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2C83A" w14:textId="77777777" w:rsidR="00A92CE8" w:rsidRPr="00FE1270" w:rsidRDefault="00A92CE8" w:rsidP="00DF6720">
      <w:pPr>
        <w:widowControl/>
        <w:shd w:val="clear" w:color="auto" w:fill="FFFFFF"/>
        <w:spacing w:line="400" w:lineRule="exact"/>
        <w:jc w:val="left"/>
        <w:rPr>
          <w:rFonts w:ascii="HG丸ｺﾞｼｯｸM-PRO" w:eastAsia="HG丸ｺﾞｼｯｸM-PRO" w:hAnsi="HG丸ｺﾞｼｯｸM-PRO" w:cs="Arial"/>
          <w:b/>
          <w:bCs/>
          <w:color w:val="000099"/>
          <w:spacing w:val="5"/>
          <w:kern w:val="0"/>
          <w:sz w:val="36"/>
          <w:szCs w:val="36"/>
        </w:rPr>
      </w:pPr>
      <w:r w:rsidRPr="00FE1270">
        <w:rPr>
          <w:rFonts w:ascii="HG丸ｺﾞｼｯｸM-PRO" w:eastAsia="HG丸ｺﾞｼｯｸM-PRO" w:hAnsi="HG丸ｺﾞｼｯｸM-PRO" w:cs="Arial" w:hint="eastAsia"/>
          <w:b/>
          <w:bCs/>
          <w:color w:val="000099"/>
          <w:spacing w:val="5"/>
          <w:kern w:val="0"/>
          <w:sz w:val="36"/>
          <w:szCs w:val="36"/>
        </w:rPr>
        <w:t>B</w:t>
      </w:r>
      <w:r w:rsidRPr="00FE1270">
        <w:rPr>
          <w:rFonts w:ascii="HG丸ｺﾞｼｯｸM-PRO" w:eastAsia="HG丸ｺﾞｼｯｸM-PRO" w:hAnsi="HG丸ｺﾞｼｯｸM-PRO" w:cs="Arial"/>
          <w:b/>
          <w:bCs/>
          <w:color w:val="000099"/>
          <w:spacing w:val="5"/>
          <w:kern w:val="0"/>
          <w:sz w:val="36"/>
          <w:szCs w:val="36"/>
        </w:rPr>
        <w:t>VA</w:t>
      </w:r>
      <w:r w:rsidRPr="00FE1270">
        <w:rPr>
          <w:rFonts w:ascii="HG丸ｺﾞｼｯｸM-PRO" w:eastAsia="HG丸ｺﾞｼｯｸM-PRO" w:hAnsi="HG丸ｺﾞｼｯｸM-PRO" w:cs="Arial" w:hint="eastAsia"/>
          <w:b/>
          <w:bCs/>
          <w:color w:val="000099"/>
          <w:spacing w:val="5"/>
          <w:kern w:val="0"/>
          <w:sz w:val="36"/>
          <w:szCs w:val="36"/>
        </w:rPr>
        <w:t>ライフサイエンス関連情報</w:t>
      </w:r>
    </w:p>
    <w:p w14:paraId="67F6010A" w14:textId="77777777" w:rsidR="00A92CE8" w:rsidRDefault="00A92CE8" w:rsidP="00076123">
      <w:pPr>
        <w:widowControl/>
        <w:shd w:val="clear" w:color="auto" w:fill="FFFFFF"/>
        <w:spacing w:line="300" w:lineRule="exact"/>
        <w:jc w:val="left"/>
        <w:rPr>
          <w:rFonts w:ascii="HG丸ｺﾞｼｯｸM-PRO" w:eastAsia="HG丸ｺﾞｼｯｸM-PRO" w:hAnsi="HG丸ｺﾞｼｯｸM-PRO" w:cs="Arial"/>
          <w:b/>
          <w:bCs/>
          <w:color w:val="000000" w:themeColor="text1"/>
          <w:spacing w:val="5"/>
          <w:kern w:val="0"/>
          <w:sz w:val="26"/>
          <w:szCs w:val="26"/>
          <w:u w:val="single"/>
        </w:rPr>
      </w:pPr>
    </w:p>
    <w:p w14:paraId="1B1D330C" w14:textId="77777777" w:rsidR="004A7128" w:rsidRPr="00DF6720" w:rsidRDefault="004A7128" w:rsidP="004A7128">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r w:rsidRPr="00DF6720">
        <w:rPr>
          <w:rFonts w:ascii="HG丸ｺﾞｼｯｸM-PRO" w:eastAsia="HG丸ｺﾞｼｯｸM-PRO" w:hAnsi="HG丸ｺﾞｼｯｸM-PRO" w:cs="Arial" w:hint="eastAsia"/>
          <w:b/>
          <w:bCs/>
          <w:color w:val="000099"/>
          <w:spacing w:val="5"/>
          <w:kern w:val="0"/>
          <w:sz w:val="30"/>
          <w:szCs w:val="30"/>
          <w:u w:val="single"/>
        </w:rPr>
        <w:t>1</w:t>
      </w:r>
      <w:r w:rsidRPr="00DF6720">
        <w:rPr>
          <w:rFonts w:ascii="HG丸ｺﾞｼｯｸM-PRO" w:eastAsia="HG丸ｺﾞｼｯｸM-PRO" w:hAnsi="HG丸ｺﾞｼｯｸM-PRO" w:cs="Arial"/>
          <w:b/>
          <w:bCs/>
          <w:color w:val="000099"/>
          <w:spacing w:val="5"/>
          <w:kern w:val="0"/>
          <w:sz w:val="30"/>
          <w:szCs w:val="30"/>
          <w:u w:val="single"/>
        </w:rPr>
        <w:t>. グラント</w:t>
      </w:r>
      <w:r>
        <w:rPr>
          <w:rFonts w:ascii="HG丸ｺﾞｼｯｸM-PRO" w:eastAsia="HG丸ｺﾞｼｯｸM-PRO" w:hAnsi="HG丸ｺﾞｼｯｸM-PRO" w:cs="Arial" w:hint="eastAsia"/>
          <w:b/>
          <w:bCs/>
          <w:color w:val="000099"/>
          <w:spacing w:val="5"/>
          <w:kern w:val="0"/>
          <w:sz w:val="30"/>
          <w:szCs w:val="30"/>
          <w:u w:val="single"/>
        </w:rPr>
        <w:t>・アワード募集</w:t>
      </w:r>
      <w:r w:rsidRPr="00DF6720">
        <w:rPr>
          <w:rFonts w:ascii="HG丸ｺﾞｼｯｸM-PRO" w:eastAsia="HG丸ｺﾞｼｯｸM-PRO" w:hAnsi="HG丸ｺﾞｼｯｸM-PRO" w:cs="Arial"/>
          <w:b/>
          <w:bCs/>
          <w:color w:val="000099"/>
          <w:spacing w:val="5"/>
          <w:kern w:val="0"/>
          <w:sz w:val="30"/>
          <w:szCs w:val="30"/>
          <w:u w:val="single"/>
        </w:rPr>
        <w:t>情報</w:t>
      </w:r>
    </w:p>
    <w:p w14:paraId="4A3C1FDC" w14:textId="77777777" w:rsidR="004A7128" w:rsidRPr="00FB1AE0" w:rsidRDefault="004A7128" w:rsidP="004A7128">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t>（A</w:t>
      </w:r>
      <w:r w:rsidRPr="00FB1AE0">
        <w:rPr>
          <w:rFonts w:ascii="HG丸ｺﾞｼｯｸM-PRO" w:eastAsia="HG丸ｺﾞｼｯｸM-PRO" w:hAnsi="HG丸ｺﾞｼｯｸM-PRO" w:cs="Arial"/>
          <w:color w:val="000000" w:themeColor="text1"/>
          <w:spacing w:val="5"/>
          <w:kern w:val="0"/>
          <w:szCs w:val="21"/>
        </w:rPr>
        <w:t>MED</w:t>
      </w:r>
      <w:r w:rsidRPr="00FB1AE0">
        <w:rPr>
          <w:rFonts w:ascii="HG丸ｺﾞｼｯｸM-PRO" w:eastAsia="HG丸ｺﾞｼｯｸM-PRO" w:hAnsi="HG丸ｺﾞｼｯｸM-PRO" w:cs="Arial" w:hint="eastAsia"/>
          <w:color w:val="000000" w:themeColor="text1"/>
          <w:spacing w:val="5"/>
          <w:kern w:val="0"/>
          <w:szCs w:val="21"/>
        </w:rPr>
        <w:t>、N</w:t>
      </w:r>
      <w:r w:rsidRPr="00FB1AE0">
        <w:rPr>
          <w:rFonts w:ascii="HG丸ｺﾞｼｯｸM-PRO" w:eastAsia="HG丸ｺﾞｼｯｸM-PRO" w:hAnsi="HG丸ｺﾞｼｯｸM-PRO" w:cs="Arial"/>
          <w:color w:val="000000" w:themeColor="text1"/>
          <w:spacing w:val="5"/>
          <w:kern w:val="0"/>
          <w:szCs w:val="21"/>
        </w:rPr>
        <w:t>EDO</w:t>
      </w:r>
      <w:r w:rsidRPr="00FB1AE0">
        <w:rPr>
          <w:rFonts w:ascii="HG丸ｺﾞｼｯｸM-PRO" w:eastAsia="HG丸ｺﾞｼｯｸM-PRO" w:hAnsi="HG丸ｺﾞｼｯｸM-PRO" w:cs="Arial" w:hint="eastAsia"/>
          <w:color w:val="000000" w:themeColor="text1"/>
          <w:spacing w:val="5"/>
          <w:kern w:val="0"/>
          <w:szCs w:val="21"/>
        </w:rPr>
        <w:t>、J</w:t>
      </w:r>
      <w:r w:rsidRPr="00FB1AE0">
        <w:rPr>
          <w:rFonts w:ascii="HG丸ｺﾞｼｯｸM-PRO" w:eastAsia="HG丸ｺﾞｼｯｸM-PRO" w:hAnsi="HG丸ｺﾞｼｯｸM-PRO" w:cs="Arial"/>
          <w:color w:val="000000" w:themeColor="text1"/>
          <w:spacing w:val="5"/>
          <w:kern w:val="0"/>
          <w:szCs w:val="21"/>
        </w:rPr>
        <w:t>ST</w:t>
      </w:r>
      <w:r w:rsidRPr="00FB1AE0">
        <w:rPr>
          <w:rFonts w:ascii="HG丸ｺﾞｼｯｸM-PRO" w:eastAsia="HG丸ｺﾞｼｯｸM-PRO" w:hAnsi="HG丸ｺﾞｼｯｸM-PRO" w:cs="Arial" w:hint="eastAsia"/>
          <w:color w:val="000000" w:themeColor="text1"/>
          <w:spacing w:val="5"/>
          <w:kern w:val="0"/>
          <w:szCs w:val="21"/>
        </w:rPr>
        <w:t>、農水省、文科省、厚労省、中小企業庁、関東経産局、大手企業等からの直近一週間の発信情報です。主に、B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メンバーが関連するグラント</w:t>
      </w:r>
      <w:r>
        <w:rPr>
          <w:rFonts w:ascii="HG丸ｺﾞｼｯｸM-PRO" w:eastAsia="HG丸ｺﾞｼｯｸM-PRO" w:hAnsi="HG丸ｺﾞｼｯｸM-PRO" w:cs="Arial" w:hint="eastAsia"/>
          <w:color w:val="000000" w:themeColor="text1"/>
          <w:spacing w:val="5"/>
          <w:kern w:val="0"/>
          <w:szCs w:val="21"/>
        </w:rPr>
        <w:t>やアワード</w:t>
      </w:r>
      <w:r w:rsidRPr="00FB1AE0">
        <w:rPr>
          <w:rFonts w:ascii="HG丸ｺﾞｼｯｸM-PRO" w:eastAsia="HG丸ｺﾞｼｯｸM-PRO" w:hAnsi="HG丸ｺﾞｼｯｸM-PRO" w:cs="Arial" w:hint="eastAsia"/>
          <w:color w:val="000000" w:themeColor="text1"/>
          <w:spacing w:val="5"/>
          <w:kern w:val="0"/>
          <w:szCs w:val="21"/>
        </w:rPr>
        <w:t>をピックアップしています。応募をご予定の方は早めのご準備を！</w:t>
      </w:r>
      <w:r w:rsidRPr="00FB1AE0">
        <w:rPr>
          <w:rFonts w:ascii="HG丸ｺﾞｼｯｸM-PRO" w:eastAsia="HG丸ｺﾞｼｯｸM-PRO" w:hAnsi="HG丸ｺﾞｼｯｸM-PRO" w:cs="Arial"/>
          <w:color w:val="000000" w:themeColor="text1"/>
          <w:spacing w:val="5"/>
          <w:kern w:val="0"/>
          <w:szCs w:val="21"/>
        </w:rPr>
        <w:t>）</w:t>
      </w:r>
    </w:p>
    <w:p w14:paraId="206BAED5" w14:textId="15DD2FE3" w:rsidR="00B14061" w:rsidRPr="00B14061" w:rsidRDefault="00B14061" w:rsidP="009C5693">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62001BE5" w14:textId="06CABD14"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r w:rsidRPr="00DB2D2B">
        <w:rPr>
          <w:rFonts w:ascii="HG丸ｺﾞｼｯｸM-PRO" w:eastAsia="HG丸ｺﾞｼｯｸM-PRO" w:hAnsi="HG丸ｺﾞｼｯｸM-PRO" w:cs="Arial"/>
          <w:spacing w:val="5"/>
          <w:kern w:val="0"/>
          <w:szCs w:val="21"/>
        </w:rPr>
        <w:t>AMED</w:t>
      </w:r>
      <w:r>
        <w:rPr>
          <w:rFonts w:ascii="HG丸ｺﾞｼｯｸM-PRO" w:eastAsia="HG丸ｺﾞｼｯｸM-PRO" w:hAnsi="HG丸ｺﾞｼｯｸM-PRO" w:cs="Arial" w:hint="eastAsia"/>
          <w:spacing w:val="5"/>
          <w:kern w:val="0"/>
          <w:szCs w:val="21"/>
        </w:rPr>
        <w:t>】</w:t>
      </w:r>
    </w:p>
    <w:p w14:paraId="393AFAA1" w14:textId="18FB4BBB"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DB2D2B">
        <w:rPr>
          <w:rFonts w:ascii="HG丸ｺﾞｼｯｸM-PRO" w:eastAsia="HG丸ｺﾞｼｯｸM-PRO" w:hAnsi="HG丸ｺﾞｼｯｸM-PRO" w:cs="Arial" w:hint="eastAsia"/>
          <w:color w:val="0033CC"/>
          <w:spacing w:val="5"/>
          <w:kern w:val="0"/>
          <w:szCs w:val="21"/>
        </w:rPr>
        <w:t>●</w:t>
      </w:r>
      <w:r w:rsidRPr="00DB2D2B">
        <w:rPr>
          <w:rFonts w:ascii="HG丸ｺﾞｼｯｸM-PRO" w:eastAsia="HG丸ｺﾞｼｯｸM-PRO" w:hAnsi="HG丸ｺﾞｼｯｸM-PRO" w:cs="Arial" w:hint="eastAsia"/>
          <w:spacing w:val="5"/>
          <w:kern w:val="0"/>
          <w:szCs w:val="21"/>
        </w:rPr>
        <w:t>公募【令和</w:t>
      </w:r>
      <w:r w:rsidRPr="00DB2D2B">
        <w:rPr>
          <w:rFonts w:ascii="HG丸ｺﾞｼｯｸM-PRO" w:eastAsia="HG丸ｺﾞｼｯｸM-PRO" w:hAnsi="HG丸ｺﾞｼｯｸM-PRO" w:cs="Arial"/>
          <w:spacing w:val="5"/>
          <w:kern w:val="0"/>
          <w:szCs w:val="21"/>
        </w:rPr>
        <w:t>6年度「ゲノム医療実現バイオバンク利活用プログラム（ゲノム医療実現推進プラットフォーム・先端ゲノム研究開発）」に係る公募について】3/18正午締切</w:t>
      </w:r>
    </w:p>
    <w:p w14:paraId="26ADD58C" w14:textId="34E18C76" w:rsidR="00DB2D2B" w:rsidRDefault="00000000"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 w:history="1">
        <w:r w:rsidR="00DB2D2B" w:rsidRPr="008D0CA8">
          <w:rPr>
            <w:rStyle w:val="a8"/>
            <w:rFonts w:ascii="HG丸ｺﾞｼｯｸM-PRO" w:eastAsia="HG丸ｺﾞｼｯｸM-PRO" w:hAnsi="HG丸ｺﾞｼｯｸM-PRO" w:cs="Arial"/>
            <w:spacing w:val="5"/>
            <w:kern w:val="0"/>
            <w:szCs w:val="21"/>
          </w:rPr>
          <w:t>https://www.amed.go.jp/koubo/14/05/1405B_00046.html</w:t>
        </w:r>
      </w:hyperlink>
    </w:p>
    <w:p w14:paraId="75E61447" w14:textId="77777777"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6A4DF62" w14:textId="02E1849F"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DB2D2B">
        <w:rPr>
          <w:rFonts w:ascii="HG丸ｺﾞｼｯｸM-PRO" w:eastAsia="HG丸ｺﾞｼｯｸM-PRO" w:hAnsi="HG丸ｺﾞｼｯｸM-PRO" w:cs="Arial" w:hint="eastAsia"/>
          <w:color w:val="0033CC"/>
          <w:spacing w:val="5"/>
          <w:kern w:val="0"/>
          <w:szCs w:val="21"/>
        </w:rPr>
        <w:t>●</w:t>
      </w:r>
      <w:r w:rsidRPr="00DB2D2B">
        <w:rPr>
          <w:rFonts w:ascii="HG丸ｺﾞｼｯｸM-PRO" w:eastAsia="HG丸ｺﾞｼｯｸM-PRO" w:hAnsi="HG丸ｺﾞｼｯｸM-PRO" w:cs="Arial" w:hint="eastAsia"/>
          <w:spacing w:val="5"/>
          <w:kern w:val="0"/>
          <w:szCs w:val="21"/>
        </w:rPr>
        <w:t>公募【令和</w:t>
      </w:r>
      <w:r w:rsidRPr="00DB2D2B">
        <w:rPr>
          <w:rFonts w:ascii="HG丸ｺﾞｼｯｸM-PRO" w:eastAsia="HG丸ｺﾞｼｯｸM-PRO" w:hAnsi="HG丸ｺﾞｼｯｸM-PRO" w:cs="Arial"/>
          <w:spacing w:val="5"/>
          <w:kern w:val="0"/>
          <w:szCs w:val="21"/>
        </w:rPr>
        <w:t>6年度「ロボット介護機器開発等推進事業（開発補助・海外展開）」に係る公募について】3/19正午締切</w:t>
      </w:r>
    </w:p>
    <w:p w14:paraId="4E1A622E" w14:textId="479544D4" w:rsidR="00DB2D2B" w:rsidRDefault="00000000"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 w:history="1">
        <w:r w:rsidR="00DB2D2B" w:rsidRPr="008D0CA8">
          <w:rPr>
            <w:rStyle w:val="a8"/>
            <w:rFonts w:ascii="HG丸ｺﾞｼｯｸM-PRO" w:eastAsia="HG丸ｺﾞｼｯｸM-PRO" w:hAnsi="HG丸ｺﾞｼｯｸM-PRO" w:cs="Arial"/>
            <w:spacing w:val="5"/>
            <w:kern w:val="0"/>
            <w:szCs w:val="21"/>
          </w:rPr>
          <w:t>https://www.amed.go.jp/koubo/12/02/1202B_00043.html</w:t>
        </w:r>
      </w:hyperlink>
    </w:p>
    <w:p w14:paraId="653565A9" w14:textId="77777777"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C89F443" w14:textId="20A96DE7"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DB2D2B">
        <w:rPr>
          <w:rFonts w:ascii="HG丸ｺﾞｼｯｸM-PRO" w:eastAsia="HG丸ｺﾞｼｯｸM-PRO" w:hAnsi="HG丸ｺﾞｼｯｸM-PRO" w:cs="Arial" w:hint="eastAsia"/>
          <w:color w:val="0033CC"/>
          <w:spacing w:val="5"/>
          <w:kern w:val="0"/>
          <w:szCs w:val="21"/>
        </w:rPr>
        <w:t>●</w:t>
      </w:r>
      <w:r w:rsidRPr="00DB2D2B">
        <w:rPr>
          <w:rFonts w:ascii="HG丸ｺﾞｼｯｸM-PRO" w:eastAsia="HG丸ｺﾞｼｯｸM-PRO" w:hAnsi="HG丸ｺﾞｼｯｸM-PRO" w:cs="Arial" w:hint="eastAsia"/>
          <w:spacing w:val="5"/>
          <w:kern w:val="0"/>
          <w:szCs w:val="21"/>
        </w:rPr>
        <w:t>公募【令和</w:t>
      </w:r>
      <w:r w:rsidRPr="00DB2D2B">
        <w:rPr>
          <w:rFonts w:ascii="HG丸ｺﾞｼｯｸM-PRO" w:eastAsia="HG丸ｺﾞｼｯｸM-PRO" w:hAnsi="HG丸ｺﾞｼｯｸM-PRO" w:cs="Arial"/>
          <w:spacing w:val="5"/>
          <w:kern w:val="0"/>
          <w:szCs w:val="21"/>
        </w:rPr>
        <w:t>6年度「創薬基盤推進研究事業」に係る公募（2次公募）ついて】3/25・5/8正午締切</w:t>
      </w:r>
    </w:p>
    <w:p w14:paraId="636C8F72" w14:textId="3D7EED79" w:rsidR="00DB2D2B" w:rsidRDefault="00000000"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 w:history="1">
        <w:r w:rsidR="00DB2D2B" w:rsidRPr="008D0CA8">
          <w:rPr>
            <w:rStyle w:val="a8"/>
            <w:rFonts w:ascii="HG丸ｺﾞｼｯｸM-PRO" w:eastAsia="HG丸ｺﾞｼｯｸM-PRO" w:hAnsi="HG丸ｺﾞｼｯｸM-PRO" w:cs="Arial"/>
            <w:spacing w:val="5"/>
            <w:kern w:val="0"/>
            <w:szCs w:val="21"/>
          </w:rPr>
          <w:t>https://www.amed.go.jp/koubo/11/01/1101B_00049.html</w:t>
        </w:r>
      </w:hyperlink>
    </w:p>
    <w:p w14:paraId="56C7F1D6" w14:textId="77777777"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F958E62" w14:textId="1EE9FBDB"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DB2D2B">
        <w:rPr>
          <w:rFonts w:ascii="HG丸ｺﾞｼｯｸM-PRO" w:eastAsia="HG丸ｺﾞｼｯｸM-PRO" w:hAnsi="HG丸ｺﾞｼｯｸM-PRO" w:cs="Arial" w:hint="eastAsia"/>
          <w:color w:val="0033CC"/>
          <w:spacing w:val="5"/>
          <w:kern w:val="0"/>
          <w:szCs w:val="21"/>
        </w:rPr>
        <w:t>●</w:t>
      </w:r>
      <w:r w:rsidRPr="00DB2D2B">
        <w:rPr>
          <w:rFonts w:ascii="HG丸ｺﾞｼｯｸM-PRO" w:eastAsia="HG丸ｺﾞｼｯｸM-PRO" w:hAnsi="HG丸ｺﾞｼｯｸM-PRO" w:cs="Arial" w:hint="eastAsia"/>
          <w:spacing w:val="5"/>
          <w:kern w:val="0"/>
          <w:szCs w:val="21"/>
        </w:rPr>
        <w:t>公募【令和</w:t>
      </w:r>
      <w:r w:rsidRPr="00DB2D2B">
        <w:rPr>
          <w:rFonts w:ascii="HG丸ｺﾞｼｯｸM-PRO" w:eastAsia="HG丸ｺﾞｼｯｸM-PRO" w:hAnsi="HG丸ｺﾞｼｯｸM-PRO" w:cs="Arial"/>
          <w:spacing w:val="5"/>
          <w:kern w:val="0"/>
          <w:szCs w:val="21"/>
        </w:rPr>
        <w:t>6年度「再生・細胞医療・遺伝子治療実現加速化プログラム（再生・細胞医療・遺伝子治療研究実用化支援課題（倫理・社会共創課題））」に係る公募について】3/27正午締切</w:t>
      </w:r>
    </w:p>
    <w:p w14:paraId="3784382B" w14:textId="03C9E671" w:rsidR="00DB2D2B" w:rsidRDefault="00000000"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 w:history="1">
        <w:r w:rsidR="00DB2D2B" w:rsidRPr="008D0CA8">
          <w:rPr>
            <w:rStyle w:val="a8"/>
            <w:rFonts w:ascii="HG丸ｺﾞｼｯｸM-PRO" w:eastAsia="HG丸ｺﾞｼｯｸM-PRO" w:hAnsi="HG丸ｺﾞｼｯｸM-PRO" w:cs="Arial"/>
            <w:spacing w:val="5"/>
            <w:kern w:val="0"/>
            <w:szCs w:val="21"/>
          </w:rPr>
          <w:t>https://www.amed.go.jp/koubo/13/01/1301B_00061.html</w:t>
        </w:r>
      </w:hyperlink>
    </w:p>
    <w:p w14:paraId="666B990B" w14:textId="77777777"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8DB2984" w14:textId="116FCF3D"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DB2D2B">
        <w:rPr>
          <w:rFonts w:ascii="HG丸ｺﾞｼｯｸM-PRO" w:eastAsia="HG丸ｺﾞｼｯｸM-PRO" w:hAnsi="HG丸ｺﾞｼｯｸM-PRO" w:cs="Arial" w:hint="eastAsia"/>
          <w:color w:val="0033CC"/>
          <w:spacing w:val="5"/>
          <w:kern w:val="0"/>
          <w:szCs w:val="21"/>
        </w:rPr>
        <w:t>●</w:t>
      </w:r>
      <w:r w:rsidRPr="00DB2D2B">
        <w:rPr>
          <w:rFonts w:ascii="HG丸ｺﾞｼｯｸM-PRO" w:eastAsia="HG丸ｺﾞｼｯｸM-PRO" w:hAnsi="HG丸ｺﾞｼｯｸM-PRO" w:cs="Arial" w:hint="eastAsia"/>
          <w:spacing w:val="5"/>
          <w:kern w:val="0"/>
          <w:szCs w:val="21"/>
        </w:rPr>
        <w:t>公募【令和</w:t>
      </w:r>
      <w:r w:rsidRPr="00DB2D2B">
        <w:rPr>
          <w:rFonts w:ascii="HG丸ｺﾞｼｯｸM-PRO" w:eastAsia="HG丸ｺﾞｼｯｸM-PRO" w:hAnsi="HG丸ｺﾞｼｯｸM-PRO" w:cs="Arial"/>
          <w:spacing w:val="5"/>
          <w:kern w:val="0"/>
          <w:szCs w:val="21"/>
        </w:rPr>
        <w:t>6年度「予防・健康づくりの社会実装に向けた研究開発基盤整備事業（ヘルスケア社会実装基盤整備事業）」に係る公募について】3/28正午締切</w:t>
      </w:r>
    </w:p>
    <w:p w14:paraId="1AD483B9" w14:textId="0F2724AD" w:rsidR="00DB2D2B" w:rsidRDefault="00000000"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 w:history="1">
        <w:r w:rsidR="00DB2D2B" w:rsidRPr="008D0CA8">
          <w:rPr>
            <w:rStyle w:val="a8"/>
            <w:rFonts w:ascii="HG丸ｺﾞｼｯｸM-PRO" w:eastAsia="HG丸ｺﾞｼｯｸM-PRO" w:hAnsi="HG丸ｺﾞｼｯｸM-PRO" w:cs="Arial"/>
            <w:spacing w:val="5"/>
            <w:kern w:val="0"/>
            <w:szCs w:val="21"/>
          </w:rPr>
          <w:t>https://www.amed.go.jp/koubo/12/02/1202B_00042.html</w:t>
        </w:r>
      </w:hyperlink>
    </w:p>
    <w:p w14:paraId="65CE10B8" w14:textId="77777777"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D644BBF" w14:textId="096E0000"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DB2D2B">
        <w:rPr>
          <w:rFonts w:ascii="HG丸ｺﾞｼｯｸM-PRO" w:eastAsia="HG丸ｺﾞｼｯｸM-PRO" w:hAnsi="HG丸ｺﾞｼｯｸM-PRO" w:cs="Arial" w:hint="eastAsia"/>
          <w:color w:val="0033CC"/>
          <w:spacing w:val="5"/>
          <w:kern w:val="0"/>
          <w:szCs w:val="21"/>
        </w:rPr>
        <w:t>●</w:t>
      </w:r>
      <w:r w:rsidRPr="00DB2D2B">
        <w:rPr>
          <w:rFonts w:ascii="HG丸ｺﾞｼｯｸM-PRO" w:eastAsia="HG丸ｺﾞｼｯｸM-PRO" w:hAnsi="HG丸ｺﾞｼｯｸM-PRO" w:cs="Arial" w:hint="eastAsia"/>
          <w:spacing w:val="5"/>
          <w:kern w:val="0"/>
          <w:szCs w:val="21"/>
        </w:rPr>
        <w:t>公募【令和</w:t>
      </w:r>
      <w:r w:rsidRPr="00DB2D2B">
        <w:rPr>
          <w:rFonts w:ascii="HG丸ｺﾞｼｯｸM-PRO" w:eastAsia="HG丸ｺﾞｼｯｸM-PRO" w:hAnsi="HG丸ｺﾞｼｯｸM-PRO" w:cs="Arial"/>
          <w:spacing w:val="5"/>
          <w:kern w:val="0"/>
          <w:szCs w:val="21"/>
        </w:rPr>
        <w:t>6年度「医工連携・人工知能実装研究事業」に係る公募について】3/29正午締切</w:t>
      </w:r>
    </w:p>
    <w:p w14:paraId="7BBA9D40" w14:textId="00924EC4" w:rsidR="00DB2D2B" w:rsidRDefault="00000000"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 w:history="1">
        <w:r w:rsidR="00DB2D2B" w:rsidRPr="008D0CA8">
          <w:rPr>
            <w:rStyle w:val="a8"/>
            <w:rFonts w:ascii="HG丸ｺﾞｼｯｸM-PRO" w:eastAsia="HG丸ｺﾞｼｯｸM-PRO" w:hAnsi="HG丸ｺﾞｼｯｸM-PRO" w:cs="Arial"/>
            <w:spacing w:val="5"/>
            <w:kern w:val="0"/>
            <w:szCs w:val="21"/>
          </w:rPr>
          <w:t>https://www.amed.go.jp/koubo/14/05/1405B_00014.html</w:t>
        </w:r>
      </w:hyperlink>
    </w:p>
    <w:p w14:paraId="412F894D" w14:textId="77777777"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7B31BEC" w14:textId="5C02B340"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DB2D2B">
        <w:rPr>
          <w:rFonts w:ascii="HG丸ｺﾞｼｯｸM-PRO" w:eastAsia="HG丸ｺﾞｼｯｸM-PRO" w:hAnsi="HG丸ｺﾞｼｯｸM-PRO" w:cs="Arial" w:hint="eastAsia"/>
          <w:color w:val="0033CC"/>
          <w:spacing w:val="5"/>
          <w:kern w:val="0"/>
          <w:szCs w:val="21"/>
        </w:rPr>
        <w:t>●</w:t>
      </w:r>
      <w:r w:rsidRPr="00DB2D2B">
        <w:rPr>
          <w:rFonts w:ascii="HG丸ｺﾞｼｯｸM-PRO" w:eastAsia="HG丸ｺﾞｼｯｸM-PRO" w:hAnsi="HG丸ｺﾞｼｯｸM-PRO" w:cs="Arial" w:hint="eastAsia"/>
          <w:spacing w:val="5"/>
          <w:kern w:val="0"/>
          <w:szCs w:val="21"/>
        </w:rPr>
        <w:t>公募【令和</w:t>
      </w:r>
      <w:r w:rsidRPr="00DB2D2B">
        <w:rPr>
          <w:rFonts w:ascii="HG丸ｺﾞｼｯｸM-PRO" w:eastAsia="HG丸ｺﾞｼｯｸM-PRO" w:hAnsi="HG丸ｺﾞｼｯｸM-PRO" w:cs="Arial"/>
          <w:spacing w:val="5"/>
          <w:kern w:val="0"/>
          <w:szCs w:val="21"/>
        </w:rPr>
        <w:t>6年度「スマートバイオ創薬等研究支援事業」に係る公募について】3/29正午締切</w:t>
      </w:r>
    </w:p>
    <w:p w14:paraId="0D431B7B" w14:textId="00D8B374" w:rsidR="00DB2D2B" w:rsidRDefault="00000000"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3" w:history="1">
        <w:r w:rsidR="00DB2D2B" w:rsidRPr="008D0CA8">
          <w:rPr>
            <w:rStyle w:val="a8"/>
            <w:rFonts w:ascii="HG丸ｺﾞｼｯｸM-PRO" w:eastAsia="HG丸ｺﾞｼｯｸM-PRO" w:hAnsi="HG丸ｺﾞｼｯｸM-PRO" w:cs="Arial"/>
            <w:spacing w:val="5"/>
            <w:kern w:val="0"/>
            <w:szCs w:val="21"/>
          </w:rPr>
          <w:t>https://www.amed.go.jp/koubo/11/01/1101B_00088.html</w:t>
        </w:r>
      </w:hyperlink>
    </w:p>
    <w:p w14:paraId="628202FE" w14:textId="77777777"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8DC89AA" w14:textId="421D7EF6"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DB2D2B">
        <w:rPr>
          <w:rFonts w:ascii="HG丸ｺﾞｼｯｸM-PRO" w:eastAsia="HG丸ｺﾞｼｯｸM-PRO" w:hAnsi="HG丸ｺﾞｼｯｸM-PRO" w:cs="Arial" w:hint="eastAsia"/>
          <w:color w:val="0033CC"/>
          <w:spacing w:val="5"/>
          <w:kern w:val="0"/>
          <w:szCs w:val="21"/>
        </w:rPr>
        <w:t>●</w:t>
      </w:r>
      <w:r w:rsidRPr="00DB2D2B">
        <w:rPr>
          <w:rFonts w:ascii="HG丸ｺﾞｼｯｸM-PRO" w:eastAsia="HG丸ｺﾞｼｯｸM-PRO" w:hAnsi="HG丸ｺﾞｼｯｸM-PRO" w:cs="Arial" w:hint="eastAsia"/>
          <w:spacing w:val="5"/>
          <w:kern w:val="0"/>
          <w:szCs w:val="21"/>
        </w:rPr>
        <w:t>公募【令和</w:t>
      </w:r>
      <w:r w:rsidRPr="00DB2D2B">
        <w:rPr>
          <w:rFonts w:ascii="HG丸ｺﾞｼｯｸM-PRO" w:eastAsia="HG丸ｺﾞｼｯｸM-PRO" w:hAnsi="HG丸ｺﾞｼｯｸM-PRO" w:cs="Arial"/>
          <w:spacing w:val="5"/>
          <w:kern w:val="0"/>
          <w:szCs w:val="21"/>
        </w:rPr>
        <w:t>6年度「医療分野国際科学技術共同研究開発推進事業</w:t>
      </w:r>
      <w:r>
        <w:rPr>
          <w:rFonts w:ascii="HG丸ｺﾞｼｯｸM-PRO" w:eastAsia="HG丸ｺﾞｼｯｸM-PRO" w:hAnsi="HG丸ｺﾞｼｯｸM-PRO" w:cs="Arial" w:hint="eastAsia"/>
          <w:spacing w:val="5"/>
          <w:kern w:val="0"/>
          <w:szCs w:val="21"/>
        </w:rPr>
        <w:t xml:space="preserve">　</w:t>
      </w:r>
      <w:r w:rsidRPr="00DB2D2B">
        <w:rPr>
          <w:rFonts w:ascii="HG丸ｺﾞｼｯｸM-PRO" w:eastAsia="HG丸ｺﾞｼｯｸM-PRO" w:hAnsi="HG丸ｺﾞｼｯｸM-PRO" w:cs="Arial" w:hint="eastAsia"/>
          <w:spacing w:val="5"/>
          <w:kern w:val="0"/>
          <w:szCs w:val="21"/>
        </w:rPr>
        <w:t>戦略的国際共同研究プログラム（</w:t>
      </w:r>
      <w:r w:rsidRPr="00DB2D2B">
        <w:rPr>
          <w:rFonts w:ascii="HG丸ｺﾞｼｯｸM-PRO" w:eastAsia="HG丸ｺﾞｼｯｸM-PRO" w:hAnsi="HG丸ｺﾞｼｯｸM-PRO" w:cs="Arial"/>
          <w:spacing w:val="5"/>
          <w:kern w:val="0"/>
          <w:szCs w:val="21"/>
        </w:rPr>
        <w:t>SICORP）e-ASIA共同研究プログラム」に係る公募について】3/29</w:t>
      </w:r>
      <w:r>
        <w:rPr>
          <w:rFonts w:ascii="HG丸ｺﾞｼｯｸM-PRO" w:eastAsia="HG丸ｺﾞｼｯｸM-PRO" w:hAnsi="HG丸ｺﾞｼｯｸM-PRO" w:cs="Arial" w:hint="eastAsia"/>
          <w:spacing w:val="5"/>
          <w:kern w:val="0"/>
          <w:szCs w:val="21"/>
        </w:rPr>
        <w:t xml:space="preserve">　</w:t>
      </w:r>
      <w:r w:rsidRPr="00DB2D2B">
        <w:rPr>
          <w:rFonts w:ascii="HG丸ｺﾞｼｯｸM-PRO" w:eastAsia="HG丸ｺﾞｼｯｸM-PRO" w:hAnsi="HG丸ｺﾞｼｯｸM-PRO" w:cs="Arial"/>
          <w:spacing w:val="5"/>
          <w:kern w:val="0"/>
          <w:szCs w:val="21"/>
        </w:rPr>
        <w:t>17時締切</w:t>
      </w:r>
    </w:p>
    <w:p w14:paraId="0F99E9FF" w14:textId="56621700" w:rsidR="00DB2D2B" w:rsidRDefault="00000000"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4" w:history="1">
        <w:r w:rsidR="00DB2D2B" w:rsidRPr="008D0CA8">
          <w:rPr>
            <w:rStyle w:val="a8"/>
            <w:rFonts w:ascii="HG丸ｺﾞｼｯｸM-PRO" w:eastAsia="HG丸ｺﾞｼｯｸM-PRO" w:hAnsi="HG丸ｺﾞｼｯｸM-PRO" w:cs="Arial"/>
            <w:spacing w:val="5"/>
            <w:kern w:val="0"/>
            <w:szCs w:val="21"/>
          </w:rPr>
          <w:t>https://www.amed.go.jp/koubo/20/01/2001B_00077.html</w:t>
        </w:r>
      </w:hyperlink>
    </w:p>
    <w:p w14:paraId="1EB287B2" w14:textId="77777777"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20C8A03" w14:textId="11A74BFE"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DB2D2B">
        <w:rPr>
          <w:rFonts w:ascii="HG丸ｺﾞｼｯｸM-PRO" w:eastAsia="HG丸ｺﾞｼｯｸM-PRO" w:hAnsi="HG丸ｺﾞｼｯｸM-PRO" w:cs="Arial" w:hint="eastAsia"/>
          <w:color w:val="0033CC"/>
          <w:spacing w:val="5"/>
          <w:kern w:val="0"/>
          <w:szCs w:val="21"/>
        </w:rPr>
        <w:t>●</w:t>
      </w:r>
      <w:r w:rsidRPr="00DB2D2B">
        <w:rPr>
          <w:rFonts w:ascii="HG丸ｺﾞｼｯｸM-PRO" w:eastAsia="HG丸ｺﾞｼｯｸM-PRO" w:hAnsi="HG丸ｺﾞｼｯｸM-PRO" w:cs="Arial" w:hint="eastAsia"/>
          <w:spacing w:val="5"/>
          <w:kern w:val="0"/>
          <w:szCs w:val="21"/>
        </w:rPr>
        <w:t>公募【令和</w:t>
      </w:r>
      <w:r w:rsidRPr="00DB2D2B">
        <w:rPr>
          <w:rFonts w:ascii="HG丸ｺﾞｼｯｸM-PRO" w:eastAsia="HG丸ｺﾞｼｯｸM-PRO" w:hAnsi="HG丸ｺﾞｼｯｸM-PRO" w:cs="Arial"/>
          <w:spacing w:val="5"/>
          <w:kern w:val="0"/>
          <w:szCs w:val="21"/>
        </w:rPr>
        <w:t>6年度「創薬ベンチャーエコシステム強化事業（創薬ベンチャー公募）」に係る公募（第4回）について】4/4正午締切</w:t>
      </w:r>
    </w:p>
    <w:p w14:paraId="76176077" w14:textId="2CC4D9E9" w:rsidR="00DB2D2B" w:rsidRDefault="00000000"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5" w:history="1">
        <w:r w:rsidR="00DB2D2B" w:rsidRPr="008D0CA8">
          <w:rPr>
            <w:rStyle w:val="a8"/>
            <w:rFonts w:ascii="HG丸ｺﾞｼｯｸM-PRO" w:eastAsia="HG丸ｺﾞｼｯｸM-PRO" w:hAnsi="HG丸ｺﾞｼｯｸM-PRO" w:cs="Arial"/>
            <w:spacing w:val="5"/>
            <w:kern w:val="0"/>
            <w:szCs w:val="21"/>
          </w:rPr>
          <w:t>https://www.amed.go.jp/koubo/19/02/1902B_00047.html</w:t>
        </w:r>
      </w:hyperlink>
    </w:p>
    <w:p w14:paraId="79DCAB17" w14:textId="77777777"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CF0BF10" w14:textId="57F774E3"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DB2D2B">
        <w:rPr>
          <w:rFonts w:ascii="HG丸ｺﾞｼｯｸM-PRO" w:eastAsia="HG丸ｺﾞｼｯｸM-PRO" w:hAnsi="HG丸ｺﾞｼｯｸM-PRO" w:cs="Arial" w:hint="eastAsia"/>
          <w:color w:val="0033CC"/>
          <w:spacing w:val="5"/>
          <w:kern w:val="0"/>
          <w:szCs w:val="21"/>
        </w:rPr>
        <w:t>●</w:t>
      </w:r>
      <w:r w:rsidRPr="00DB2D2B">
        <w:rPr>
          <w:rFonts w:ascii="HG丸ｺﾞｼｯｸM-PRO" w:eastAsia="HG丸ｺﾞｼｯｸM-PRO" w:hAnsi="HG丸ｺﾞｼｯｸM-PRO" w:cs="Arial" w:hint="eastAsia"/>
          <w:spacing w:val="5"/>
          <w:kern w:val="0"/>
          <w:szCs w:val="21"/>
        </w:rPr>
        <w:t>公募【令和</w:t>
      </w:r>
      <w:r w:rsidRPr="00DB2D2B">
        <w:rPr>
          <w:rFonts w:ascii="HG丸ｺﾞｼｯｸM-PRO" w:eastAsia="HG丸ｺﾞｼｯｸM-PRO" w:hAnsi="HG丸ｺﾞｼｯｸM-PRO" w:cs="Arial"/>
          <w:spacing w:val="5"/>
          <w:kern w:val="0"/>
          <w:szCs w:val="21"/>
        </w:rPr>
        <w:t>5年度</w:t>
      </w:r>
      <w:r w:rsidRPr="00DB2D2B">
        <w:rPr>
          <w:rFonts w:ascii="HG丸ｺﾞｼｯｸM-PRO" w:eastAsia="HG丸ｺﾞｼｯｸM-PRO" w:hAnsi="HG丸ｺﾞｼｯｸM-PRO" w:cs="Arial" w:hint="eastAsia"/>
          <w:spacing w:val="5"/>
          <w:kern w:val="0"/>
          <w:szCs w:val="21"/>
        </w:rPr>
        <w:t>「優れた医療機器の創出に係る産業振興拠点強化事業」に係る公募について】</w:t>
      </w:r>
      <w:r w:rsidRPr="00DB2D2B">
        <w:rPr>
          <w:rFonts w:ascii="HG丸ｺﾞｼｯｸM-PRO" w:eastAsia="HG丸ｺﾞｼｯｸM-PRO" w:hAnsi="HG丸ｺﾞｼｯｸM-PRO" w:cs="Arial"/>
          <w:spacing w:val="5"/>
          <w:kern w:val="0"/>
          <w:szCs w:val="21"/>
        </w:rPr>
        <w:t>4/4正午締切</w:t>
      </w:r>
    </w:p>
    <w:p w14:paraId="0ADE8C8D" w14:textId="2D8EBD0D" w:rsidR="00DB2D2B" w:rsidRDefault="00000000"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6" w:history="1">
        <w:r w:rsidR="00DB2D2B" w:rsidRPr="008D0CA8">
          <w:rPr>
            <w:rStyle w:val="a8"/>
            <w:rFonts w:ascii="HG丸ｺﾞｼｯｸM-PRO" w:eastAsia="HG丸ｺﾞｼｯｸM-PRO" w:hAnsi="HG丸ｺﾞｼｯｸM-PRO" w:cs="Arial"/>
            <w:spacing w:val="5"/>
            <w:kern w:val="0"/>
            <w:szCs w:val="21"/>
          </w:rPr>
          <w:t>https://www.amed.go.jp/koubo/12/01/1201B_00081.html</w:t>
        </w:r>
      </w:hyperlink>
    </w:p>
    <w:p w14:paraId="70024D82" w14:textId="77777777"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6C2B87E" w14:textId="77777777"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5980698" w14:textId="77777777" w:rsid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DB2D2B">
        <w:rPr>
          <w:rFonts w:ascii="HG丸ｺﾞｼｯｸM-PRO" w:eastAsia="HG丸ｺﾞｼｯｸM-PRO" w:hAnsi="HG丸ｺﾞｼｯｸM-PRO" w:cs="Arial" w:hint="eastAsia"/>
          <w:color w:val="0033CC"/>
          <w:spacing w:val="5"/>
          <w:kern w:val="0"/>
          <w:szCs w:val="21"/>
        </w:rPr>
        <w:t>●</w:t>
      </w:r>
      <w:r w:rsidRPr="00DB2D2B">
        <w:rPr>
          <w:rFonts w:ascii="HG丸ｺﾞｼｯｸM-PRO" w:eastAsia="HG丸ｺﾞｼｯｸM-PRO" w:hAnsi="HG丸ｺﾞｼｯｸM-PRO" w:cs="Arial" w:hint="eastAsia"/>
          <w:spacing w:val="5"/>
          <w:kern w:val="0"/>
          <w:szCs w:val="21"/>
        </w:rPr>
        <w:t>公募【令和</w:t>
      </w:r>
      <w:r w:rsidRPr="00DB2D2B">
        <w:rPr>
          <w:rFonts w:ascii="HG丸ｺﾞｼｯｸM-PRO" w:eastAsia="HG丸ｺﾞｼｯｸM-PRO" w:hAnsi="HG丸ｺﾞｼｯｸM-PRO" w:cs="Arial"/>
          <w:spacing w:val="5"/>
          <w:kern w:val="0"/>
          <w:szCs w:val="21"/>
        </w:rPr>
        <w:t>6年度 「地球規模保健課題解決推進のための研究事業」に係る公募について】</w:t>
      </w:r>
    </w:p>
    <w:p w14:paraId="124D750D" w14:textId="56FFBA2E"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DB2D2B">
        <w:rPr>
          <w:rFonts w:ascii="HG丸ｺﾞｼｯｸM-PRO" w:eastAsia="HG丸ｺﾞｼｯｸM-PRO" w:hAnsi="HG丸ｺﾞｼｯｸM-PRO" w:cs="Arial"/>
          <w:spacing w:val="5"/>
          <w:kern w:val="0"/>
          <w:szCs w:val="21"/>
        </w:rPr>
        <w:t>4/5</w:t>
      </w:r>
      <w:r>
        <w:rPr>
          <w:rFonts w:ascii="HG丸ｺﾞｼｯｸM-PRO" w:eastAsia="HG丸ｺﾞｼｯｸM-PRO" w:hAnsi="HG丸ｺﾞｼｯｸM-PRO" w:cs="Arial" w:hint="eastAsia"/>
          <w:spacing w:val="5"/>
          <w:kern w:val="0"/>
          <w:szCs w:val="21"/>
        </w:rPr>
        <w:t xml:space="preserve">　</w:t>
      </w:r>
      <w:r w:rsidRPr="00DB2D2B">
        <w:rPr>
          <w:rFonts w:ascii="HG丸ｺﾞｼｯｸM-PRO" w:eastAsia="HG丸ｺﾞｼｯｸM-PRO" w:hAnsi="HG丸ｺﾞｼｯｸM-PRO" w:cs="Arial"/>
          <w:spacing w:val="5"/>
          <w:kern w:val="0"/>
          <w:szCs w:val="21"/>
        </w:rPr>
        <w:t>17時締切</w:t>
      </w:r>
    </w:p>
    <w:p w14:paraId="40901C2F" w14:textId="0C89BB2F" w:rsidR="00DB2D2B" w:rsidRDefault="00000000"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7" w:history="1">
        <w:r w:rsidR="00DB2D2B" w:rsidRPr="008D0CA8">
          <w:rPr>
            <w:rStyle w:val="a8"/>
            <w:rFonts w:ascii="HG丸ｺﾞｼｯｸM-PRO" w:eastAsia="HG丸ｺﾞｼｯｸM-PRO" w:hAnsi="HG丸ｺﾞｼｯｸM-PRO" w:cs="Arial"/>
            <w:spacing w:val="5"/>
            <w:kern w:val="0"/>
            <w:szCs w:val="21"/>
          </w:rPr>
          <w:t>https://www.amed.go.jp/koubo/20/01/2001B_00082.html</w:t>
        </w:r>
      </w:hyperlink>
    </w:p>
    <w:p w14:paraId="73961435" w14:textId="77777777"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E03D380" w14:textId="77777777" w:rsid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DB2D2B">
        <w:rPr>
          <w:rFonts w:ascii="HG丸ｺﾞｼｯｸM-PRO" w:eastAsia="HG丸ｺﾞｼｯｸM-PRO" w:hAnsi="HG丸ｺﾞｼｯｸM-PRO" w:cs="Arial" w:hint="eastAsia"/>
          <w:color w:val="C00000"/>
          <w:spacing w:val="5"/>
          <w:kern w:val="0"/>
          <w:szCs w:val="21"/>
        </w:rPr>
        <w:t>★NEW★</w:t>
      </w:r>
      <w:r w:rsidRPr="00DB2D2B">
        <w:rPr>
          <w:rFonts w:ascii="HG丸ｺﾞｼｯｸM-PRO" w:eastAsia="HG丸ｺﾞｼｯｸM-PRO" w:hAnsi="HG丸ｺﾞｼｯｸM-PRO" w:cs="Arial" w:hint="eastAsia"/>
          <w:spacing w:val="5"/>
          <w:kern w:val="0"/>
          <w:szCs w:val="21"/>
        </w:rPr>
        <w:t>公募【令和</w:t>
      </w:r>
      <w:r w:rsidRPr="00DB2D2B">
        <w:rPr>
          <w:rFonts w:ascii="HG丸ｺﾞｼｯｸM-PRO" w:eastAsia="HG丸ｺﾞｼｯｸM-PRO" w:hAnsi="HG丸ｺﾞｼｯｸM-PRO" w:cs="Arial"/>
          <w:spacing w:val="5"/>
          <w:kern w:val="0"/>
          <w:szCs w:val="21"/>
        </w:rPr>
        <w:t>6年度</w:t>
      </w:r>
      <w:r w:rsidRPr="00DB2D2B">
        <w:rPr>
          <w:rFonts w:ascii="HG丸ｺﾞｼｯｸM-PRO" w:eastAsia="HG丸ｺﾞｼｯｸM-PRO" w:hAnsi="HG丸ｺﾞｼｯｸM-PRO" w:cs="Arial" w:hint="eastAsia"/>
          <w:spacing w:val="5"/>
          <w:kern w:val="0"/>
          <w:szCs w:val="21"/>
        </w:rPr>
        <w:t>「再生医療等実用化研究事業」に係る公募（</w:t>
      </w:r>
      <w:r w:rsidRPr="00DB2D2B">
        <w:rPr>
          <w:rFonts w:ascii="HG丸ｺﾞｼｯｸM-PRO" w:eastAsia="HG丸ｺﾞｼｯｸM-PRO" w:hAnsi="HG丸ｺﾞｼｯｸM-PRO" w:cs="Arial"/>
          <w:spacing w:val="5"/>
          <w:kern w:val="0"/>
          <w:szCs w:val="21"/>
        </w:rPr>
        <w:t>2次）について】</w:t>
      </w:r>
    </w:p>
    <w:p w14:paraId="05D4C9F1" w14:textId="6A7B79FD"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DB2D2B">
        <w:rPr>
          <w:rFonts w:ascii="HG丸ｺﾞｼｯｸM-PRO" w:eastAsia="HG丸ｺﾞｼｯｸM-PRO" w:hAnsi="HG丸ｺﾞｼｯｸM-PRO" w:cs="Arial"/>
          <w:spacing w:val="5"/>
          <w:kern w:val="0"/>
          <w:szCs w:val="21"/>
        </w:rPr>
        <w:t>4/9正午締切</w:t>
      </w:r>
    </w:p>
    <w:p w14:paraId="4F53E8D5" w14:textId="0D2D1F07" w:rsidR="00DB2D2B" w:rsidRDefault="00000000"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8" w:history="1">
        <w:r w:rsidR="00DB2D2B" w:rsidRPr="008D0CA8">
          <w:rPr>
            <w:rStyle w:val="a8"/>
            <w:rFonts w:ascii="HG丸ｺﾞｼｯｸM-PRO" w:eastAsia="HG丸ｺﾞｼｯｸM-PRO" w:hAnsi="HG丸ｺﾞｼｯｸM-PRO" w:cs="Arial"/>
            <w:spacing w:val="5"/>
            <w:kern w:val="0"/>
            <w:szCs w:val="21"/>
          </w:rPr>
          <w:t>https://www.amed.go.jp/koubo/13/01/1301B_00063.html</w:t>
        </w:r>
      </w:hyperlink>
    </w:p>
    <w:p w14:paraId="61181BC1" w14:textId="77777777"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99D84A1" w14:textId="41053DB3"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DB2D2B">
        <w:rPr>
          <w:rFonts w:ascii="HG丸ｺﾞｼｯｸM-PRO" w:eastAsia="HG丸ｺﾞｼｯｸM-PRO" w:hAnsi="HG丸ｺﾞｼｯｸM-PRO" w:cs="Arial" w:hint="eastAsia"/>
          <w:color w:val="0033CC"/>
          <w:spacing w:val="5"/>
          <w:kern w:val="0"/>
          <w:szCs w:val="21"/>
        </w:rPr>
        <w:t>●</w:t>
      </w:r>
      <w:r w:rsidRPr="00DB2D2B">
        <w:rPr>
          <w:rFonts w:ascii="HG丸ｺﾞｼｯｸM-PRO" w:eastAsia="HG丸ｺﾞｼｯｸM-PRO" w:hAnsi="HG丸ｺﾞｼｯｸM-PRO" w:cs="Arial" w:hint="eastAsia"/>
          <w:spacing w:val="5"/>
          <w:kern w:val="0"/>
          <w:szCs w:val="21"/>
        </w:rPr>
        <w:t>公募【令和</w:t>
      </w:r>
      <w:r w:rsidRPr="00DB2D2B">
        <w:rPr>
          <w:rFonts w:ascii="HG丸ｺﾞｼｯｸM-PRO" w:eastAsia="HG丸ｺﾞｼｯｸM-PRO" w:hAnsi="HG丸ｺﾞｼｯｸM-PRO" w:cs="Arial"/>
          <w:spacing w:val="5"/>
          <w:kern w:val="0"/>
          <w:szCs w:val="21"/>
        </w:rPr>
        <w:t>6年度「医療分野国際科学技術共同研究開発推進事業（先端国際共同研究推進プログラム（ASPIRE））」に係る公募（第2回）（日・英国共同研究）について】4/16</w:t>
      </w:r>
      <w:r>
        <w:rPr>
          <w:rFonts w:ascii="HG丸ｺﾞｼｯｸM-PRO" w:eastAsia="HG丸ｺﾞｼｯｸM-PRO" w:hAnsi="HG丸ｺﾞｼｯｸM-PRO" w:cs="Arial" w:hint="eastAsia"/>
          <w:spacing w:val="5"/>
          <w:kern w:val="0"/>
          <w:szCs w:val="21"/>
        </w:rPr>
        <w:t xml:space="preserve">　</w:t>
      </w:r>
      <w:r w:rsidRPr="00DB2D2B">
        <w:rPr>
          <w:rFonts w:ascii="HG丸ｺﾞｼｯｸM-PRO" w:eastAsia="HG丸ｺﾞｼｯｸM-PRO" w:hAnsi="HG丸ｺﾞｼｯｸM-PRO" w:cs="Arial"/>
          <w:spacing w:val="5"/>
          <w:kern w:val="0"/>
          <w:szCs w:val="21"/>
        </w:rPr>
        <w:t>18時締切</w:t>
      </w:r>
    </w:p>
    <w:p w14:paraId="0AF6051C" w14:textId="2C934219" w:rsidR="00DB2D2B" w:rsidRDefault="00000000"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9" w:history="1">
        <w:r w:rsidR="00DB2D2B" w:rsidRPr="008D0CA8">
          <w:rPr>
            <w:rStyle w:val="a8"/>
            <w:rFonts w:ascii="HG丸ｺﾞｼｯｸM-PRO" w:eastAsia="HG丸ｺﾞｼｯｸM-PRO" w:hAnsi="HG丸ｺﾞｼｯｸM-PRO" w:cs="Arial"/>
            <w:spacing w:val="5"/>
            <w:kern w:val="0"/>
            <w:szCs w:val="21"/>
          </w:rPr>
          <w:t>https://www.amed.go.jp/koubo/20/01/2001B_00073.html</w:t>
        </w:r>
      </w:hyperlink>
    </w:p>
    <w:p w14:paraId="1B2EB6E0" w14:textId="77777777"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907C0E1" w14:textId="285B9685"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DB2D2B">
        <w:rPr>
          <w:rFonts w:ascii="HG丸ｺﾞｼｯｸM-PRO" w:eastAsia="HG丸ｺﾞｼｯｸM-PRO" w:hAnsi="HG丸ｺﾞｼｯｸM-PRO" w:cs="Arial" w:hint="eastAsia"/>
          <w:color w:val="C00000"/>
          <w:spacing w:val="5"/>
          <w:kern w:val="0"/>
          <w:szCs w:val="21"/>
        </w:rPr>
        <w:t>★NEW★</w:t>
      </w:r>
      <w:r w:rsidRPr="00DB2D2B">
        <w:rPr>
          <w:rFonts w:ascii="HG丸ｺﾞｼｯｸM-PRO" w:eastAsia="HG丸ｺﾞｼｯｸM-PRO" w:hAnsi="HG丸ｺﾞｼｯｸM-PRO" w:cs="Arial" w:hint="eastAsia"/>
          <w:spacing w:val="5"/>
          <w:kern w:val="0"/>
          <w:szCs w:val="21"/>
        </w:rPr>
        <w:t>公募【令和</w:t>
      </w:r>
      <w:r w:rsidRPr="00DB2D2B">
        <w:rPr>
          <w:rFonts w:ascii="HG丸ｺﾞｼｯｸM-PRO" w:eastAsia="HG丸ｺﾞｼｯｸM-PRO" w:hAnsi="HG丸ｺﾞｼｯｸM-PRO" w:cs="Arial"/>
          <w:spacing w:val="5"/>
          <w:kern w:val="0"/>
          <w:szCs w:val="21"/>
        </w:rPr>
        <w:t>6年度</w:t>
      </w:r>
      <w:r w:rsidRPr="00DB2D2B">
        <w:rPr>
          <w:rFonts w:ascii="HG丸ｺﾞｼｯｸM-PRO" w:eastAsia="HG丸ｺﾞｼｯｸM-PRO" w:hAnsi="HG丸ｺﾞｼｯｸM-PRO" w:cs="Arial" w:hint="eastAsia"/>
          <w:spacing w:val="5"/>
          <w:kern w:val="0"/>
          <w:szCs w:val="21"/>
        </w:rPr>
        <w:t>「予防・健康づくりの社会実装に向けた研究開発基盤整備事業（健康・医療情報活用技術開発課題）」に係る公募について】</w:t>
      </w:r>
      <w:r w:rsidRPr="00DB2D2B">
        <w:rPr>
          <w:rFonts w:ascii="HG丸ｺﾞｼｯｸM-PRO" w:eastAsia="HG丸ｺﾞｼｯｸM-PRO" w:hAnsi="HG丸ｺﾞｼｯｸM-PRO" w:cs="Arial"/>
          <w:spacing w:val="5"/>
          <w:kern w:val="0"/>
          <w:szCs w:val="21"/>
        </w:rPr>
        <w:t>4/16正午締切</w:t>
      </w:r>
    </w:p>
    <w:p w14:paraId="397F6D74" w14:textId="08030B6F" w:rsidR="00DB2D2B" w:rsidRDefault="00000000"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0" w:history="1">
        <w:r w:rsidR="00DB2D2B" w:rsidRPr="008D0CA8">
          <w:rPr>
            <w:rStyle w:val="a8"/>
            <w:rFonts w:ascii="HG丸ｺﾞｼｯｸM-PRO" w:eastAsia="HG丸ｺﾞｼｯｸM-PRO" w:hAnsi="HG丸ｺﾞｼｯｸM-PRO" w:cs="Arial"/>
            <w:spacing w:val="5"/>
            <w:kern w:val="0"/>
            <w:szCs w:val="21"/>
          </w:rPr>
          <w:t>https://www.amed.go.jp/koubo/12/02/1202B_00044.html</w:t>
        </w:r>
      </w:hyperlink>
    </w:p>
    <w:p w14:paraId="6896BC67" w14:textId="77777777"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B0A37DD" w14:textId="77777777" w:rsid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DB2D2B">
        <w:rPr>
          <w:rFonts w:ascii="HG丸ｺﾞｼｯｸM-PRO" w:eastAsia="HG丸ｺﾞｼｯｸM-PRO" w:hAnsi="HG丸ｺﾞｼｯｸM-PRO" w:cs="Arial" w:hint="eastAsia"/>
          <w:color w:val="0033CC"/>
          <w:spacing w:val="5"/>
          <w:kern w:val="0"/>
          <w:szCs w:val="21"/>
        </w:rPr>
        <w:t>●</w:t>
      </w:r>
      <w:r w:rsidRPr="00DB2D2B">
        <w:rPr>
          <w:rFonts w:ascii="HG丸ｺﾞｼｯｸM-PRO" w:eastAsia="HG丸ｺﾞｼｯｸM-PRO" w:hAnsi="HG丸ｺﾞｼｯｸM-PRO" w:cs="Arial" w:hint="eastAsia"/>
          <w:spacing w:val="5"/>
          <w:kern w:val="0"/>
          <w:szCs w:val="21"/>
        </w:rPr>
        <w:t>公募【令和</w:t>
      </w:r>
      <w:r w:rsidRPr="00DB2D2B">
        <w:rPr>
          <w:rFonts w:ascii="HG丸ｺﾞｼｯｸM-PRO" w:eastAsia="HG丸ｺﾞｼｯｸM-PRO" w:hAnsi="HG丸ｺﾞｼｯｸM-PRO" w:cs="Arial"/>
          <w:spacing w:val="5"/>
          <w:kern w:val="0"/>
          <w:szCs w:val="21"/>
        </w:rPr>
        <w:t>5年度</w:t>
      </w:r>
      <w:r w:rsidRPr="00DB2D2B">
        <w:rPr>
          <w:rFonts w:ascii="HG丸ｺﾞｼｯｸM-PRO" w:eastAsia="HG丸ｺﾞｼｯｸM-PRO" w:hAnsi="HG丸ｺﾞｼｯｸM-PRO" w:cs="Arial" w:hint="eastAsia"/>
          <w:spacing w:val="5"/>
          <w:kern w:val="0"/>
          <w:szCs w:val="21"/>
        </w:rPr>
        <w:t>「ムーンショット型研究開発事業」に係る公募（第</w:t>
      </w:r>
      <w:r w:rsidRPr="00DB2D2B">
        <w:rPr>
          <w:rFonts w:ascii="HG丸ｺﾞｼｯｸM-PRO" w:eastAsia="HG丸ｺﾞｼｯｸM-PRO" w:hAnsi="HG丸ｺﾞｼｯｸM-PRO" w:cs="Arial"/>
          <w:spacing w:val="5"/>
          <w:kern w:val="0"/>
          <w:szCs w:val="21"/>
        </w:rPr>
        <w:t>4回）について】</w:t>
      </w:r>
    </w:p>
    <w:p w14:paraId="538C68CF" w14:textId="729C8E41"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DB2D2B">
        <w:rPr>
          <w:rFonts w:ascii="HG丸ｺﾞｼｯｸM-PRO" w:eastAsia="HG丸ｺﾞｼｯｸM-PRO" w:hAnsi="HG丸ｺﾞｼｯｸM-PRO" w:cs="Arial"/>
          <w:spacing w:val="5"/>
          <w:kern w:val="0"/>
          <w:szCs w:val="21"/>
        </w:rPr>
        <w:t>4/22正午締切</w:t>
      </w:r>
    </w:p>
    <w:p w14:paraId="4C9DBA12" w14:textId="5B1292F4" w:rsidR="00DB2D2B" w:rsidRDefault="00000000"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1" w:history="1">
        <w:r w:rsidR="00DB2D2B" w:rsidRPr="008D0CA8">
          <w:rPr>
            <w:rStyle w:val="a8"/>
            <w:rFonts w:ascii="HG丸ｺﾞｼｯｸM-PRO" w:eastAsia="HG丸ｺﾞｼｯｸM-PRO" w:hAnsi="HG丸ｺﾞｼｯｸM-PRO" w:cs="Arial"/>
            <w:spacing w:val="5"/>
            <w:kern w:val="0"/>
            <w:szCs w:val="21"/>
          </w:rPr>
          <w:t>https://www.amed.go.jp/koubo/18/03/1803B_00035.html</w:t>
        </w:r>
      </w:hyperlink>
    </w:p>
    <w:p w14:paraId="59F81B74" w14:textId="77777777"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AB6E24C" w14:textId="022E1F93"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DB2D2B">
        <w:rPr>
          <w:rFonts w:ascii="HG丸ｺﾞｼｯｸM-PRO" w:eastAsia="HG丸ｺﾞｼｯｸM-PRO" w:hAnsi="HG丸ｺﾞｼｯｸM-PRO" w:cs="Arial" w:hint="eastAsia"/>
          <w:color w:val="0033CC"/>
          <w:spacing w:val="5"/>
          <w:kern w:val="0"/>
          <w:szCs w:val="21"/>
        </w:rPr>
        <w:t>●</w:t>
      </w:r>
      <w:r w:rsidRPr="00DB2D2B">
        <w:rPr>
          <w:rFonts w:ascii="HG丸ｺﾞｼｯｸM-PRO" w:eastAsia="HG丸ｺﾞｼｯｸM-PRO" w:hAnsi="HG丸ｺﾞｼｯｸM-PRO" w:cs="Arial" w:hint="eastAsia"/>
          <w:spacing w:val="5"/>
          <w:kern w:val="0"/>
          <w:szCs w:val="21"/>
        </w:rPr>
        <w:t>公募【令和</w:t>
      </w:r>
      <w:r w:rsidRPr="00DB2D2B">
        <w:rPr>
          <w:rFonts w:ascii="HG丸ｺﾞｼｯｸM-PRO" w:eastAsia="HG丸ｺﾞｼｯｸM-PRO" w:hAnsi="HG丸ｺﾞｼｯｸM-PRO" w:cs="Arial"/>
          <w:spacing w:val="5"/>
          <w:kern w:val="0"/>
          <w:szCs w:val="21"/>
        </w:rPr>
        <w:t>6年度「地球規模保健課題解決推進のための研究事業（GACD協調公募）」に係る公募について】5/15</w:t>
      </w:r>
      <w:r>
        <w:rPr>
          <w:rFonts w:ascii="HG丸ｺﾞｼｯｸM-PRO" w:eastAsia="HG丸ｺﾞｼｯｸM-PRO" w:hAnsi="HG丸ｺﾞｼｯｸM-PRO" w:cs="Arial" w:hint="eastAsia"/>
          <w:spacing w:val="5"/>
          <w:kern w:val="0"/>
          <w:szCs w:val="21"/>
        </w:rPr>
        <w:t xml:space="preserve">　</w:t>
      </w:r>
      <w:r w:rsidRPr="00DB2D2B">
        <w:rPr>
          <w:rFonts w:ascii="HG丸ｺﾞｼｯｸM-PRO" w:eastAsia="HG丸ｺﾞｼｯｸM-PRO" w:hAnsi="HG丸ｺﾞｼｯｸM-PRO" w:cs="Arial"/>
          <w:spacing w:val="5"/>
          <w:kern w:val="0"/>
          <w:szCs w:val="21"/>
        </w:rPr>
        <w:t>18時締切</w:t>
      </w:r>
    </w:p>
    <w:p w14:paraId="05146397" w14:textId="7A2AE2CC" w:rsidR="00DB2D2B" w:rsidRDefault="00000000"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2" w:history="1">
        <w:r w:rsidR="00DB2D2B" w:rsidRPr="008D0CA8">
          <w:rPr>
            <w:rStyle w:val="a8"/>
            <w:rFonts w:ascii="HG丸ｺﾞｼｯｸM-PRO" w:eastAsia="HG丸ｺﾞｼｯｸM-PRO" w:hAnsi="HG丸ｺﾞｼｯｸM-PRO" w:cs="Arial"/>
            <w:spacing w:val="5"/>
            <w:kern w:val="0"/>
            <w:szCs w:val="21"/>
          </w:rPr>
          <w:t>https://www.amed.go.jp/koubo/20/01/2001B_00084.html</w:t>
        </w:r>
      </w:hyperlink>
    </w:p>
    <w:p w14:paraId="7A3D537F" w14:textId="77777777"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1F889C4" w14:textId="5A4BA498"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DB2D2B">
        <w:rPr>
          <w:rFonts w:ascii="HG丸ｺﾞｼｯｸM-PRO" w:eastAsia="HG丸ｺﾞｼｯｸM-PRO" w:hAnsi="HG丸ｺﾞｼｯｸM-PRO" w:cs="Arial" w:hint="eastAsia"/>
          <w:color w:val="0033CC"/>
          <w:spacing w:val="5"/>
          <w:kern w:val="0"/>
          <w:szCs w:val="21"/>
        </w:rPr>
        <w:t>●</w:t>
      </w:r>
      <w:r w:rsidRPr="00DB2D2B">
        <w:rPr>
          <w:rFonts w:ascii="HG丸ｺﾞｼｯｸM-PRO" w:eastAsia="HG丸ｺﾞｼｯｸM-PRO" w:hAnsi="HG丸ｺﾞｼｯｸM-PRO" w:cs="Arial" w:hint="eastAsia"/>
          <w:spacing w:val="5"/>
          <w:kern w:val="0"/>
          <w:szCs w:val="21"/>
        </w:rPr>
        <w:t>公募予告【令和</w:t>
      </w:r>
      <w:r w:rsidRPr="00DB2D2B">
        <w:rPr>
          <w:rFonts w:ascii="HG丸ｺﾞｼｯｸM-PRO" w:eastAsia="HG丸ｺﾞｼｯｸM-PRO" w:hAnsi="HG丸ｺﾞｼｯｸM-PRO" w:cs="Arial"/>
          <w:spacing w:val="5"/>
          <w:kern w:val="0"/>
          <w:szCs w:val="21"/>
        </w:rPr>
        <w:t>6年度</w:t>
      </w:r>
      <w:r w:rsidRPr="00DB2D2B">
        <w:rPr>
          <w:rFonts w:ascii="HG丸ｺﾞｼｯｸM-PRO" w:eastAsia="HG丸ｺﾞｼｯｸM-PRO" w:hAnsi="HG丸ｺﾞｼｯｸM-PRO" w:cs="Arial" w:hint="eastAsia"/>
          <w:spacing w:val="5"/>
          <w:kern w:val="0"/>
          <w:szCs w:val="21"/>
        </w:rPr>
        <w:t>「脳神経科学統合プログラム（個別重点研究課題）」に係る公募について】公募期間：</w:t>
      </w:r>
      <w:r w:rsidRPr="00DB2D2B">
        <w:rPr>
          <w:rFonts w:ascii="HG丸ｺﾞｼｯｸM-PRO" w:eastAsia="HG丸ｺﾞｼｯｸM-PRO" w:hAnsi="HG丸ｺﾞｼｯｸM-PRO" w:cs="Arial"/>
          <w:spacing w:val="5"/>
          <w:kern w:val="0"/>
          <w:szCs w:val="21"/>
        </w:rPr>
        <w:t>3月上旬から4月上旬</w:t>
      </w:r>
    </w:p>
    <w:p w14:paraId="16CA223C" w14:textId="65C6A20A" w:rsidR="00DB2D2B" w:rsidRDefault="00000000"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3" w:history="1">
        <w:r w:rsidR="00DB2D2B" w:rsidRPr="008D0CA8">
          <w:rPr>
            <w:rStyle w:val="a8"/>
            <w:rFonts w:ascii="HG丸ｺﾞｼｯｸM-PRO" w:eastAsia="HG丸ｺﾞｼｯｸM-PRO" w:hAnsi="HG丸ｺﾞｼｯｸM-PRO" w:cs="Arial"/>
            <w:spacing w:val="5"/>
            <w:kern w:val="0"/>
            <w:szCs w:val="21"/>
          </w:rPr>
          <w:t>https://www.amed.go.jp/koubo/15/01/1501A_00104.html</w:t>
        </w:r>
      </w:hyperlink>
    </w:p>
    <w:p w14:paraId="63901F34" w14:textId="77777777"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B09EBB4" w14:textId="3FC6FA6D"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DB2D2B">
        <w:rPr>
          <w:rFonts w:ascii="HG丸ｺﾞｼｯｸM-PRO" w:eastAsia="HG丸ｺﾞｼｯｸM-PRO" w:hAnsi="HG丸ｺﾞｼｯｸM-PRO" w:cs="Arial" w:hint="eastAsia"/>
          <w:color w:val="0033CC"/>
          <w:spacing w:val="5"/>
          <w:kern w:val="0"/>
          <w:szCs w:val="21"/>
        </w:rPr>
        <w:t>●</w:t>
      </w:r>
      <w:r w:rsidRPr="00DB2D2B">
        <w:rPr>
          <w:rFonts w:ascii="HG丸ｺﾞｼｯｸM-PRO" w:eastAsia="HG丸ｺﾞｼｯｸM-PRO" w:hAnsi="HG丸ｺﾞｼｯｸM-PRO" w:cs="Arial" w:hint="eastAsia"/>
          <w:spacing w:val="5"/>
          <w:kern w:val="0"/>
          <w:szCs w:val="21"/>
        </w:rPr>
        <w:t>公募予告【令和</w:t>
      </w:r>
      <w:r w:rsidRPr="00DB2D2B">
        <w:rPr>
          <w:rFonts w:ascii="HG丸ｺﾞｼｯｸM-PRO" w:eastAsia="HG丸ｺﾞｼｯｸM-PRO" w:hAnsi="HG丸ｺﾞｼｯｸM-PRO" w:cs="Arial"/>
          <w:spacing w:val="5"/>
          <w:kern w:val="0"/>
          <w:szCs w:val="21"/>
        </w:rPr>
        <w:t>6年度「ワクチン・新規モダリティ研究開発事業（一般公募）」に係る公募（第1回）について】</w:t>
      </w:r>
    </w:p>
    <w:p w14:paraId="36A41BC1" w14:textId="477A39DD" w:rsidR="00DB2D2B" w:rsidRDefault="00000000"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4" w:history="1">
        <w:r w:rsidR="00DB2D2B" w:rsidRPr="008D0CA8">
          <w:rPr>
            <w:rStyle w:val="a8"/>
            <w:rFonts w:ascii="HG丸ｺﾞｼｯｸM-PRO" w:eastAsia="HG丸ｺﾞｼｯｸM-PRO" w:hAnsi="HG丸ｺﾞｼｯｸM-PRO" w:cs="Arial"/>
            <w:spacing w:val="5"/>
            <w:kern w:val="0"/>
            <w:szCs w:val="21"/>
          </w:rPr>
          <w:t>https://www.amed.go.jp/koubo/21/02/2102A_00013.html</w:t>
        </w:r>
      </w:hyperlink>
    </w:p>
    <w:p w14:paraId="50C979E7" w14:textId="77777777"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C5674FF" w14:textId="4F820123"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DB2D2B">
        <w:rPr>
          <w:rFonts w:ascii="HG丸ｺﾞｼｯｸM-PRO" w:eastAsia="HG丸ｺﾞｼｯｸM-PRO" w:hAnsi="HG丸ｺﾞｼｯｸM-PRO" w:cs="Arial" w:hint="eastAsia"/>
          <w:color w:val="0033CC"/>
          <w:spacing w:val="5"/>
          <w:kern w:val="0"/>
          <w:szCs w:val="21"/>
        </w:rPr>
        <w:t>●</w:t>
      </w:r>
      <w:r w:rsidRPr="00DB2D2B">
        <w:rPr>
          <w:rFonts w:ascii="HG丸ｺﾞｼｯｸM-PRO" w:eastAsia="HG丸ｺﾞｼｯｸM-PRO" w:hAnsi="HG丸ｺﾞｼｯｸM-PRO" w:cs="Arial" w:hint="eastAsia"/>
          <w:spacing w:val="5"/>
          <w:kern w:val="0"/>
          <w:szCs w:val="21"/>
        </w:rPr>
        <w:t>公募予告【令和</w:t>
      </w:r>
      <w:r w:rsidRPr="00DB2D2B">
        <w:rPr>
          <w:rFonts w:ascii="HG丸ｺﾞｼｯｸM-PRO" w:eastAsia="HG丸ｺﾞｼｯｸM-PRO" w:hAnsi="HG丸ｺﾞｼｯｸM-PRO" w:cs="Arial"/>
          <w:spacing w:val="5"/>
          <w:kern w:val="0"/>
          <w:szCs w:val="21"/>
        </w:rPr>
        <w:t>6年度「医療分野国際科学技術共同研究開発推進事業（先端国際共同研究推進プログラム（ASPIRE））」に係る公募（第3回）（アライメント公募）について】公募期間：3月～5月（予定）</w:t>
      </w:r>
    </w:p>
    <w:p w14:paraId="7BD351EB" w14:textId="45E937A7" w:rsidR="00DB2D2B" w:rsidRDefault="00000000"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5" w:history="1">
        <w:r w:rsidR="00D9191E" w:rsidRPr="008D0CA8">
          <w:rPr>
            <w:rStyle w:val="a8"/>
            <w:rFonts w:ascii="HG丸ｺﾞｼｯｸM-PRO" w:eastAsia="HG丸ｺﾞｼｯｸM-PRO" w:hAnsi="HG丸ｺﾞｼｯｸM-PRO" w:cs="Arial"/>
            <w:spacing w:val="5"/>
            <w:kern w:val="0"/>
            <w:szCs w:val="21"/>
          </w:rPr>
          <w:t>https://www.amed.go.jp/koubo/20/01/2001A_00079.html</w:t>
        </w:r>
      </w:hyperlink>
    </w:p>
    <w:p w14:paraId="74FAAB2A" w14:textId="77777777"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F8561C5" w14:textId="76DF945F"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DB2D2B">
        <w:rPr>
          <w:rFonts w:ascii="HG丸ｺﾞｼｯｸM-PRO" w:eastAsia="HG丸ｺﾞｼｯｸM-PRO" w:hAnsi="HG丸ｺﾞｼｯｸM-PRO" w:cs="Arial" w:hint="eastAsia"/>
          <w:color w:val="C00000"/>
          <w:spacing w:val="5"/>
          <w:kern w:val="0"/>
          <w:szCs w:val="21"/>
        </w:rPr>
        <w:t>★NEW★</w:t>
      </w:r>
      <w:r w:rsidRPr="00DB2D2B">
        <w:rPr>
          <w:rFonts w:ascii="HG丸ｺﾞｼｯｸM-PRO" w:eastAsia="HG丸ｺﾞｼｯｸM-PRO" w:hAnsi="HG丸ｺﾞｼｯｸM-PRO" w:cs="Arial" w:hint="eastAsia"/>
          <w:spacing w:val="5"/>
          <w:kern w:val="0"/>
          <w:szCs w:val="21"/>
        </w:rPr>
        <w:t>公募予告【令和</w:t>
      </w:r>
      <w:r w:rsidRPr="00DB2D2B">
        <w:rPr>
          <w:rFonts w:ascii="HG丸ｺﾞｼｯｸM-PRO" w:eastAsia="HG丸ｺﾞｼｯｸM-PRO" w:hAnsi="HG丸ｺﾞｼｯｸM-PRO" w:cs="Arial"/>
          <w:spacing w:val="5"/>
          <w:kern w:val="0"/>
          <w:szCs w:val="21"/>
        </w:rPr>
        <w:t>6年度　再生医療・遺伝子治療の産業化に向けた基盤技術開発事業（遺伝子治療開発加速化研究事業）】公募開始：3月中旬</w:t>
      </w:r>
    </w:p>
    <w:p w14:paraId="4B04919E" w14:textId="3BABD5EC" w:rsidR="00DB2D2B" w:rsidRDefault="00000000"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6" w:history="1">
        <w:r w:rsidR="00D9191E" w:rsidRPr="008D0CA8">
          <w:rPr>
            <w:rStyle w:val="a8"/>
            <w:rFonts w:ascii="HG丸ｺﾞｼｯｸM-PRO" w:eastAsia="HG丸ｺﾞｼｯｸM-PRO" w:hAnsi="HG丸ｺﾞｼｯｸM-PRO" w:cs="Arial"/>
            <w:spacing w:val="5"/>
            <w:kern w:val="0"/>
            <w:szCs w:val="21"/>
          </w:rPr>
          <w:t>https://www.amed.go.jp/koubo/13/02/1302A_00007.html</w:t>
        </w:r>
      </w:hyperlink>
    </w:p>
    <w:p w14:paraId="09532614" w14:textId="77777777"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5E89246" w14:textId="37D909ED"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DB2D2B">
        <w:rPr>
          <w:rFonts w:ascii="HG丸ｺﾞｼｯｸM-PRO" w:eastAsia="HG丸ｺﾞｼｯｸM-PRO" w:hAnsi="HG丸ｺﾞｼｯｸM-PRO" w:cs="Arial" w:hint="eastAsia"/>
          <w:color w:val="C00000"/>
          <w:spacing w:val="5"/>
          <w:kern w:val="0"/>
          <w:szCs w:val="21"/>
        </w:rPr>
        <w:t>★NEW★</w:t>
      </w:r>
      <w:r w:rsidRPr="00DB2D2B">
        <w:rPr>
          <w:rFonts w:ascii="HG丸ｺﾞｼｯｸM-PRO" w:eastAsia="HG丸ｺﾞｼｯｸM-PRO" w:hAnsi="HG丸ｺﾞｼｯｸM-PRO" w:cs="Arial" w:hint="eastAsia"/>
          <w:spacing w:val="5"/>
          <w:kern w:val="0"/>
          <w:szCs w:val="21"/>
        </w:rPr>
        <w:t>公募予告【令和</w:t>
      </w:r>
      <w:r w:rsidRPr="00DB2D2B">
        <w:rPr>
          <w:rFonts w:ascii="HG丸ｺﾞｼｯｸM-PRO" w:eastAsia="HG丸ｺﾞｼｯｸM-PRO" w:hAnsi="HG丸ｺﾞｼｯｸM-PRO" w:cs="Arial"/>
          <w:spacing w:val="5"/>
          <w:kern w:val="0"/>
          <w:szCs w:val="21"/>
        </w:rPr>
        <w:t>6年度「橋渡し研究プログラム（大学発医療系スタートアップ支援プログラム）」に係る公募について】公募開始時期：3月下旬（予定）</w:t>
      </w:r>
    </w:p>
    <w:p w14:paraId="56406C6F" w14:textId="73D0C105" w:rsidR="00DB2D2B" w:rsidRDefault="00000000"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7" w:history="1">
        <w:r w:rsidR="00D9191E" w:rsidRPr="008D0CA8">
          <w:rPr>
            <w:rStyle w:val="a8"/>
            <w:rFonts w:ascii="HG丸ｺﾞｼｯｸM-PRO" w:eastAsia="HG丸ｺﾞｼｯｸM-PRO" w:hAnsi="HG丸ｺﾞｼｯｸM-PRO" w:cs="Arial"/>
            <w:spacing w:val="5"/>
            <w:kern w:val="0"/>
            <w:szCs w:val="21"/>
          </w:rPr>
          <w:t>https://www.amed.go.jp/koubo/16/01/1601A_00064.html</w:t>
        </w:r>
      </w:hyperlink>
    </w:p>
    <w:p w14:paraId="008CB279" w14:textId="77777777"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0A77EC2" w14:textId="497277E0"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DB2D2B">
        <w:rPr>
          <w:rFonts w:ascii="HG丸ｺﾞｼｯｸM-PRO" w:eastAsia="HG丸ｺﾞｼｯｸM-PRO" w:hAnsi="HG丸ｺﾞｼｯｸM-PRO" w:cs="Arial" w:hint="eastAsia"/>
          <w:color w:val="0033CC"/>
          <w:spacing w:val="5"/>
          <w:kern w:val="0"/>
          <w:szCs w:val="21"/>
        </w:rPr>
        <w:lastRenderedPageBreak/>
        <w:t>●</w:t>
      </w:r>
      <w:r w:rsidRPr="00DB2D2B">
        <w:rPr>
          <w:rFonts w:ascii="HG丸ｺﾞｼｯｸM-PRO" w:eastAsia="HG丸ｺﾞｼｯｸM-PRO" w:hAnsi="HG丸ｺﾞｼｯｸM-PRO" w:cs="Arial" w:hint="eastAsia"/>
          <w:spacing w:val="5"/>
          <w:kern w:val="0"/>
          <w:szCs w:val="21"/>
        </w:rPr>
        <w:t>公募予告【令和</w:t>
      </w:r>
      <w:r w:rsidRPr="00DB2D2B">
        <w:rPr>
          <w:rFonts w:ascii="HG丸ｺﾞｼｯｸM-PRO" w:eastAsia="HG丸ｺﾞｼｯｸM-PRO" w:hAnsi="HG丸ｺﾞｼｯｸM-PRO" w:cs="Arial"/>
          <w:spacing w:val="5"/>
          <w:kern w:val="0"/>
          <w:szCs w:val="21"/>
        </w:rPr>
        <w:t>6年度「革新的先端研究開発支援事業（AMED-CREST、PRIME）」に係る公募について】公募開始：4月上旬（予定）</w:t>
      </w:r>
    </w:p>
    <w:p w14:paraId="24B6B82A" w14:textId="4FCE44D2" w:rsidR="00DB2D2B" w:rsidRDefault="00000000"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8" w:history="1">
        <w:r w:rsidR="00D9191E" w:rsidRPr="008D0CA8">
          <w:rPr>
            <w:rStyle w:val="a8"/>
            <w:rFonts w:ascii="HG丸ｺﾞｼｯｸM-PRO" w:eastAsia="HG丸ｺﾞｼｯｸM-PRO" w:hAnsi="HG丸ｺﾞｼｯｸM-PRO" w:cs="Arial"/>
            <w:spacing w:val="5"/>
            <w:kern w:val="0"/>
            <w:szCs w:val="21"/>
          </w:rPr>
          <w:t>https://www.amed.go.jp/koubo/16/02/1602A_00026.html</w:t>
        </w:r>
      </w:hyperlink>
    </w:p>
    <w:p w14:paraId="10C3E084" w14:textId="77777777"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588DB17" w14:textId="476DB640"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DB2D2B">
        <w:rPr>
          <w:rFonts w:ascii="HG丸ｺﾞｼｯｸM-PRO" w:eastAsia="HG丸ｺﾞｼｯｸM-PRO" w:hAnsi="HG丸ｺﾞｼｯｸM-PRO" w:cs="Arial" w:hint="eastAsia"/>
          <w:color w:val="0033CC"/>
          <w:spacing w:val="5"/>
          <w:kern w:val="0"/>
          <w:szCs w:val="21"/>
        </w:rPr>
        <w:t>●</w:t>
      </w:r>
      <w:r w:rsidRPr="00DB2D2B">
        <w:rPr>
          <w:rFonts w:ascii="HG丸ｺﾞｼｯｸM-PRO" w:eastAsia="HG丸ｺﾞｼｯｸM-PRO" w:hAnsi="HG丸ｺﾞｼｯｸM-PRO" w:cs="Arial" w:hint="eastAsia"/>
          <w:spacing w:val="5"/>
          <w:kern w:val="0"/>
          <w:szCs w:val="21"/>
        </w:rPr>
        <w:t>公募予告【令和</w:t>
      </w:r>
      <w:r w:rsidRPr="00DB2D2B">
        <w:rPr>
          <w:rFonts w:ascii="HG丸ｺﾞｼｯｸM-PRO" w:eastAsia="HG丸ｺﾞｼｯｸM-PRO" w:hAnsi="HG丸ｺﾞｼｯｸM-PRO" w:cs="Arial"/>
          <w:spacing w:val="5"/>
          <w:kern w:val="0"/>
          <w:szCs w:val="21"/>
        </w:rPr>
        <w:t>6年度「革新的医療技術研究開発推進事業（産学官共同型）（四次公募）【アカデミアタイプ＆スタートアップタイプ】」に係る公募について】</w:t>
      </w:r>
    </w:p>
    <w:p w14:paraId="2E49ED37" w14:textId="0B90471A" w:rsidR="00DB2D2B" w:rsidRDefault="00000000"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9" w:history="1">
        <w:r w:rsidR="00D9191E" w:rsidRPr="008D0CA8">
          <w:rPr>
            <w:rStyle w:val="a8"/>
            <w:rFonts w:ascii="HG丸ｺﾞｼｯｸM-PRO" w:eastAsia="HG丸ｺﾞｼｯｸM-PRO" w:hAnsi="HG丸ｺﾞｼｯｸM-PRO" w:cs="Arial"/>
            <w:spacing w:val="5"/>
            <w:kern w:val="0"/>
            <w:szCs w:val="21"/>
          </w:rPr>
          <w:t>https://www.amed.go.jp/koubo/18/03/1803A_00040.html</w:t>
        </w:r>
      </w:hyperlink>
    </w:p>
    <w:p w14:paraId="651E2FB2" w14:textId="77777777"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2189BE6" w14:textId="3F5CCF91"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r w:rsidRPr="00DB2D2B">
        <w:rPr>
          <w:rFonts w:ascii="HG丸ｺﾞｼｯｸM-PRO" w:eastAsia="HG丸ｺﾞｼｯｸM-PRO" w:hAnsi="HG丸ｺﾞｼｯｸM-PRO" w:cs="Arial"/>
          <w:spacing w:val="5"/>
          <w:kern w:val="0"/>
          <w:szCs w:val="21"/>
        </w:rPr>
        <w:t>JST</w:t>
      </w:r>
      <w:r>
        <w:rPr>
          <w:rFonts w:ascii="HG丸ｺﾞｼｯｸM-PRO" w:eastAsia="HG丸ｺﾞｼｯｸM-PRO" w:hAnsi="HG丸ｺﾞｼｯｸM-PRO" w:cs="Arial" w:hint="eastAsia"/>
          <w:spacing w:val="5"/>
          <w:kern w:val="0"/>
          <w:szCs w:val="21"/>
        </w:rPr>
        <w:t>】</w:t>
      </w:r>
    </w:p>
    <w:p w14:paraId="1521B766" w14:textId="358DA176"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DB2D2B">
        <w:rPr>
          <w:rFonts w:ascii="HG丸ｺﾞｼｯｸM-PRO" w:eastAsia="HG丸ｺﾞｼｯｸM-PRO" w:hAnsi="HG丸ｺﾞｼｯｸM-PRO" w:cs="Arial" w:hint="eastAsia"/>
          <w:color w:val="C00000"/>
          <w:spacing w:val="5"/>
          <w:kern w:val="0"/>
          <w:szCs w:val="21"/>
        </w:rPr>
        <w:t>★NEW★</w:t>
      </w:r>
      <w:r w:rsidRPr="00DB2D2B">
        <w:rPr>
          <w:rFonts w:ascii="HG丸ｺﾞｼｯｸM-PRO" w:eastAsia="HG丸ｺﾞｼｯｸM-PRO" w:hAnsi="HG丸ｺﾞｼｯｸM-PRO" w:cs="Arial" w:hint="eastAsia"/>
          <w:spacing w:val="5"/>
          <w:kern w:val="0"/>
          <w:szCs w:val="21"/>
        </w:rPr>
        <w:t>公募【大学発新産業創出プロジェクト</w:t>
      </w:r>
      <w:r w:rsidRPr="00DB2D2B">
        <w:rPr>
          <w:rFonts w:ascii="HG丸ｺﾞｼｯｸM-PRO" w:eastAsia="HG丸ｺﾞｼｯｸM-PRO" w:hAnsi="HG丸ｺﾞｼｯｸM-PRO" w:cs="Arial"/>
          <w:spacing w:val="5"/>
          <w:kern w:val="0"/>
          <w:szCs w:val="21"/>
        </w:rPr>
        <w:t>(START)</w:t>
      </w:r>
    </w:p>
    <w:p w14:paraId="49858CA9" w14:textId="77777777"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DB2D2B">
        <w:rPr>
          <w:rFonts w:ascii="HG丸ｺﾞｼｯｸM-PRO" w:eastAsia="HG丸ｺﾞｼｯｸM-PRO" w:hAnsi="HG丸ｺﾞｼｯｸM-PRO" w:cs="Arial" w:hint="eastAsia"/>
          <w:spacing w:val="5"/>
          <w:kern w:val="0"/>
          <w:szCs w:val="21"/>
        </w:rPr>
        <w:t xml:space="preserve">プロジェクト推進型　</w:t>
      </w:r>
      <w:r w:rsidRPr="00DB2D2B">
        <w:rPr>
          <w:rFonts w:ascii="HG丸ｺﾞｼｯｸM-PRO" w:eastAsia="HG丸ｺﾞｼｯｸM-PRO" w:hAnsi="HG丸ｺﾞｼｯｸM-PRO" w:cs="Arial"/>
          <w:spacing w:val="5"/>
          <w:kern w:val="0"/>
          <w:szCs w:val="21"/>
        </w:rPr>
        <w:t>SBIRフェーズ１支援　令和6年度公募】4/17正午締切</w:t>
      </w:r>
    </w:p>
    <w:p w14:paraId="2372099C" w14:textId="30EDCA87" w:rsidR="00DB2D2B" w:rsidRDefault="00000000"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0" w:history="1">
        <w:r w:rsidR="00D9191E" w:rsidRPr="008D0CA8">
          <w:rPr>
            <w:rStyle w:val="a8"/>
            <w:rFonts w:ascii="HG丸ｺﾞｼｯｸM-PRO" w:eastAsia="HG丸ｺﾞｼｯｸM-PRO" w:hAnsi="HG丸ｺﾞｼｯｸM-PRO" w:cs="Arial"/>
            <w:spacing w:val="5"/>
            <w:kern w:val="0"/>
            <w:szCs w:val="21"/>
          </w:rPr>
          <w:t>https://www.jst.go.jp/start/sbir/call2024.html</w:t>
        </w:r>
      </w:hyperlink>
    </w:p>
    <w:p w14:paraId="68E773D2" w14:textId="77777777"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2532A71" w14:textId="3A408160"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r w:rsidRPr="00DB2D2B">
        <w:rPr>
          <w:rFonts w:ascii="HG丸ｺﾞｼｯｸM-PRO" w:eastAsia="HG丸ｺﾞｼｯｸM-PRO" w:hAnsi="HG丸ｺﾞｼｯｸM-PRO" w:cs="Arial"/>
          <w:spacing w:val="5"/>
          <w:kern w:val="0"/>
          <w:szCs w:val="21"/>
        </w:rPr>
        <w:t>NEDO</w:t>
      </w:r>
      <w:r>
        <w:rPr>
          <w:rFonts w:ascii="HG丸ｺﾞｼｯｸM-PRO" w:eastAsia="HG丸ｺﾞｼｯｸM-PRO" w:hAnsi="HG丸ｺﾞｼｯｸM-PRO" w:cs="Arial" w:hint="eastAsia"/>
          <w:spacing w:val="5"/>
          <w:kern w:val="0"/>
          <w:szCs w:val="21"/>
        </w:rPr>
        <w:t>】</w:t>
      </w:r>
    </w:p>
    <w:p w14:paraId="1B8FDACA" w14:textId="4C699CB3"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DB2D2B">
        <w:rPr>
          <w:rFonts w:ascii="HG丸ｺﾞｼｯｸM-PRO" w:eastAsia="HG丸ｺﾞｼｯｸM-PRO" w:hAnsi="HG丸ｺﾞｼｯｸM-PRO" w:cs="Arial" w:hint="eastAsia"/>
          <w:color w:val="C00000"/>
          <w:spacing w:val="5"/>
          <w:kern w:val="0"/>
          <w:szCs w:val="21"/>
        </w:rPr>
        <w:t>★NEW★</w:t>
      </w:r>
      <w:r w:rsidRPr="00DB2D2B">
        <w:rPr>
          <w:rFonts w:ascii="HG丸ｺﾞｼｯｸM-PRO" w:eastAsia="HG丸ｺﾞｼｯｸM-PRO" w:hAnsi="HG丸ｺﾞｼｯｸM-PRO" w:cs="Arial" w:hint="eastAsia"/>
          <w:spacing w:val="5"/>
          <w:kern w:val="0"/>
          <w:szCs w:val="21"/>
        </w:rPr>
        <w:t>公募【「経済安全保障重要技術育成プログラム／有事に備えた止血製剤製造技術の開発・実証」に係る公募について】</w:t>
      </w:r>
      <w:r w:rsidRPr="00DB2D2B">
        <w:rPr>
          <w:rFonts w:ascii="HG丸ｺﾞｼｯｸM-PRO" w:eastAsia="HG丸ｺﾞｼｯｸM-PRO" w:hAnsi="HG丸ｺﾞｼｯｸM-PRO" w:cs="Arial"/>
          <w:spacing w:val="5"/>
          <w:kern w:val="0"/>
          <w:szCs w:val="21"/>
        </w:rPr>
        <w:t>4/18正午締切</w:t>
      </w:r>
    </w:p>
    <w:p w14:paraId="78C93186" w14:textId="092224D0" w:rsidR="00DB2D2B" w:rsidRDefault="00000000"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1" w:history="1">
        <w:r w:rsidR="00D9191E" w:rsidRPr="008D0CA8">
          <w:rPr>
            <w:rStyle w:val="a8"/>
            <w:rFonts w:ascii="HG丸ｺﾞｼｯｸM-PRO" w:eastAsia="HG丸ｺﾞｼｯｸM-PRO" w:hAnsi="HG丸ｺﾞｼｯｸM-PRO" w:cs="Arial"/>
            <w:spacing w:val="5"/>
            <w:kern w:val="0"/>
            <w:szCs w:val="21"/>
          </w:rPr>
          <w:t>https://www.nedo.go.jp/koubo/EF2_100217.html</w:t>
        </w:r>
      </w:hyperlink>
    </w:p>
    <w:p w14:paraId="597DE015" w14:textId="77777777"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D0A6FF4" w14:textId="57B01DAF"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DB2D2B">
        <w:rPr>
          <w:rFonts w:ascii="HG丸ｺﾞｼｯｸM-PRO" w:eastAsia="HG丸ｺﾞｼｯｸM-PRO" w:hAnsi="HG丸ｺﾞｼｯｸM-PRO" w:cs="Arial" w:hint="eastAsia"/>
          <w:color w:val="0033CC"/>
          <w:spacing w:val="5"/>
          <w:kern w:val="0"/>
          <w:szCs w:val="21"/>
        </w:rPr>
        <w:t>●</w:t>
      </w:r>
      <w:r w:rsidRPr="00DB2D2B">
        <w:rPr>
          <w:rFonts w:ascii="HG丸ｺﾞｼｯｸM-PRO" w:eastAsia="HG丸ｺﾞｼｯｸM-PRO" w:hAnsi="HG丸ｺﾞｼｯｸM-PRO" w:cs="Arial" w:hint="eastAsia"/>
          <w:spacing w:val="5"/>
          <w:kern w:val="0"/>
          <w:szCs w:val="21"/>
        </w:rPr>
        <w:t>公募予告【「</w:t>
      </w:r>
      <w:r w:rsidRPr="00DB2D2B">
        <w:rPr>
          <w:rFonts w:ascii="HG丸ｺﾞｼｯｸM-PRO" w:eastAsia="HG丸ｺﾞｼｯｸM-PRO" w:hAnsi="HG丸ｺﾞｼｯｸM-PRO" w:cs="Arial"/>
          <w:spacing w:val="5"/>
          <w:kern w:val="0"/>
          <w:szCs w:val="21"/>
        </w:rPr>
        <w:t>2024年度「SBIR推進プログラム」（連結型）」に係る公募について（予告）】公募開始予定日：4月上旬</w:t>
      </w:r>
    </w:p>
    <w:p w14:paraId="2475B3D1" w14:textId="07192E77" w:rsidR="00DB2D2B" w:rsidRDefault="00000000"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2" w:history="1">
        <w:r w:rsidR="00D9191E" w:rsidRPr="008D0CA8">
          <w:rPr>
            <w:rStyle w:val="a8"/>
            <w:rFonts w:ascii="HG丸ｺﾞｼｯｸM-PRO" w:eastAsia="HG丸ｺﾞｼｯｸM-PRO" w:hAnsi="HG丸ｺﾞｼｯｸM-PRO" w:cs="Arial"/>
            <w:spacing w:val="5"/>
            <w:kern w:val="0"/>
            <w:szCs w:val="21"/>
          </w:rPr>
          <w:t>https://www.nedo.go.jp/koubo/CA1_100456.html</w:t>
        </w:r>
      </w:hyperlink>
    </w:p>
    <w:p w14:paraId="52801A0A" w14:textId="77777777"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773C58E" w14:textId="44A515D1"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r w:rsidRPr="00DB2D2B">
        <w:rPr>
          <w:rFonts w:ascii="HG丸ｺﾞｼｯｸM-PRO" w:eastAsia="HG丸ｺﾞｼｯｸM-PRO" w:hAnsi="HG丸ｺﾞｼｯｸM-PRO" w:cs="Arial" w:hint="eastAsia"/>
          <w:spacing w:val="5"/>
          <w:kern w:val="0"/>
          <w:szCs w:val="21"/>
        </w:rPr>
        <w:t>中小企業庁</w:t>
      </w:r>
      <w:r>
        <w:rPr>
          <w:rFonts w:ascii="HG丸ｺﾞｼｯｸM-PRO" w:eastAsia="HG丸ｺﾞｼｯｸM-PRO" w:hAnsi="HG丸ｺﾞｼｯｸM-PRO" w:cs="Arial" w:hint="eastAsia"/>
          <w:spacing w:val="5"/>
          <w:kern w:val="0"/>
          <w:szCs w:val="21"/>
        </w:rPr>
        <w:t>】</w:t>
      </w:r>
    </w:p>
    <w:p w14:paraId="4F6E9CD8" w14:textId="0C42DB4E"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DB2D2B">
        <w:rPr>
          <w:rFonts w:ascii="HG丸ｺﾞｼｯｸM-PRO" w:eastAsia="HG丸ｺﾞｼｯｸM-PRO" w:hAnsi="HG丸ｺﾞｼｯｸM-PRO" w:cs="Arial" w:hint="eastAsia"/>
          <w:color w:val="0033CC"/>
          <w:spacing w:val="5"/>
          <w:kern w:val="0"/>
          <w:szCs w:val="21"/>
        </w:rPr>
        <w:t>●</w:t>
      </w:r>
      <w:r w:rsidRPr="00DB2D2B">
        <w:rPr>
          <w:rFonts w:ascii="HG丸ｺﾞｼｯｸM-PRO" w:eastAsia="HG丸ｺﾞｼｯｸM-PRO" w:hAnsi="HG丸ｺﾞｼｯｸM-PRO" w:cs="Arial" w:hint="eastAsia"/>
          <w:spacing w:val="5"/>
          <w:kern w:val="0"/>
          <w:szCs w:val="21"/>
        </w:rPr>
        <w:t>公募【令和</w:t>
      </w:r>
      <w:r w:rsidRPr="00DB2D2B">
        <w:rPr>
          <w:rFonts w:ascii="HG丸ｺﾞｼｯｸM-PRO" w:eastAsia="HG丸ｺﾞｼｯｸM-PRO" w:hAnsi="HG丸ｺﾞｼｯｸM-PRO" w:cs="Arial"/>
          <w:spacing w:val="5"/>
          <w:kern w:val="0"/>
          <w:szCs w:val="21"/>
        </w:rPr>
        <w:t>6年度予算「成長型中小企業等研究開発支援事業」（Go-Tech事業）】4/16</w:t>
      </w:r>
    </w:p>
    <w:p w14:paraId="6183F683" w14:textId="77777777"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DB2D2B">
        <w:rPr>
          <w:rFonts w:ascii="HG丸ｺﾞｼｯｸM-PRO" w:eastAsia="HG丸ｺﾞｼｯｸM-PRO" w:hAnsi="HG丸ｺﾞｼｯｸM-PRO" w:cs="Arial"/>
          <w:spacing w:val="5"/>
          <w:kern w:val="0"/>
          <w:szCs w:val="21"/>
        </w:rPr>
        <w:t>17時締切</w:t>
      </w:r>
    </w:p>
    <w:p w14:paraId="40F1E97E" w14:textId="1B29D1AC" w:rsidR="00DB2D2B" w:rsidRPr="00DB2D2B" w:rsidRDefault="00000000"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3" w:history="1">
        <w:r w:rsidR="00D9191E" w:rsidRPr="008D0CA8">
          <w:rPr>
            <w:rStyle w:val="a8"/>
            <w:rFonts w:ascii="HG丸ｺﾞｼｯｸM-PRO" w:eastAsia="HG丸ｺﾞｼｯｸM-PRO" w:hAnsi="HG丸ｺﾞｼｯｸM-PRO" w:cs="Arial"/>
            <w:spacing w:val="5"/>
            <w:kern w:val="0"/>
            <w:szCs w:val="21"/>
          </w:rPr>
          <w:t>https://www.chusho.meti.go.jp/keiei/sapoin/2024/240216kobo.html</w:t>
        </w:r>
      </w:hyperlink>
    </w:p>
    <w:p w14:paraId="51F8A961" w14:textId="77777777" w:rsidR="00D9191E" w:rsidRPr="00D9191E" w:rsidRDefault="00D9191E"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83D03D0" w14:textId="44CBE5D7" w:rsidR="00337675" w:rsidRDefault="00337675" w:rsidP="009C5693">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2C3AF97" w14:textId="77777777" w:rsidR="004A7128" w:rsidRPr="00DF6720" w:rsidRDefault="004A7128" w:rsidP="004A7128">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r w:rsidRPr="00DF6720">
        <w:rPr>
          <w:rFonts w:ascii="HG丸ｺﾞｼｯｸM-PRO" w:eastAsia="HG丸ｺﾞｼｯｸM-PRO" w:hAnsi="HG丸ｺﾞｼｯｸM-PRO" w:cs="Arial"/>
          <w:b/>
          <w:bCs/>
          <w:color w:val="000099"/>
          <w:spacing w:val="5"/>
          <w:kern w:val="0"/>
          <w:sz w:val="30"/>
          <w:szCs w:val="30"/>
          <w:u w:val="single"/>
        </w:rPr>
        <w:t>2. グラント</w:t>
      </w:r>
      <w:r>
        <w:rPr>
          <w:rFonts w:ascii="HG丸ｺﾞｼｯｸM-PRO" w:eastAsia="HG丸ｺﾞｼｯｸM-PRO" w:hAnsi="HG丸ｺﾞｼｯｸM-PRO" w:cs="Arial" w:hint="eastAsia"/>
          <w:b/>
          <w:bCs/>
          <w:color w:val="000099"/>
          <w:spacing w:val="5"/>
          <w:kern w:val="0"/>
          <w:sz w:val="30"/>
          <w:szCs w:val="30"/>
          <w:u w:val="single"/>
        </w:rPr>
        <w:t>・アワード</w:t>
      </w:r>
      <w:r w:rsidRPr="00DF6720">
        <w:rPr>
          <w:rFonts w:ascii="HG丸ｺﾞｼｯｸM-PRO" w:eastAsia="HG丸ｺﾞｼｯｸM-PRO" w:hAnsi="HG丸ｺﾞｼｯｸM-PRO" w:cs="Arial" w:hint="eastAsia"/>
          <w:b/>
          <w:bCs/>
          <w:color w:val="000099"/>
          <w:spacing w:val="5"/>
          <w:kern w:val="0"/>
          <w:sz w:val="30"/>
          <w:szCs w:val="30"/>
          <w:u w:val="single"/>
        </w:rPr>
        <w:t>採択</w:t>
      </w:r>
      <w:r w:rsidRPr="00DF6720">
        <w:rPr>
          <w:rFonts w:ascii="HG丸ｺﾞｼｯｸM-PRO" w:eastAsia="HG丸ｺﾞｼｯｸM-PRO" w:hAnsi="HG丸ｺﾞｼｯｸM-PRO" w:cs="Arial"/>
          <w:b/>
          <w:bCs/>
          <w:color w:val="000099"/>
          <w:spacing w:val="5"/>
          <w:kern w:val="0"/>
          <w:sz w:val="30"/>
          <w:szCs w:val="30"/>
          <w:u w:val="single"/>
        </w:rPr>
        <w:t>情報</w:t>
      </w:r>
    </w:p>
    <w:p w14:paraId="7833ED19" w14:textId="77777777" w:rsidR="004A7128" w:rsidRPr="00FB1AE0" w:rsidRDefault="004A7128" w:rsidP="004A7128">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rPr>
      </w:pPr>
      <w:bookmarkStart w:id="0" w:name="_Hlk73255486"/>
      <w:r w:rsidRPr="00FB1AE0">
        <w:rPr>
          <w:rFonts w:ascii="HG丸ｺﾞｼｯｸM-PRO" w:eastAsia="HG丸ｺﾞｼｯｸM-PRO" w:hAnsi="HG丸ｺﾞｼｯｸM-PRO" w:cs="Arial" w:hint="eastAsia"/>
          <w:color w:val="000000" w:themeColor="text1"/>
          <w:spacing w:val="5"/>
          <w:kern w:val="0"/>
          <w:szCs w:val="21"/>
        </w:rPr>
        <w:t>（A</w:t>
      </w:r>
      <w:r w:rsidRPr="00FB1AE0">
        <w:rPr>
          <w:rFonts w:ascii="HG丸ｺﾞｼｯｸM-PRO" w:eastAsia="HG丸ｺﾞｼｯｸM-PRO" w:hAnsi="HG丸ｺﾞｼｯｸM-PRO" w:cs="Arial"/>
          <w:color w:val="000000" w:themeColor="text1"/>
          <w:spacing w:val="5"/>
          <w:kern w:val="0"/>
          <w:szCs w:val="21"/>
        </w:rPr>
        <w:t>MED</w:t>
      </w:r>
      <w:r w:rsidRPr="00FB1AE0">
        <w:rPr>
          <w:rFonts w:ascii="HG丸ｺﾞｼｯｸM-PRO" w:eastAsia="HG丸ｺﾞｼｯｸM-PRO" w:hAnsi="HG丸ｺﾞｼｯｸM-PRO" w:cs="Arial" w:hint="eastAsia"/>
          <w:color w:val="000000" w:themeColor="text1"/>
          <w:spacing w:val="5"/>
          <w:kern w:val="0"/>
          <w:szCs w:val="21"/>
        </w:rPr>
        <w:t>、N</w:t>
      </w:r>
      <w:r w:rsidRPr="00FB1AE0">
        <w:rPr>
          <w:rFonts w:ascii="HG丸ｺﾞｼｯｸM-PRO" w:eastAsia="HG丸ｺﾞｼｯｸM-PRO" w:hAnsi="HG丸ｺﾞｼｯｸM-PRO" w:cs="Arial"/>
          <w:color w:val="000000" w:themeColor="text1"/>
          <w:spacing w:val="5"/>
          <w:kern w:val="0"/>
          <w:szCs w:val="21"/>
        </w:rPr>
        <w:t>EDO</w:t>
      </w:r>
      <w:r w:rsidRPr="00FB1AE0">
        <w:rPr>
          <w:rFonts w:ascii="HG丸ｺﾞｼｯｸM-PRO" w:eastAsia="HG丸ｺﾞｼｯｸM-PRO" w:hAnsi="HG丸ｺﾞｼｯｸM-PRO" w:cs="Arial" w:hint="eastAsia"/>
          <w:color w:val="000000" w:themeColor="text1"/>
          <w:spacing w:val="5"/>
          <w:kern w:val="0"/>
          <w:szCs w:val="21"/>
        </w:rPr>
        <w:t>、J</w:t>
      </w:r>
      <w:r w:rsidRPr="00FB1AE0">
        <w:rPr>
          <w:rFonts w:ascii="HG丸ｺﾞｼｯｸM-PRO" w:eastAsia="HG丸ｺﾞｼｯｸM-PRO" w:hAnsi="HG丸ｺﾞｼｯｸM-PRO" w:cs="Arial"/>
          <w:color w:val="000000" w:themeColor="text1"/>
          <w:spacing w:val="5"/>
          <w:kern w:val="0"/>
          <w:szCs w:val="21"/>
        </w:rPr>
        <w:t>ST</w:t>
      </w:r>
      <w:r w:rsidRPr="00FB1AE0">
        <w:rPr>
          <w:rFonts w:ascii="HG丸ｺﾞｼｯｸM-PRO" w:eastAsia="HG丸ｺﾞｼｯｸM-PRO" w:hAnsi="HG丸ｺﾞｼｯｸM-PRO" w:cs="Arial" w:hint="eastAsia"/>
          <w:color w:val="000000" w:themeColor="text1"/>
          <w:spacing w:val="5"/>
          <w:kern w:val="0"/>
          <w:szCs w:val="21"/>
        </w:rPr>
        <w:t>、農水省、文科省、厚労省、中小企業庁、関東経産局等からの直近一週間の発信情報です。主に、B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メンバーが関連するグラント</w:t>
      </w:r>
      <w:r>
        <w:rPr>
          <w:rFonts w:ascii="HG丸ｺﾞｼｯｸM-PRO" w:eastAsia="HG丸ｺﾞｼｯｸM-PRO" w:hAnsi="HG丸ｺﾞｼｯｸM-PRO" w:cs="Arial" w:hint="eastAsia"/>
          <w:color w:val="000000" w:themeColor="text1"/>
          <w:spacing w:val="5"/>
          <w:kern w:val="0"/>
          <w:szCs w:val="21"/>
        </w:rPr>
        <w:t>やアワード</w:t>
      </w:r>
      <w:r w:rsidRPr="00FB1AE0">
        <w:rPr>
          <w:rFonts w:ascii="HG丸ｺﾞｼｯｸM-PRO" w:eastAsia="HG丸ｺﾞｼｯｸM-PRO" w:hAnsi="HG丸ｺﾞｼｯｸM-PRO" w:cs="Arial" w:hint="eastAsia"/>
          <w:color w:val="000000" w:themeColor="text1"/>
          <w:spacing w:val="5"/>
          <w:kern w:val="0"/>
          <w:szCs w:val="21"/>
        </w:rPr>
        <w:t>をピックアップしています。公的研究プロジェクト採択のトレンド把握や営業活動等のご参考に。</w:t>
      </w:r>
      <w:r w:rsidRPr="00FB1AE0">
        <w:rPr>
          <w:rFonts w:ascii="HG丸ｺﾞｼｯｸM-PRO" w:eastAsia="HG丸ｺﾞｼｯｸM-PRO" w:hAnsi="HG丸ｺﾞｼｯｸM-PRO" w:cs="Arial"/>
          <w:color w:val="000000" w:themeColor="text1"/>
          <w:spacing w:val="5"/>
          <w:kern w:val="0"/>
          <w:szCs w:val="21"/>
        </w:rPr>
        <w:t>）</w:t>
      </w:r>
      <w:bookmarkEnd w:id="0"/>
    </w:p>
    <w:p w14:paraId="677316E8" w14:textId="77777777" w:rsidR="00DF433F" w:rsidRDefault="00DF433F" w:rsidP="009C5693">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9973139" w14:textId="77777777"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r w:rsidRPr="00DB2D2B">
        <w:rPr>
          <w:rFonts w:ascii="HG丸ｺﾞｼｯｸM-PRO" w:eastAsia="HG丸ｺﾞｼｯｸM-PRO" w:hAnsi="HG丸ｺﾞｼｯｸM-PRO" w:cs="Arial"/>
          <w:spacing w:val="5"/>
          <w:kern w:val="0"/>
          <w:szCs w:val="21"/>
        </w:rPr>
        <w:t>AMED</w:t>
      </w:r>
      <w:r>
        <w:rPr>
          <w:rFonts w:ascii="HG丸ｺﾞｼｯｸM-PRO" w:eastAsia="HG丸ｺﾞｼｯｸM-PRO" w:hAnsi="HG丸ｺﾞｼｯｸM-PRO" w:cs="Arial" w:hint="eastAsia"/>
          <w:spacing w:val="5"/>
          <w:kern w:val="0"/>
          <w:szCs w:val="21"/>
        </w:rPr>
        <w:t>】</w:t>
      </w:r>
    </w:p>
    <w:p w14:paraId="48483CD3" w14:textId="2E0C69FD"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DB2D2B">
        <w:rPr>
          <w:rFonts w:ascii="HG丸ｺﾞｼｯｸM-PRO" w:eastAsia="HG丸ｺﾞｼｯｸM-PRO" w:hAnsi="HG丸ｺﾞｼｯｸM-PRO" w:cs="Arial" w:hint="eastAsia"/>
          <w:color w:val="C00000"/>
          <w:spacing w:val="5"/>
          <w:kern w:val="0"/>
          <w:szCs w:val="21"/>
        </w:rPr>
        <w:t>★NEW★</w:t>
      </w:r>
      <w:r w:rsidRPr="00DB2D2B">
        <w:rPr>
          <w:rFonts w:ascii="HG丸ｺﾞｼｯｸM-PRO" w:eastAsia="HG丸ｺﾞｼｯｸM-PRO" w:hAnsi="HG丸ｺﾞｼｯｸM-PRO" w:cs="Arial" w:hint="eastAsia"/>
          <w:spacing w:val="5"/>
          <w:kern w:val="0"/>
          <w:szCs w:val="21"/>
        </w:rPr>
        <w:t>採択【令和</w:t>
      </w:r>
      <w:r w:rsidRPr="00DB2D2B">
        <w:rPr>
          <w:rFonts w:ascii="HG丸ｺﾞｼｯｸM-PRO" w:eastAsia="HG丸ｺﾞｼｯｸM-PRO" w:hAnsi="HG丸ｺﾞｼｯｸM-PRO" w:cs="Arial"/>
          <w:spacing w:val="5"/>
          <w:kern w:val="0"/>
          <w:szCs w:val="21"/>
        </w:rPr>
        <w:t>6年度</w:t>
      </w:r>
      <w:r w:rsidRPr="00DB2D2B">
        <w:rPr>
          <w:rFonts w:ascii="HG丸ｺﾞｼｯｸM-PRO" w:eastAsia="HG丸ｺﾞｼｯｸM-PRO" w:hAnsi="HG丸ｺﾞｼｯｸM-PRO" w:cs="Arial" w:hint="eastAsia"/>
          <w:spacing w:val="5"/>
          <w:kern w:val="0"/>
          <w:szCs w:val="21"/>
        </w:rPr>
        <w:t>「臨床研究・治験推進研究事業（</w:t>
      </w:r>
      <w:r w:rsidRPr="00DB2D2B">
        <w:rPr>
          <w:rFonts w:ascii="HG丸ｺﾞｼｯｸM-PRO" w:eastAsia="HG丸ｺﾞｼｯｸM-PRO" w:hAnsi="HG丸ｺﾞｼｯｸM-PRO" w:cs="Arial"/>
          <w:spacing w:val="5"/>
          <w:kern w:val="0"/>
          <w:szCs w:val="21"/>
        </w:rPr>
        <w:t>1次公募）」の採択課題について】</w:t>
      </w:r>
    </w:p>
    <w:p w14:paraId="16523608" w14:textId="1E5AEA22" w:rsidR="00DB2D2B" w:rsidRDefault="00000000"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4" w:history="1">
        <w:r w:rsidR="00D9191E" w:rsidRPr="008D0CA8">
          <w:rPr>
            <w:rStyle w:val="a8"/>
            <w:rFonts w:ascii="HG丸ｺﾞｼｯｸM-PRO" w:eastAsia="HG丸ｺﾞｼｯｸM-PRO" w:hAnsi="HG丸ｺﾞｼｯｸM-PRO" w:cs="Arial"/>
            <w:spacing w:val="5"/>
            <w:kern w:val="0"/>
            <w:szCs w:val="21"/>
          </w:rPr>
          <w:t>https://www.amed.go.jp/koubo/11/03/1103C_00023.html</w:t>
        </w:r>
      </w:hyperlink>
    </w:p>
    <w:p w14:paraId="6AEFA067" w14:textId="77777777"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5E984E9" w14:textId="4654AB5E"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DB2D2B">
        <w:rPr>
          <w:rFonts w:ascii="HG丸ｺﾞｼｯｸM-PRO" w:eastAsia="HG丸ｺﾞｼｯｸM-PRO" w:hAnsi="HG丸ｺﾞｼｯｸM-PRO" w:cs="Arial" w:hint="eastAsia"/>
          <w:color w:val="C00000"/>
          <w:spacing w:val="5"/>
          <w:kern w:val="0"/>
          <w:szCs w:val="21"/>
        </w:rPr>
        <w:t>★NEW★</w:t>
      </w:r>
      <w:r w:rsidRPr="00DB2D2B">
        <w:rPr>
          <w:rFonts w:ascii="HG丸ｺﾞｼｯｸM-PRO" w:eastAsia="HG丸ｺﾞｼｯｸM-PRO" w:hAnsi="HG丸ｺﾞｼｯｸM-PRO" w:cs="Arial" w:hint="eastAsia"/>
          <w:spacing w:val="5"/>
          <w:kern w:val="0"/>
          <w:szCs w:val="21"/>
        </w:rPr>
        <w:t>採択【令和</w:t>
      </w:r>
      <w:r w:rsidRPr="00DB2D2B">
        <w:rPr>
          <w:rFonts w:ascii="HG丸ｺﾞｼｯｸM-PRO" w:eastAsia="HG丸ｺﾞｼｯｸM-PRO" w:hAnsi="HG丸ｺﾞｼｯｸM-PRO" w:cs="Arial"/>
          <w:spacing w:val="5"/>
          <w:kern w:val="0"/>
          <w:szCs w:val="21"/>
        </w:rPr>
        <w:t>6年度 「創薬基盤推進研究事業」の採択課題について】</w:t>
      </w:r>
    </w:p>
    <w:p w14:paraId="6A9C8AED" w14:textId="77594A9A" w:rsidR="00DB2D2B" w:rsidRDefault="00000000"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5" w:history="1">
        <w:r w:rsidR="00D9191E" w:rsidRPr="008D0CA8">
          <w:rPr>
            <w:rStyle w:val="a8"/>
            <w:rFonts w:ascii="HG丸ｺﾞｼｯｸM-PRO" w:eastAsia="HG丸ｺﾞｼｯｸM-PRO" w:hAnsi="HG丸ｺﾞｼｯｸM-PRO" w:cs="Arial"/>
            <w:spacing w:val="5"/>
            <w:kern w:val="0"/>
            <w:szCs w:val="21"/>
          </w:rPr>
          <w:t>https://www.amed.go.jp/koubo/11/01/1101C_00048.html</w:t>
        </w:r>
      </w:hyperlink>
    </w:p>
    <w:p w14:paraId="128A8D5A" w14:textId="77777777"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685D74B5" w14:textId="393F0865"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DB2D2B">
        <w:rPr>
          <w:rFonts w:ascii="HG丸ｺﾞｼｯｸM-PRO" w:eastAsia="HG丸ｺﾞｼｯｸM-PRO" w:hAnsi="HG丸ｺﾞｼｯｸM-PRO" w:cs="Arial" w:hint="eastAsia"/>
          <w:color w:val="C00000"/>
          <w:spacing w:val="5"/>
          <w:kern w:val="0"/>
          <w:szCs w:val="21"/>
        </w:rPr>
        <w:t>★NEW★</w:t>
      </w:r>
      <w:r w:rsidRPr="00DB2D2B">
        <w:rPr>
          <w:rFonts w:ascii="HG丸ｺﾞｼｯｸM-PRO" w:eastAsia="HG丸ｺﾞｼｯｸM-PRO" w:hAnsi="HG丸ｺﾞｼｯｸM-PRO" w:cs="Arial" w:hint="eastAsia"/>
          <w:spacing w:val="5"/>
          <w:kern w:val="0"/>
          <w:szCs w:val="21"/>
        </w:rPr>
        <w:t>採択【令和</w:t>
      </w:r>
      <w:r w:rsidRPr="00DB2D2B">
        <w:rPr>
          <w:rFonts w:ascii="HG丸ｺﾞｼｯｸM-PRO" w:eastAsia="HG丸ｺﾞｼｯｸM-PRO" w:hAnsi="HG丸ｺﾞｼｯｸM-PRO" w:cs="Arial"/>
          <w:spacing w:val="5"/>
          <w:kern w:val="0"/>
          <w:szCs w:val="21"/>
        </w:rPr>
        <w:t>6年度 「研究開発推進ネットワーク事業」の採択課題について】</w:t>
      </w:r>
    </w:p>
    <w:p w14:paraId="26CC399C" w14:textId="7BB9540E" w:rsidR="00D9191E" w:rsidRPr="00D9191E" w:rsidRDefault="00000000"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6" w:history="1">
        <w:r w:rsidR="00D9191E" w:rsidRPr="008D0CA8">
          <w:rPr>
            <w:rStyle w:val="a8"/>
            <w:rFonts w:ascii="HG丸ｺﾞｼｯｸM-PRO" w:eastAsia="HG丸ｺﾞｼｯｸM-PRO" w:hAnsi="HG丸ｺﾞｼｯｸM-PRO" w:cs="Arial"/>
            <w:spacing w:val="5"/>
            <w:kern w:val="0"/>
            <w:szCs w:val="21"/>
          </w:rPr>
          <w:t>https://www.amed.go.jp/koubo/16/01/1601C_00056.html</w:t>
        </w:r>
      </w:hyperlink>
    </w:p>
    <w:p w14:paraId="68014F95" w14:textId="77777777"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556E8B0" w14:textId="4231DCF6"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DB2D2B">
        <w:rPr>
          <w:rFonts w:ascii="HG丸ｺﾞｼｯｸM-PRO" w:eastAsia="HG丸ｺﾞｼｯｸM-PRO" w:hAnsi="HG丸ｺﾞｼｯｸM-PRO" w:cs="Arial" w:hint="eastAsia"/>
          <w:color w:val="C00000"/>
          <w:spacing w:val="5"/>
          <w:kern w:val="0"/>
          <w:szCs w:val="21"/>
        </w:rPr>
        <w:t>★NEW★</w:t>
      </w:r>
      <w:r w:rsidRPr="00DB2D2B">
        <w:rPr>
          <w:rFonts w:ascii="HG丸ｺﾞｼｯｸM-PRO" w:eastAsia="HG丸ｺﾞｼｯｸM-PRO" w:hAnsi="HG丸ｺﾞｼｯｸM-PRO" w:cs="Arial" w:hint="eastAsia"/>
          <w:spacing w:val="5"/>
          <w:kern w:val="0"/>
          <w:szCs w:val="21"/>
        </w:rPr>
        <w:t>採択【令和</w:t>
      </w:r>
      <w:r w:rsidRPr="00DB2D2B">
        <w:rPr>
          <w:rFonts w:ascii="HG丸ｺﾞｼｯｸM-PRO" w:eastAsia="HG丸ｺﾞｼｯｸM-PRO" w:hAnsi="HG丸ｺﾞｼｯｸM-PRO" w:cs="Arial"/>
          <w:spacing w:val="5"/>
          <w:kern w:val="0"/>
          <w:szCs w:val="21"/>
        </w:rPr>
        <w:t>5年度</w:t>
      </w:r>
    </w:p>
    <w:p w14:paraId="42296E72" w14:textId="77777777" w:rsidR="00DB2D2B" w:rsidRPr="00DB2D2B" w:rsidRDefault="00DB2D2B"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DB2D2B">
        <w:rPr>
          <w:rFonts w:ascii="HG丸ｺﾞｼｯｸM-PRO" w:eastAsia="HG丸ｺﾞｼｯｸM-PRO" w:hAnsi="HG丸ｺﾞｼｯｸM-PRO" w:cs="Arial" w:hint="eastAsia"/>
          <w:spacing w:val="5"/>
          <w:kern w:val="0"/>
          <w:szCs w:val="21"/>
        </w:rPr>
        <w:t>「ワクチン・新規モダリティ研究開発事業（一般公募）」の採択課題について】</w:t>
      </w:r>
    </w:p>
    <w:p w14:paraId="4A7EE255" w14:textId="30832818" w:rsidR="00DB2D2B" w:rsidRDefault="00000000" w:rsidP="00DB2D2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7" w:history="1">
        <w:r w:rsidR="00D9191E" w:rsidRPr="008D0CA8">
          <w:rPr>
            <w:rStyle w:val="a8"/>
            <w:rFonts w:ascii="HG丸ｺﾞｼｯｸM-PRO" w:eastAsia="HG丸ｺﾞｼｯｸM-PRO" w:hAnsi="HG丸ｺﾞｼｯｸM-PRO" w:cs="Arial"/>
            <w:spacing w:val="5"/>
            <w:kern w:val="0"/>
            <w:szCs w:val="21"/>
          </w:rPr>
          <w:t>https://www.amed.go.jp/koubo/21/02/2102C_00004.html</w:t>
        </w:r>
      </w:hyperlink>
    </w:p>
    <w:p w14:paraId="1A54FDBE" w14:textId="77777777" w:rsidR="00DB2D2B" w:rsidRPr="00DB2D2B" w:rsidRDefault="00DB2D2B" w:rsidP="009C5693">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4226DE8" w14:textId="77777777" w:rsidR="00255710" w:rsidRPr="000F6155" w:rsidRDefault="00255710" w:rsidP="009C5693">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A5BA867" w14:textId="77777777" w:rsidR="00D9364B" w:rsidRPr="00B92D94" w:rsidRDefault="00D9364B" w:rsidP="00D9364B">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bookmarkStart w:id="1" w:name="_Hlk78016066"/>
      <w:r w:rsidRPr="00B92D94">
        <w:rPr>
          <w:rFonts w:ascii="HG丸ｺﾞｼｯｸM-PRO" w:eastAsia="HG丸ｺﾞｼｯｸM-PRO" w:hAnsi="HG丸ｺﾞｼｯｸM-PRO" w:cs="Arial"/>
          <w:b/>
          <w:bCs/>
          <w:color w:val="000099"/>
          <w:spacing w:val="5"/>
          <w:kern w:val="0"/>
          <w:sz w:val="30"/>
          <w:szCs w:val="30"/>
          <w:u w:val="single"/>
        </w:rPr>
        <w:t>3.</w:t>
      </w:r>
      <w:r w:rsidRPr="00B92D94">
        <w:rPr>
          <w:rFonts w:ascii="HG丸ｺﾞｼｯｸM-PRO" w:eastAsia="HG丸ｺﾞｼｯｸM-PRO" w:hAnsi="HG丸ｺﾞｼｯｸM-PRO" w:cs="Arial" w:hint="eastAsia"/>
          <w:b/>
          <w:bCs/>
          <w:color w:val="000099"/>
          <w:spacing w:val="5"/>
          <w:kern w:val="0"/>
          <w:sz w:val="30"/>
          <w:szCs w:val="30"/>
          <w:u w:val="single"/>
        </w:rPr>
        <w:t xml:space="preserve"> セミナー/展示会/相談会/出版物</w:t>
      </w:r>
      <w:r>
        <w:rPr>
          <w:rFonts w:ascii="HG丸ｺﾞｼｯｸM-PRO" w:eastAsia="HG丸ｺﾞｼｯｸM-PRO" w:hAnsi="HG丸ｺﾞｼｯｸM-PRO" w:cs="Arial" w:hint="eastAsia"/>
          <w:b/>
          <w:bCs/>
          <w:color w:val="000099"/>
          <w:spacing w:val="5"/>
          <w:kern w:val="0"/>
          <w:sz w:val="30"/>
          <w:szCs w:val="30"/>
          <w:u w:val="single"/>
        </w:rPr>
        <w:t>/人材募集</w:t>
      </w:r>
      <w:r w:rsidRPr="00B92D94">
        <w:rPr>
          <w:rFonts w:ascii="HG丸ｺﾞｼｯｸM-PRO" w:eastAsia="HG丸ｺﾞｼｯｸM-PRO" w:hAnsi="HG丸ｺﾞｼｯｸM-PRO" w:cs="Arial" w:hint="eastAsia"/>
          <w:b/>
          <w:bCs/>
          <w:color w:val="000099"/>
          <w:spacing w:val="5"/>
          <w:kern w:val="0"/>
          <w:sz w:val="30"/>
          <w:szCs w:val="30"/>
          <w:u w:val="single"/>
        </w:rPr>
        <w:t>等</w:t>
      </w:r>
      <w:r w:rsidRPr="00B92D94">
        <w:rPr>
          <w:rFonts w:ascii="HG丸ｺﾞｼｯｸM-PRO" w:eastAsia="HG丸ｺﾞｼｯｸM-PRO" w:hAnsi="HG丸ｺﾞｼｯｸM-PRO" w:cs="Arial"/>
          <w:b/>
          <w:bCs/>
          <w:color w:val="000099"/>
          <w:spacing w:val="5"/>
          <w:kern w:val="0"/>
          <w:sz w:val="30"/>
          <w:szCs w:val="30"/>
          <w:u w:val="single"/>
        </w:rPr>
        <w:t>情報</w:t>
      </w:r>
    </w:p>
    <w:bookmarkEnd w:id="1"/>
    <w:p w14:paraId="00634AD1" w14:textId="2286AE5A" w:rsidR="00B0535E" w:rsidRPr="00FB1AE0" w:rsidRDefault="00B0535E" w:rsidP="00B0535E">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t>（ライフサイエンスに関連するイベントや出版物情報です。</w:t>
      </w:r>
      <w:r>
        <w:rPr>
          <w:rFonts w:ascii="HG丸ｺﾞｼｯｸM-PRO" w:eastAsia="HG丸ｺﾞｼｯｸM-PRO" w:hAnsi="HG丸ｺﾞｼｯｸM-PRO" w:cs="Arial" w:hint="eastAsia"/>
          <w:color w:val="000000" w:themeColor="text1"/>
          <w:spacing w:val="5"/>
          <w:kern w:val="0"/>
          <w:szCs w:val="21"/>
        </w:rPr>
        <w:t>職員の</w:t>
      </w:r>
      <w:r w:rsidR="00FE1270">
        <w:rPr>
          <w:rFonts w:ascii="HG丸ｺﾞｼｯｸM-PRO" w:eastAsia="HG丸ｺﾞｼｯｸM-PRO" w:hAnsi="HG丸ｺﾞｼｯｸM-PRO" w:cs="Arial" w:hint="eastAsia"/>
          <w:color w:val="000000" w:themeColor="text1"/>
          <w:spacing w:val="5"/>
          <w:kern w:val="0"/>
          <w:szCs w:val="21"/>
        </w:rPr>
        <w:t>学習</w:t>
      </w:r>
      <w:r>
        <w:rPr>
          <w:rFonts w:ascii="HG丸ｺﾞｼｯｸM-PRO" w:eastAsia="HG丸ｺﾞｼｯｸM-PRO" w:hAnsi="HG丸ｺﾞｼｯｸM-PRO" w:cs="Arial" w:hint="eastAsia"/>
          <w:color w:val="000000" w:themeColor="text1"/>
          <w:spacing w:val="5"/>
          <w:kern w:val="0"/>
          <w:szCs w:val="21"/>
        </w:rPr>
        <w:t>、情報収集活動等のご参考に。</w:t>
      </w:r>
      <w:r w:rsidRPr="00FB1AE0">
        <w:rPr>
          <w:rFonts w:ascii="HG丸ｺﾞｼｯｸM-PRO" w:eastAsia="HG丸ｺﾞｼｯｸM-PRO" w:hAnsi="HG丸ｺﾞｼｯｸM-PRO" w:cs="Arial"/>
          <w:color w:val="000000" w:themeColor="text1"/>
          <w:spacing w:val="5"/>
          <w:kern w:val="0"/>
          <w:szCs w:val="21"/>
        </w:rPr>
        <w:t>）</w:t>
      </w:r>
    </w:p>
    <w:p w14:paraId="2A984338" w14:textId="77777777" w:rsidR="00D9191E" w:rsidRDefault="00D9191E" w:rsidP="00D9191E">
      <w:pPr>
        <w:widowControl/>
        <w:shd w:val="clear" w:color="auto" w:fill="FFFFFF"/>
        <w:spacing w:line="270" w:lineRule="atLeast"/>
        <w:jc w:val="left"/>
        <w:rPr>
          <w:rFonts w:ascii="HG丸ｺﾞｼｯｸM-PRO" w:eastAsia="HG丸ｺﾞｼｯｸM-PRO" w:hAnsi="HG丸ｺﾞｼｯｸM-PRO" w:cs="Arial"/>
          <w:b/>
          <w:bCs/>
          <w:spacing w:val="5"/>
          <w:kern w:val="0"/>
          <w:szCs w:val="21"/>
        </w:rPr>
      </w:pPr>
    </w:p>
    <w:p w14:paraId="08FD0960" w14:textId="7481975A" w:rsidR="00D9191E" w:rsidRPr="00D9191E" w:rsidRDefault="00D9191E" w:rsidP="00D9191E">
      <w:pPr>
        <w:widowControl/>
        <w:shd w:val="clear" w:color="auto" w:fill="FFFFFF"/>
        <w:spacing w:line="270" w:lineRule="atLeast"/>
        <w:jc w:val="left"/>
        <w:rPr>
          <w:rStyle w:val="a8"/>
          <w:rFonts w:ascii="HG丸ｺﾞｼｯｸM-PRO" w:eastAsia="HG丸ｺﾞｼｯｸM-PRO" w:hAnsi="HG丸ｺﾞｼｯｸM-PRO" w:cs="Arial"/>
          <w:b/>
          <w:bCs/>
          <w:color w:val="auto"/>
          <w:spacing w:val="5"/>
          <w:kern w:val="0"/>
          <w:szCs w:val="21"/>
          <w:u w:val="none"/>
        </w:rPr>
      </w:pPr>
      <w:r w:rsidRPr="00BB16F6">
        <w:rPr>
          <w:rFonts w:ascii="HG丸ｺﾞｼｯｸM-PRO" w:eastAsia="HG丸ｺﾞｼｯｸM-PRO" w:hAnsi="HG丸ｺﾞｼｯｸM-PRO" w:cs="Arial" w:hint="eastAsia"/>
          <w:b/>
          <w:bCs/>
          <w:spacing w:val="5"/>
          <w:kern w:val="0"/>
          <w:szCs w:val="21"/>
        </w:rPr>
        <w:t>【セミナー、展示会等】</w:t>
      </w:r>
    </w:p>
    <w:p w14:paraId="6E5D520F" w14:textId="77777777" w:rsidR="00D9191E" w:rsidRDefault="00D9191E" w:rsidP="00D9191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5B54AE">
        <w:rPr>
          <w:rFonts w:ascii="HG丸ｺﾞｼｯｸM-PRO" w:eastAsia="HG丸ｺﾞｼｯｸM-PRO" w:hAnsi="HG丸ｺﾞｼｯｸM-PRO" w:cs="Arial" w:hint="eastAsia"/>
          <w:spacing w:val="5"/>
          <w:kern w:val="0"/>
          <w:szCs w:val="21"/>
        </w:rPr>
        <w:t>令和</w:t>
      </w:r>
      <w:r w:rsidRPr="005B54AE">
        <w:rPr>
          <w:rFonts w:ascii="HG丸ｺﾞｼｯｸM-PRO" w:eastAsia="HG丸ｺﾞｼｯｸM-PRO" w:hAnsi="HG丸ｺﾞｼｯｸM-PRO" w:cs="Arial"/>
          <w:spacing w:val="5"/>
          <w:kern w:val="0"/>
          <w:szCs w:val="21"/>
        </w:rPr>
        <w:t>5年度　希少疾病用医薬品・希少疾病用医療機器・希少疾病用再生医療等製品に関する相談会開催のご案内</w:t>
      </w:r>
      <w:r>
        <w:rPr>
          <w:rFonts w:ascii="HG丸ｺﾞｼｯｸM-PRO" w:eastAsia="HG丸ｺﾞｼｯｸM-PRO" w:hAnsi="HG丸ｺﾞｼｯｸM-PRO" w:cs="Arial" w:hint="eastAsia"/>
          <w:spacing w:val="5"/>
          <w:kern w:val="0"/>
          <w:szCs w:val="21"/>
        </w:rPr>
        <w:t xml:space="preserve">　3月中</w:t>
      </w:r>
    </w:p>
    <w:p w14:paraId="0D21ED68" w14:textId="77777777" w:rsidR="00D9191E" w:rsidRDefault="00000000" w:rsidP="00D9191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8" w:history="1">
        <w:r w:rsidR="00D9191E" w:rsidRPr="00A02E73">
          <w:rPr>
            <w:rStyle w:val="a8"/>
            <w:rFonts w:ascii="HG丸ｺﾞｼｯｸM-PRO" w:eastAsia="HG丸ｺﾞｼｯｸM-PRO" w:hAnsi="HG丸ｺﾞｼｯｸM-PRO" w:cs="Arial"/>
            <w:spacing w:val="5"/>
            <w:kern w:val="0"/>
            <w:szCs w:val="21"/>
          </w:rPr>
          <w:t>https://www.nibiohn.go.jp/information/nibio/2024/02/009050.html</w:t>
        </w:r>
      </w:hyperlink>
    </w:p>
    <w:p w14:paraId="699D6E3E" w14:textId="77777777" w:rsidR="00D9191E" w:rsidRDefault="00D9191E" w:rsidP="00D9191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79B3AF5" w14:textId="77777777" w:rsidR="00D9191E" w:rsidRDefault="00D9191E" w:rsidP="00D9191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5B54AE">
        <w:rPr>
          <w:rFonts w:ascii="HG丸ｺﾞｼｯｸM-PRO" w:eastAsia="HG丸ｺﾞｼｯｸM-PRO" w:hAnsi="HG丸ｺﾞｼｯｸM-PRO" w:cs="Arial" w:hint="eastAsia"/>
          <w:spacing w:val="5"/>
          <w:kern w:val="0"/>
          <w:szCs w:val="21"/>
        </w:rPr>
        <w:t>令和</w:t>
      </w:r>
      <w:r w:rsidRPr="005B54AE">
        <w:rPr>
          <w:rFonts w:ascii="HG丸ｺﾞｼｯｸM-PRO" w:eastAsia="HG丸ｺﾞｼｯｸM-PRO" w:hAnsi="HG丸ｺﾞｼｯｸM-PRO" w:cs="Arial"/>
          <w:spacing w:val="5"/>
          <w:kern w:val="0"/>
          <w:szCs w:val="21"/>
        </w:rPr>
        <w:t>5年度　特定用途医薬品・特定用途医療機器・特定用途再生医療等製品に関する相談会開催のご案内</w:t>
      </w:r>
      <w:r>
        <w:rPr>
          <w:rFonts w:ascii="HG丸ｺﾞｼｯｸM-PRO" w:eastAsia="HG丸ｺﾞｼｯｸM-PRO" w:hAnsi="HG丸ｺﾞｼｯｸM-PRO" w:cs="Arial" w:hint="eastAsia"/>
          <w:spacing w:val="5"/>
          <w:kern w:val="0"/>
          <w:szCs w:val="21"/>
        </w:rPr>
        <w:t xml:space="preserve">　3月中</w:t>
      </w:r>
    </w:p>
    <w:p w14:paraId="79319B32" w14:textId="77777777" w:rsidR="00D9191E" w:rsidRDefault="00000000" w:rsidP="00D9191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9" w:history="1">
        <w:r w:rsidR="00D9191E" w:rsidRPr="00A02E73">
          <w:rPr>
            <w:rStyle w:val="a8"/>
            <w:rFonts w:ascii="HG丸ｺﾞｼｯｸM-PRO" w:eastAsia="HG丸ｺﾞｼｯｸM-PRO" w:hAnsi="HG丸ｺﾞｼｯｸM-PRO" w:cs="Arial"/>
            <w:spacing w:val="5"/>
            <w:kern w:val="0"/>
            <w:szCs w:val="21"/>
          </w:rPr>
          <w:t>https://www.nibiohn.go.jp/information/nibio/2024/02/009049.html</w:t>
        </w:r>
      </w:hyperlink>
    </w:p>
    <w:p w14:paraId="0E93F536" w14:textId="77777777" w:rsidR="00D9191E" w:rsidRPr="00D9191E" w:rsidRDefault="00D9191E" w:rsidP="00D9191E">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203E1869" w14:textId="77777777" w:rsidR="00D9191E" w:rsidRPr="00315C11" w:rsidRDefault="00D9191E" w:rsidP="00D9191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315C11">
        <w:rPr>
          <w:rFonts w:ascii="HG丸ｺﾞｼｯｸM-PRO" w:eastAsia="HG丸ｺﾞｼｯｸM-PRO" w:hAnsi="HG丸ｺﾞｼｯｸM-PRO" w:cs="Arial" w:hint="eastAsia"/>
          <w:spacing w:val="5"/>
          <w:kern w:val="0"/>
          <w:szCs w:val="21"/>
        </w:rPr>
        <w:t>「再生・細胞医療・遺伝子治療</w:t>
      </w:r>
      <w:r w:rsidRPr="00315C11">
        <w:rPr>
          <w:rFonts w:ascii="HG丸ｺﾞｼｯｸM-PRO" w:eastAsia="HG丸ｺﾞｼｯｸM-PRO" w:hAnsi="HG丸ｺﾞｼｯｸM-PRO" w:cs="Arial"/>
          <w:spacing w:val="5"/>
          <w:kern w:val="0"/>
          <w:szCs w:val="21"/>
        </w:rPr>
        <w:t xml:space="preserve"> ～AMED～ 新技術説明会」開催のお知らせ</w:t>
      </w:r>
      <w:r>
        <w:rPr>
          <w:rFonts w:ascii="HG丸ｺﾞｼｯｸM-PRO" w:eastAsia="HG丸ｺﾞｼｯｸM-PRO" w:hAnsi="HG丸ｺﾞｼｯｸM-PRO" w:cs="Arial" w:hint="eastAsia"/>
          <w:spacing w:val="5"/>
          <w:kern w:val="0"/>
          <w:szCs w:val="21"/>
        </w:rPr>
        <w:t xml:space="preserve">　3</w:t>
      </w:r>
      <w:r>
        <w:rPr>
          <w:rFonts w:ascii="HG丸ｺﾞｼｯｸM-PRO" w:eastAsia="HG丸ｺﾞｼｯｸM-PRO" w:hAnsi="HG丸ｺﾞｼｯｸM-PRO" w:cs="Arial"/>
          <w:spacing w:val="5"/>
          <w:kern w:val="0"/>
          <w:szCs w:val="21"/>
        </w:rPr>
        <w:t>/12</w:t>
      </w:r>
    </w:p>
    <w:p w14:paraId="093B46CB" w14:textId="77777777" w:rsidR="00D9191E" w:rsidRDefault="00000000" w:rsidP="00D9191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0" w:history="1">
        <w:r w:rsidR="00D9191E" w:rsidRPr="000E6E2F">
          <w:rPr>
            <w:rStyle w:val="a8"/>
            <w:rFonts w:ascii="HG丸ｺﾞｼｯｸM-PRO" w:eastAsia="HG丸ｺﾞｼｯｸM-PRO" w:hAnsi="HG丸ｺﾞｼｯｸM-PRO" w:cs="Arial"/>
            <w:spacing w:val="5"/>
            <w:kern w:val="0"/>
            <w:szCs w:val="21"/>
          </w:rPr>
          <w:t>https://www.amed.go.jp/news/event/240312_newtech_session.html</w:t>
        </w:r>
      </w:hyperlink>
    </w:p>
    <w:p w14:paraId="42179AA2" w14:textId="77777777" w:rsidR="00D9191E" w:rsidRPr="00802DBC" w:rsidRDefault="00D9191E" w:rsidP="00D9191E">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1E941E3B" w14:textId="77777777" w:rsidR="00D9191E" w:rsidRDefault="00D9191E" w:rsidP="00D9191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EE6798">
        <w:rPr>
          <w:rFonts w:ascii="HG丸ｺﾞｼｯｸM-PRO" w:eastAsia="HG丸ｺﾞｼｯｸM-PRO" w:hAnsi="HG丸ｺﾞｼｯｸM-PRO" w:cs="Arial"/>
          <w:spacing w:val="5"/>
          <w:kern w:val="0"/>
          <w:szCs w:val="21"/>
        </w:rPr>
        <w:t>SIP第3期「統合型ヘルスケアシステムの構築」2023年度公開シンポジウム開催のお知らせ</w:t>
      </w:r>
      <w:r>
        <w:rPr>
          <w:rFonts w:ascii="HG丸ｺﾞｼｯｸM-PRO" w:eastAsia="HG丸ｺﾞｼｯｸM-PRO" w:hAnsi="HG丸ｺﾞｼｯｸM-PRO" w:cs="Arial" w:hint="eastAsia"/>
          <w:spacing w:val="5"/>
          <w:kern w:val="0"/>
          <w:szCs w:val="21"/>
        </w:rPr>
        <w:t>3</w:t>
      </w:r>
      <w:r>
        <w:rPr>
          <w:rFonts w:ascii="HG丸ｺﾞｼｯｸM-PRO" w:eastAsia="HG丸ｺﾞｼｯｸM-PRO" w:hAnsi="HG丸ｺﾞｼｯｸM-PRO" w:cs="Arial"/>
          <w:spacing w:val="5"/>
          <w:kern w:val="0"/>
          <w:szCs w:val="21"/>
        </w:rPr>
        <w:t>/22</w:t>
      </w:r>
    </w:p>
    <w:p w14:paraId="33588E0F" w14:textId="77777777" w:rsidR="00D9191E" w:rsidRPr="000B5B32" w:rsidRDefault="00000000" w:rsidP="00D9191E">
      <w:pPr>
        <w:widowControl/>
        <w:shd w:val="clear" w:color="auto" w:fill="FFFFFF"/>
        <w:spacing w:line="270" w:lineRule="atLeast"/>
        <w:jc w:val="left"/>
        <w:rPr>
          <w:rStyle w:val="a8"/>
          <w:rFonts w:ascii="HG丸ｺﾞｼｯｸM-PRO" w:eastAsia="HG丸ｺﾞｼｯｸM-PRO" w:hAnsi="HG丸ｺﾞｼｯｸM-PRO" w:cs="Arial"/>
          <w:color w:val="auto"/>
          <w:spacing w:val="5"/>
          <w:kern w:val="0"/>
          <w:szCs w:val="21"/>
          <w:u w:val="none"/>
        </w:rPr>
      </w:pPr>
      <w:hyperlink r:id="rId41" w:history="1">
        <w:r w:rsidR="00D9191E" w:rsidRPr="00BF2DE7">
          <w:rPr>
            <w:rStyle w:val="a8"/>
            <w:rFonts w:ascii="HG丸ｺﾞｼｯｸM-PRO" w:eastAsia="HG丸ｺﾞｼｯｸM-PRO" w:hAnsi="HG丸ｺﾞｼｯｸM-PRO" w:cs="Arial"/>
            <w:spacing w:val="5"/>
            <w:kern w:val="0"/>
            <w:szCs w:val="21"/>
          </w:rPr>
          <w:t>https://sip3.ncgm.go.jp/news/2023/symposium2023.html</w:t>
        </w:r>
      </w:hyperlink>
    </w:p>
    <w:p w14:paraId="674E9A02" w14:textId="77777777" w:rsidR="00D9191E" w:rsidRPr="000A68FA" w:rsidRDefault="00D9191E" w:rsidP="00D9191E">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4D772048" w14:textId="77777777" w:rsidR="00D9191E" w:rsidRPr="004368C6" w:rsidRDefault="00D9191E" w:rsidP="00D9191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4368C6">
        <w:rPr>
          <w:rFonts w:ascii="HG丸ｺﾞｼｯｸM-PRO" w:eastAsia="HG丸ｺﾞｼｯｸM-PRO" w:hAnsi="HG丸ｺﾞｼｯｸM-PRO" w:cs="Arial"/>
          <w:spacing w:val="5"/>
          <w:kern w:val="0"/>
          <w:szCs w:val="21"/>
        </w:rPr>
        <w:t>PMDA　第28回GLP研修会（令和5年度）開催</w:t>
      </w:r>
      <w:r>
        <w:rPr>
          <w:rFonts w:ascii="HG丸ｺﾞｼｯｸM-PRO" w:eastAsia="HG丸ｺﾞｼｯｸM-PRO" w:hAnsi="HG丸ｺﾞｼｯｸM-PRO" w:cs="Arial" w:hint="eastAsia"/>
          <w:spacing w:val="5"/>
          <w:kern w:val="0"/>
          <w:szCs w:val="21"/>
        </w:rPr>
        <w:t xml:space="preserve">　10/2～3/31</w:t>
      </w:r>
    </w:p>
    <w:p w14:paraId="6E1E5706" w14:textId="77777777" w:rsidR="00D9191E" w:rsidRDefault="00000000" w:rsidP="00D9191E">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hyperlink r:id="rId42" w:history="1">
        <w:r w:rsidR="00D9191E" w:rsidRPr="00C34676">
          <w:rPr>
            <w:rStyle w:val="a8"/>
            <w:rFonts w:ascii="HG丸ｺﾞｼｯｸM-PRO" w:eastAsia="HG丸ｺﾞｼｯｸM-PRO" w:hAnsi="HG丸ｺﾞｼｯｸM-PRO" w:cs="Arial"/>
            <w:spacing w:val="5"/>
            <w:kern w:val="0"/>
            <w:szCs w:val="21"/>
          </w:rPr>
          <w:t>https://www.pmda.go.jp/review-services/symposia/0155.html&lt;</w:t>
        </w:r>
      </w:hyperlink>
    </w:p>
    <w:p w14:paraId="1CFD7E76" w14:textId="77777777" w:rsidR="00D9191E" w:rsidRDefault="00D9191E" w:rsidP="00D9191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CDACCDD" w14:textId="2BE37B41" w:rsidR="00D9191E" w:rsidRPr="00DB2D2B" w:rsidRDefault="00D9191E" w:rsidP="00D9191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DB2D2B">
        <w:rPr>
          <w:rFonts w:ascii="HG丸ｺﾞｼｯｸM-PRO" w:eastAsia="HG丸ｺﾞｼｯｸM-PRO" w:hAnsi="HG丸ｺﾞｼｯｸM-PRO" w:cs="Arial" w:hint="eastAsia"/>
          <w:color w:val="C00000"/>
          <w:spacing w:val="5"/>
          <w:kern w:val="0"/>
          <w:szCs w:val="21"/>
        </w:rPr>
        <w:t>★NEW★</w:t>
      </w:r>
      <w:r w:rsidRPr="00DB2D2B">
        <w:rPr>
          <w:rFonts w:ascii="HG丸ｺﾞｼｯｸM-PRO" w:eastAsia="HG丸ｺﾞｼｯｸM-PRO" w:hAnsi="HG丸ｺﾞｼｯｸM-PRO" w:cs="Arial"/>
          <w:spacing w:val="5"/>
          <w:kern w:val="0"/>
          <w:szCs w:val="21"/>
        </w:rPr>
        <w:t>SCARDA　公募の相談窓口開設のお知らせ（ワクチン・新規モダリティ研究開発事業（一般公募））</w:t>
      </w:r>
      <w:r>
        <w:rPr>
          <w:rFonts w:ascii="HG丸ｺﾞｼｯｸM-PRO" w:eastAsia="HG丸ｺﾞｼｯｸM-PRO" w:hAnsi="HG丸ｺﾞｼｯｸM-PRO" w:cs="Arial" w:hint="eastAsia"/>
          <w:spacing w:val="5"/>
          <w:kern w:val="0"/>
          <w:szCs w:val="21"/>
        </w:rPr>
        <w:t>3/8～4/15</w:t>
      </w:r>
    </w:p>
    <w:p w14:paraId="60F1F939" w14:textId="77777777" w:rsidR="00D9191E" w:rsidRDefault="00000000" w:rsidP="00D9191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3" w:history="1">
        <w:r w:rsidR="00D9191E" w:rsidRPr="008D0CA8">
          <w:rPr>
            <w:rStyle w:val="a8"/>
            <w:rFonts w:ascii="HG丸ｺﾞｼｯｸM-PRO" w:eastAsia="HG丸ｺﾞｼｯｸM-PRO" w:hAnsi="HG丸ｺﾞｼｯｸM-PRO" w:cs="Arial"/>
            <w:spacing w:val="5"/>
            <w:kern w:val="0"/>
            <w:szCs w:val="21"/>
          </w:rPr>
          <w:t>https://www.amed.go.jp/news/program/20240301.html</w:t>
        </w:r>
      </w:hyperlink>
    </w:p>
    <w:p w14:paraId="0836795E" w14:textId="77777777" w:rsidR="00D9191E" w:rsidRPr="00D9191E" w:rsidRDefault="00D9191E" w:rsidP="00D9191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3E94351" w14:textId="77777777" w:rsidR="00D9191E" w:rsidRPr="00F556C8" w:rsidRDefault="00D9191E" w:rsidP="00D9191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F556C8">
        <w:rPr>
          <w:rFonts w:ascii="HG丸ｺﾞｼｯｸM-PRO" w:eastAsia="HG丸ｺﾞｼｯｸM-PRO" w:hAnsi="HG丸ｺﾞｼｯｸM-PRO" w:cs="Arial" w:hint="eastAsia"/>
          <w:spacing w:val="5"/>
          <w:kern w:val="0"/>
          <w:szCs w:val="21"/>
        </w:rPr>
        <w:t>「革新的医療技術研究開発推進事業（産学官共同型）第</w:t>
      </w:r>
      <w:r w:rsidRPr="00F556C8">
        <w:rPr>
          <w:rFonts w:ascii="HG丸ｺﾞｼｯｸM-PRO" w:eastAsia="HG丸ｺﾞｼｯｸM-PRO" w:hAnsi="HG丸ｺﾞｼｯｸM-PRO" w:cs="Arial"/>
          <w:spacing w:val="5"/>
          <w:kern w:val="0"/>
          <w:szCs w:val="21"/>
        </w:rPr>
        <w:t>4回ワークショップ」開催のご案内</w:t>
      </w:r>
      <w:r>
        <w:rPr>
          <w:rFonts w:ascii="HG丸ｺﾞｼｯｸM-PRO" w:eastAsia="HG丸ｺﾞｼｯｸM-PRO" w:hAnsi="HG丸ｺﾞｼｯｸM-PRO" w:cs="Arial" w:hint="eastAsia"/>
          <w:spacing w:val="5"/>
          <w:kern w:val="0"/>
          <w:szCs w:val="21"/>
        </w:rPr>
        <w:t xml:space="preserve">　4</w:t>
      </w:r>
      <w:r>
        <w:rPr>
          <w:rFonts w:ascii="HG丸ｺﾞｼｯｸM-PRO" w:eastAsia="HG丸ｺﾞｼｯｸM-PRO" w:hAnsi="HG丸ｺﾞｼｯｸM-PRO" w:cs="Arial"/>
          <w:spacing w:val="5"/>
          <w:kern w:val="0"/>
          <w:szCs w:val="21"/>
        </w:rPr>
        <w:t>/23</w:t>
      </w:r>
    </w:p>
    <w:p w14:paraId="66C85B15" w14:textId="77777777" w:rsidR="00D9191E" w:rsidRDefault="00000000" w:rsidP="00D9191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4" w:history="1">
        <w:r w:rsidR="00D9191E" w:rsidRPr="00F25AAD">
          <w:rPr>
            <w:rStyle w:val="a8"/>
            <w:rFonts w:ascii="HG丸ｺﾞｼｯｸM-PRO" w:eastAsia="HG丸ｺﾞｼｯｸM-PRO" w:hAnsi="HG丸ｺﾞｼｯｸM-PRO" w:cs="Arial"/>
            <w:spacing w:val="5"/>
            <w:kern w:val="0"/>
            <w:szCs w:val="21"/>
          </w:rPr>
          <w:t>https://www.amed.go.jp/news/event/20240423_sangakukan.html</w:t>
        </w:r>
      </w:hyperlink>
    </w:p>
    <w:p w14:paraId="2F5B1A9C" w14:textId="77777777" w:rsidR="00D9191E" w:rsidRPr="00920564" w:rsidRDefault="00D9191E" w:rsidP="00D9191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5188E50" w14:textId="77777777" w:rsidR="00D9191E" w:rsidRPr="00F50D9B" w:rsidRDefault="00D9191E" w:rsidP="00D9191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F50D9B">
        <w:rPr>
          <w:rFonts w:ascii="HG丸ｺﾞｼｯｸM-PRO" w:eastAsia="HG丸ｺﾞｼｯｸM-PRO" w:hAnsi="HG丸ｺﾞｼｯｸM-PRO" w:cs="Arial" w:hint="eastAsia"/>
          <w:spacing w:val="5"/>
          <w:kern w:val="0"/>
          <w:szCs w:val="21"/>
        </w:rPr>
        <w:t>産学官共同研究プロジェクトに向けたマッチングスキームのご案内</w:t>
      </w:r>
      <w:r>
        <w:rPr>
          <w:rFonts w:ascii="HG丸ｺﾞｼｯｸM-PRO" w:eastAsia="HG丸ｺﾞｼｯｸM-PRO" w:hAnsi="HG丸ｺﾞｼｯｸM-PRO" w:cs="Arial" w:hint="eastAsia"/>
          <w:spacing w:val="5"/>
          <w:kern w:val="0"/>
          <w:szCs w:val="21"/>
        </w:rPr>
        <w:t xml:space="preserve">　2</w:t>
      </w:r>
      <w:r>
        <w:rPr>
          <w:rFonts w:ascii="HG丸ｺﾞｼｯｸM-PRO" w:eastAsia="HG丸ｺﾞｼｯｸM-PRO" w:hAnsi="HG丸ｺﾞｼｯｸM-PRO" w:cs="Arial"/>
          <w:spacing w:val="5"/>
          <w:kern w:val="0"/>
          <w:szCs w:val="21"/>
        </w:rPr>
        <w:t>/8</w:t>
      </w:r>
      <w:r>
        <w:rPr>
          <w:rFonts w:ascii="HG丸ｺﾞｼｯｸM-PRO" w:eastAsia="HG丸ｺﾞｼｯｸM-PRO" w:hAnsi="HG丸ｺﾞｼｯｸM-PRO" w:cs="Arial" w:hint="eastAsia"/>
          <w:spacing w:val="5"/>
          <w:kern w:val="0"/>
          <w:szCs w:val="21"/>
        </w:rPr>
        <w:t>～5/8</w:t>
      </w:r>
    </w:p>
    <w:p w14:paraId="2A188362" w14:textId="77777777" w:rsidR="00D9191E" w:rsidRDefault="00000000" w:rsidP="00D9191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5" w:history="1">
        <w:r w:rsidR="00D9191E" w:rsidRPr="00045120">
          <w:rPr>
            <w:rStyle w:val="a8"/>
            <w:rFonts w:ascii="HG丸ｺﾞｼｯｸM-PRO" w:eastAsia="HG丸ｺﾞｼｯｸM-PRO" w:hAnsi="HG丸ｺﾞｼｯｸM-PRO" w:cs="Arial"/>
            <w:spacing w:val="5"/>
            <w:kern w:val="0"/>
            <w:szCs w:val="21"/>
          </w:rPr>
          <w:t>https://www.amed.go.jp/news/program/GAPFREE_2024.html</w:t>
        </w:r>
      </w:hyperlink>
    </w:p>
    <w:p w14:paraId="097504CC" w14:textId="77777777" w:rsidR="00D9191E" w:rsidRPr="000B5B32" w:rsidRDefault="00D9191E" w:rsidP="00D9191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945B071" w14:textId="77777777" w:rsidR="00D9191E" w:rsidRPr="00BB16F6" w:rsidRDefault="00D9191E" w:rsidP="00D9191E">
      <w:pPr>
        <w:widowControl/>
        <w:shd w:val="clear" w:color="auto" w:fill="FFFFFF"/>
        <w:spacing w:line="270" w:lineRule="atLeast"/>
        <w:jc w:val="left"/>
        <w:rPr>
          <w:rFonts w:ascii="HG丸ｺﾞｼｯｸM-PRO" w:eastAsia="HG丸ｺﾞｼｯｸM-PRO" w:hAnsi="HG丸ｺﾞｼｯｸM-PRO" w:cs="Arial"/>
          <w:b/>
          <w:bCs/>
          <w:spacing w:val="5"/>
          <w:kern w:val="0"/>
          <w:szCs w:val="21"/>
        </w:rPr>
      </w:pPr>
      <w:r w:rsidRPr="00BB16F6">
        <w:rPr>
          <w:rFonts w:ascii="HG丸ｺﾞｼｯｸM-PRO" w:eastAsia="HG丸ｺﾞｼｯｸM-PRO" w:hAnsi="HG丸ｺﾞｼｯｸM-PRO" w:cs="Arial" w:hint="eastAsia"/>
          <w:b/>
          <w:bCs/>
          <w:spacing w:val="5"/>
          <w:kern w:val="0"/>
          <w:szCs w:val="21"/>
        </w:rPr>
        <w:t>【出版物、その他】</w:t>
      </w:r>
    </w:p>
    <w:p w14:paraId="318ED0F1" w14:textId="77777777" w:rsidR="00D9191E" w:rsidRPr="00F556C8" w:rsidRDefault="00D9191E" w:rsidP="00D9191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F556C8">
        <w:rPr>
          <w:rFonts w:ascii="HG丸ｺﾞｼｯｸM-PRO" w:eastAsia="HG丸ｺﾞｼｯｸM-PRO" w:hAnsi="HG丸ｺﾞｼｯｸM-PRO" w:cs="Arial" w:hint="eastAsia"/>
          <w:spacing w:val="5"/>
          <w:kern w:val="0"/>
          <w:szCs w:val="21"/>
        </w:rPr>
        <w:t>先進的研究開発戦略センター（</w:t>
      </w:r>
      <w:r w:rsidRPr="00F556C8">
        <w:rPr>
          <w:rFonts w:ascii="HG丸ｺﾞｼｯｸM-PRO" w:eastAsia="HG丸ｺﾞｼｯｸM-PRO" w:hAnsi="HG丸ｺﾞｼｯｸM-PRO" w:cs="Arial"/>
          <w:spacing w:val="5"/>
          <w:kern w:val="0"/>
          <w:szCs w:val="21"/>
        </w:rPr>
        <w:t>SCARDA）のウェブページに「No.1　重点感染症シリーズ　デング熱・ジカ熱　小史と論文動向」を公開しました</w:t>
      </w:r>
    </w:p>
    <w:p w14:paraId="4EF28AFC" w14:textId="77777777" w:rsidR="00D9191E" w:rsidRDefault="00000000" w:rsidP="00D9191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6" w:history="1">
        <w:r w:rsidR="00D9191E" w:rsidRPr="00F25AAD">
          <w:rPr>
            <w:rStyle w:val="a8"/>
            <w:rFonts w:ascii="HG丸ｺﾞｼｯｸM-PRO" w:eastAsia="HG丸ｺﾞｼｯｸM-PRO" w:hAnsi="HG丸ｺﾞｼｯｸM-PRO" w:cs="Arial"/>
            <w:spacing w:val="5"/>
            <w:kern w:val="0"/>
            <w:szCs w:val="21"/>
          </w:rPr>
          <w:t>https://www.amed.go.jp/news/topics/20240216.html</w:t>
        </w:r>
      </w:hyperlink>
    </w:p>
    <w:p w14:paraId="49CAD2CB" w14:textId="77777777" w:rsidR="00D9191E" w:rsidRDefault="00D9191E" w:rsidP="00D9191E">
      <w:pPr>
        <w:widowControl/>
        <w:shd w:val="clear" w:color="auto" w:fill="FFFFFF"/>
        <w:spacing w:line="270" w:lineRule="atLeast"/>
        <w:jc w:val="left"/>
        <w:rPr>
          <w:rFonts w:ascii="HG丸ｺﾞｼｯｸM-PRO" w:eastAsia="HG丸ｺﾞｼｯｸM-PRO" w:hAnsi="HG丸ｺﾞｼｯｸM-PRO" w:cs="Arial"/>
          <w:color w:val="0033CC"/>
          <w:spacing w:val="5"/>
          <w:kern w:val="0"/>
          <w:szCs w:val="21"/>
        </w:rPr>
      </w:pPr>
    </w:p>
    <w:p w14:paraId="05058925" w14:textId="77777777" w:rsidR="00D9191E" w:rsidRPr="009A513E" w:rsidRDefault="00D9191E" w:rsidP="00D9191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9A513E">
        <w:rPr>
          <w:rFonts w:ascii="HG丸ｺﾞｼｯｸM-PRO" w:eastAsia="HG丸ｺﾞｼｯｸM-PRO" w:hAnsi="HG丸ｺﾞｼｯｸM-PRO" w:cs="Arial" w:hint="eastAsia"/>
          <w:spacing w:val="5"/>
          <w:kern w:val="0"/>
          <w:szCs w:val="21"/>
        </w:rPr>
        <w:t>令和</w:t>
      </w:r>
      <w:r w:rsidRPr="009A513E">
        <w:rPr>
          <w:rFonts w:ascii="HG丸ｺﾞｼｯｸM-PRO" w:eastAsia="HG丸ｺﾞｼｯｸM-PRO" w:hAnsi="HG丸ｺﾞｼｯｸM-PRO" w:cs="Arial"/>
          <w:spacing w:val="5"/>
          <w:kern w:val="0"/>
          <w:szCs w:val="21"/>
        </w:rPr>
        <w:t>6年度委託研究開発契約書、補助金取扱要領、事務処理説明書等改定のお知らせ</w:t>
      </w:r>
    </w:p>
    <w:p w14:paraId="406B0A49" w14:textId="77777777" w:rsidR="00D9191E" w:rsidRDefault="00000000" w:rsidP="00D9191E">
      <w:pPr>
        <w:widowControl/>
        <w:shd w:val="clear" w:color="auto" w:fill="FFFFFF"/>
        <w:spacing w:line="270" w:lineRule="atLeast"/>
        <w:jc w:val="left"/>
        <w:rPr>
          <w:rFonts w:ascii="HG丸ｺﾞｼｯｸM-PRO" w:eastAsia="HG丸ｺﾞｼｯｸM-PRO" w:hAnsi="HG丸ｺﾞｼｯｸM-PRO" w:cs="Arial"/>
          <w:color w:val="0033CC"/>
          <w:spacing w:val="5"/>
          <w:kern w:val="0"/>
          <w:szCs w:val="21"/>
        </w:rPr>
      </w:pPr>
      <w:hyperlink r:id="rId47" w:history="1">
        <w:r w:rsidR="00D9191E" w:rsidRPr="00F347DC">
          <w:rPr>
            <w:rStyle w:val="a8"/>
            <w:rFonts w:ascii="HG丸ｺﾞｼｯｸM-PRO" w:eastAsia="HG丸ｺﾞｼｯｸM-PRO" w:hAnsi="HG丸ｺﾞｼｯｸM-PRO" w:cs="Arial"/>
            <w:spacing w:val="5"/>
            <w:kern w:val="0"/>
            <w:szCs w:val="21"/>
          </w:rPr>
          <w:t>https://www.amed.go.jp/news/program/jimu.html</w:t>
        </w:r>
      </w:hyperlink>
    </w:p>
    <w:p w14:paraId="6576750C" w14:textId="77777777" w:rsidR="00D9191E" w:rsidRDefault="00D9191E" w:rsidP="00D9191E">
      <w:pPr>
        <w:widowControl/>
        <w:shd w:val="clear" w:color="auto" w:fill="FFFFFF"/>
        <w:spacing w:line="270" w:lineRule="atLeast"/>
        <w:jc w:val="left"/>
        <w:rPr>
          <w:rFonts w:ascii="HG丸ｺﾞｼｯｸM-PRO" w:eastAsia="HG丸ｺﾞｼｯｸM-PRO" w:hAnsi="HG丸ｺﾞｼｯｸM-PRO" w:cs="Arial"/>
          <w:color w:val="0033CC"/>
          <w:spacing w:val="5"/>
          <w:kern w:val="0"/>
          <w:szCs w:val="21"/>
        </w:rPr>
      </w:pPr>
    </w:p>
    <w:p w14:paraId="0C754818" w14:textId="77777777" w:rsidR="00D9191E" w:rsidRPr="001523FD" w:rsidRDefault="00D9191E" w:rsidP="00D9191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1523FD">
        <w:rPr>
          <w:rFonts w:ascii="HG丸ｺﾞｼｯｸM-PRO" w:eastAsia="HG丸ｺﾞｼｯｸM-PRO" w:hAnsi="HG丸ｺﾞｼｯｸM-PRO" w:cs="Arial"/>
          <w:spacing w:val="5"/>
          <w:kern w:val="0"/>
          <w:szCs w:val="21"/>
        </w:rPr>
        <w:t>“脳の複雑な仕組みを解明し、脳疾患の克服へ～AMED脳研究の成果報告イベント「読み解かれつつある脳の設計図」”を公開しました！</w:t>
      </w:r>
    </w:p>
    <w:p w14:paraId="0A5B886E" w14:textId="77777777" w:rsidR="00D9191E" w:rsidRDefault="00000000" w:rsidP="00D9191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8" w:history="1">
        <w:r w:rsidR="00D9191E" w:rsidRPr="0008307A">
          <w:rPr>
            <w:rStyle w:val="a8"/>
            <w:rFonts w:ascii="HG丸ｺﾞｼｯｸM-PRO" w:eastAsia="HG丸ｺﾞｼｯｸM-PRO" w:hAnsi="HG丸ｺﾞｼｯｸM-PRO" w:cs="Arial"/>
            <w:spacing w:val="5"/>
            <w:kern w:val="0"/>
            <w:szCs w:val="21"/>
          </w:rPr>
          <w:t>https://www.amed.go.jp/news/topics/20231227.html</w:t>
        </w:r>
      </w:hyperlink>
    </w:p>
    <w:p w14:paraId="748D90EA" w14:textId="77777777" w:rsidR="00D9191E" w:rsidRDefault="00D9191E" w:rsidP="00D9191E">
      <w:pPr>
        <w:widowControl/>
        <w:shd w:val="clear" w:color="auto" w:fill="FFFFFF"/>
        <w:spacing w:line="270" w:lineRule="atLeast"/>
        <w:jc w:val="left"/>
        <w:rPr>
          <w:rFonts w:ascii="HG丸ｺﾞｼｯｸM-PRO" w:eastAsia="HG丸ｺﾞｼｯｸM-PRO" w:hAnsi="HG丸ｺﾞｼｯｸM-PRO" w:cs="Arial"/>
          <w:color w:val="0033CC"/>
          <w:spacing w:val="5"/>
          <w:kern w:val="0"/>
          <w:szCs w:val="21"/>
        </w:rPr>
      </w:pPr>
    </w:p>
    <w:p w14:paraId="75FD609C" w14:textId="77777777" w:rsidR="00D9191E" w:rsidRDefault="00D9191E" w:rsidP="00D9191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1300F4">
        <w:rPr>
          <w:rFonts w:ascii="HG丸ｺﾞｼｯｸM-PRO" w:eastAsia="HG丸ｺﾞｼｯｸM-PRO" w:hAnsi="HG丸ｺﾞｼｯｸM-PRO" w:cs="Arial" w:hint="eastAsia"/>
          <w:spacing w:val="5"/>
          <w:kern w:val="0"/>
          <w:szCs w:val="21"/>
        </w:rPr>
        <w:t>世界の最新がん罹患状況の公表</w:t>
      </w:r>
      <w:r>
        <w:rPr>
          <w:rFonts w:ascii="HG丸ｺﾞｼｯｸM-PRO" w:eastAsia="HG丸ｺﾞｼｯｸM-PRO" w:hAnsi="HG丸ｺﾞｼｯｸM-PRO" w:cs="Arial" w:hint="eastAsia"/>
          <w:spacing w:val="5"/>
          <w:kern w:val="0"/>
          <w:szCs w:val="21"/>
        </w:rPr>
        <w:t xml:space="preserve">　</w:t>
      </w:r>
      <w:r w:rsidRPr="001300F4">
        <w:rPr>
          <w:rFonts w:ascii="HG丸ｺﾞｼｯｸM-PRO" w:eastAsia="HG丸ｺﾞｼｯｸM-PRO" w:hAnsi="HG丸ｺﾞｼｯｸM-PRO" w:cs="Arial" w:hint="eastAsia"/>
          <w:spacing w:val="5"/>
          <w:kern w:val="0"/>
          <w:szCs w:val="21"/>
        </w:rPr>
        <w:t>～</w:t>
      </w:r>
      <w:r w:rsidRPr="001300F4">
        <w:rPr>
          <w:rFonts w:ascii="HG丸ｺﾞｼｯｸM-PRO" w:eastAsia="HG丸ｺﾞｼｯｸM-PRO" w:hAnsi="HG丸ｺﾞｼｯｸM-PRO" w:cs="Arial"/>
          <w:spacing w:val="5"/>
          <w:kern w:val="0"/>
          <w:szCs w:val="21"/>
        </w:rPr>
        <w:t>70カ国455地域参加による国際共同研究～</w:t>
      </w:r>
    </w:p>
    <w:p w14:paraId="14702767" w14:textId="77777777" w:rsidR="00D9191E" w:rsidRDefault="00000000" w:rsidP="00D9191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9" w:history="1">
        <w:r w:rsidR="00D9191E" w:rsidRPr="0077723A">
          <w:rPr>
            <w:rStyle w:val="a8"/>
            <w:rFonts w:ascii="HG丸ｺﾞｼｯｸM-PRO" w:eastAsia="HG丸ｺﾞｼｯｸM-PRO" w:hAnsi="HG丸ｺﾞｼｯｸM-PRO" w:cs="Arial"/>
            <w:spacing w:val="5"/>
            <w:kern w:val="0"/>
            <w:szCs w:val="21"/>
          </w:rPr>
          <w:t>https://www.ncc.go.jp/jp/information/researchtopics/2023/1207/index.html</w:t>
        </w:r>
      </w:hyperlink>
    </w:p>
    <w:p w14:paraId="2DA44F18" w14:textId="77777777" w:rsidR="00D9191E" w:rsidRDefault="00D9191E" w:rsidP="00D9191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37B19CC" w14:textId="77777777" w:rsidR="00D9191E" w:rsidRPr="001300F4" w:rsidRDefault="00D9191E" w:rsidP="00D9191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1300F4">
        <w:rPr>
          <w:rFonts w:ascii="HG丸ｺﾞｼｯｸM-PRO" w:eastAsia="HG丸ｺﾞｼｯｸM-PRO" w:hAnsi="HG丸ｺﾞｼｯｸM-PRO" w:cs="Arial" w:hint="eastAsia"/>
          <w:spacing w:val="5"/>
          <w:kern w:val="0"/>
          <w:szCs w:val="21"/>
        </w:rPr>
        <w:t>がん患者さんの医療や社会生活の実態に関する</w:t>
      </w:r>
      <w:r w:rsidRPr="001300F4">
        <w:rPr>
          <w:rFonts w:ascii="HG丸ｺﾞｼｯｸM-PRO" w:eastAsia="HG丸ｺﾞｼｯｸM-PRO" w:hAnsi="HG丸ｺﾞｼｯｸM-PRO" w:cs="Arial"/>
          <w:spacing w:val="5"/>
          <w:kern w:val="0"/>
          <w:szCs w:val="21"/>
        </w:rPr>
        <w:t>3回目の全国調査を実施</w:t>
      </w:r>
    </w:p>
    <w:p w14:paraId="749964EC" w14:textId="77777777" w:rsidR="00D9191E" w:rsidRDefault="00D9191E" w:rsidP="00D9191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1300F4">
        <w:rPr>
          <w:rFonts w:ascii="HG丸ｺﾞｼｯｸM-PRO" w:eastAsia="HG丸ｺﾞｼｯｸM-PRO" w:hAnsi="HG丸ｺﾞｼｯｸM-PRO" w:cs="Arial" w:hint="eastAsia"/>
          <w:spacing w:val="5"/>
          <w:kern w:val="0"/>
          <w:szCs w:val="21"/>
        </w:rPr>
        <w:t>～</w:t>
      </w:r>
      <w:r w:rsidRPr="001300F4">
        <w:rPr>
          <w:rFonts w:ascii="HG丸ｺﾞｼｯｸM-PRO" w:eastAsia="HG丸ｺﾞｼｯｸM-PRO" w:hAnsi="HG丸ｺﾞｼｯｸM-PRO" w:cs="Arial"/>
          <w:spacing w:val="5"/>
          <w:kern w:val="0"/>
          <w:szCs w:val="21"/>
        </w:rPr>
        <w:t>3万4000人のがん体験を国のがん対策に～</w:t>
      </w:r>
    </w:p>
    <w:p w14:paraId="3BC1AC51" w14:textId="77777777" w:rsidR="00D9191E" w:rsidRDefault="00000000" w:rsidP="00D9191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0" w:history="1">
        <w:r w:rsidR="00D9191E" w:rsidRPr="0077723A">
          <w:rPr>
            <w:rStyle w:val="a8"/>
            <w:rFonts w:ascii="HG丸ｺﾞｼｯｸM-PRO" w:eastAsia="HG丸ｺﾞｼｯｸM-PRO" w:hAnsi="HG丸ｺﾞｼｯｸM-PRO" w:cs="Arial"/>
            <w:spacing w:val="5"/>
            <w:kern w:val="0"/>
            <w:szCs w:val="21"/>
          </w:rPr>
          <w:t>https://www.ncc.go.jp/jp/information/pr_release/2023/1206/index.html</w:t>
        </w:r>
      </w:hyperlink>
    </w:p>
    <w:p w14:paraId="0FFC7F90" w14:textId="77777777" w:rsidR="00D9191E" w:rsidRDefault="00D9191E" w:rsidP="00D9191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4B66C82" w14:textId="77777777" w:rsidR="00D9191E" w:rsidRPr="004F4D54" w:rsidRDefault="00D9191E" w:rsidP="00D9191E">
      <w:pPr>
        <w:spacing w:line="300" w:lineRule="exact"/>
        <w:jc w:val="left"/>
        <w:rPr>
          <w:rFonts w:ascii="HG丸ｺﾞｼｯｸM-PRO" w:eastAsia="HG丸ｺﾞｼｯｸM-PRO" w:hAnsi="HG丸ｺﾞｼｯｸM-PRO" w:cs="Arial"/>
          <w:color w:val="000000" w:themeColor="text1"/>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58634B">
        <w:rPr>
          <w:rFonts w:ascii="HG丸ｺﾞｼｯｸM-PRO" w:eastAsia="HG丸ｺﾞｼｯｸM-PRO" w:hAnsi="HG丸ｺﾞｼｯｸM-PRO" w:cs="Arial"/>
          <w:color w:val="000000" w:themeColor="text1"/>
          <w:spacing w:val="5"/>
          <w:kern w:val="0"/>
          <w:szCs w:val="21"/>
        </w:rPr>
        <w:t>PMDA　第28回GLP研修会（令和5年度）　スライド</w:t>
      </w:r>
    </w:p>
    <w:p w14:paraId="456DB615" w14:textId="77777777" w:rsidR="00D9191E" w:rsidRPr="0011732E" w:rsidRDefault="00000000" w:rsidP="00D9191E">
      <w:pPr>
        <w:spacing w:line="300" w:lineRule="exact"/>
        <w:jc w:val="left"/>
        <w:rPr>
          <w:rFonts w:ascii="HG丸ｺﾞｼｯｸM-PRO" w:eastAsia="HG丸ｺﾞｼｯｸM-PRO" w:hAnsi="HG丸ｺﾞｼｯｸM-PRO" w:cs="Arial"/>
          <w:color w:val="000000" w:themeColor="text1"/>
          <w:spacing w:val="5"/>
          <w:kern w:val="0"/>
          <w:szCs w:val="21"/>
        </w:rPr>
      </w:pPr>
      <w:hyperlink r:id="rId51" w:history="1">
        <w:r w:rsidR="00D9191E" w:rsidRPr="00993A1F">
          <w:rPr>
            <w:rStyle w:val="a8"/>
            <w:rFonts w:ascii="HG丸ｺﾞｼｯｸM-PRO" w:eastAsia="HG丸ｺﾞｼｯｸM-PRO" w:hAnsi="HG丸ｺﾞｼｯｸM-PRO" w:cs="Arial"/>
            <w:spacing w:val="5"/>
            <w:kern w:val="0"/>
            <w:szCs w:val="21"/>
          </w:rPr>
          <w:t>https://www.pmda.go.jp/review-services/symposia/0155.html</w:t>
        </w:r>
      </w:hyperlink>
    </w:p>
    <w:p w14:paraId="7F8A843F" w14:textId="77777777" w:rsidR="00861E09" w:rsidRDefault="00861E09"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FB5B9E9" w14:textId="77777777" w:rsidR="00D9191E" w:rsidRPr="00D9191E" w:rsidRDefault="00D9191E"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0005057" w14:textId="28241AA9" w:rsidR="00076123" w:rsidRPr="00DF6720" w:rsidRDefault="00DF433F" w:rsidP="00B34079">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r w:rsidRPr="00DF6720">
        <w:rPr>
          <w:rFonts w:ascii="HG丸ｺﾞｼｯｸM-PRO" w:eastAsia="HG丸ｺﾞｼｯｸM-PRO" w:hAnsi="HG丸ｺﾞｼｯｸM-PRO" w:cs="Arial"/>
          <w:b/>
          <w:bCs/>
          <w:color w:val="000099"/>
          <w:spacing w:val="5"/>
          <w:kern w:val="0"/>
          <w:sz w:val="30"/>
          <w:szCs w:val="30"/>
          <w:u w:val="single"/>
        </w:rPr>
        <w:t>4</w:t>
      </w:r>
      <w:r w:rsidR="00A20373" w:rsidRPr="00DF6720">
        <w:rPr>
          <w:rFonts w:ascii="HG丸ｺﾞｼｯｸM-PRO" w:eastAsia="HG丸ｺﾞｼｯｸM-PRO" w:hAnsi="HG丸ｺﾞｼｯｸM-PRO" w:cs="Arial"/>
          <w:b/>
          <w:bCs/>
          <w:color w:val="000099"/>
          <w:spacing w:val="5"/>
          <w:kern w:val="0"/>
          <w:sz w:val="30"/>
          <w:szCs w:val="30"/>
          <w:u w:val="single"/>
        </w:rPr>
        <w:t>.</w:t>
      </w:r>
      <w:r w:rsidR="008D1C78" w:rsidRPr="00DF6720">
        <w:rPr>
          <w:rFonts w:ascii="HG丸ｺﾞｼｯｸM-PRO" w:eastAsia="HG丸ｺﾞｼｯｸM-PRO" w:hAnsi="HG丸ｺﾞｼｯｸM-PRO" w:cs="Arial"/>
          <w:b/>
          <w:bCs/>
          <w:color w:val="000099"/>
          <w:spacing w:val="5"/>
          <w:kern w:val="0"/>
          <w:sz w:val="30"/>
          <w:szCs w:val="30"/>
          <w:u w:val="single"/>
        </w:rPr>
        <w:t xml:space="preserve"> </w:t>
      </w:r>
      <w:r w:rsidR="00C763CE" w:rsidRPr="00DF6720">
        <w:rPr>
          <w:rFonts w:ascii="HG丸ｺﾞｼｯｸM-PRO" w:eastAsia="HG丸ｺﾞｼｯｸM-PRO" w:hAnsi="HG丸ｺﾞｼｯｸM-PRO" w:cs="Arial"/>
          <w:b/>
          <w:bCs/>
          <w:color w:val="000099"/>
          <w:spacing w:val="5"/>
          <w:kern w:val="0"/>
          <w:sz w:val="30"/>
          <w:szCs w:val="30"/>
          <w:u w:val="single"/>
        </w:rPr>
        <w:t>R＆D情報</w:t>
      </w:r>
    </w:p>
    <w:p w14:paraId="2E7D71DF" w14:textId="6ADEF76F" w:rsidR="00133F8E" w:rsidRPr="00FB1AE0" w:rsidRDefault="00133F8E" w:rsidP="00133F8E">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u w:val="single"/>
        </w:rPr>
      </w:pPr>
      <w:bookmarkStart w:id="2" w:name="_Hlk102203233"/>
      <w:r w:rsidRPr="00FB1AE0">
        <w:rPr>
          <w:rFonts w:ascii="HG丸ｺﾞｼｯｸM-PRO" w:eastAsia="HG丸ｺﾞｼｯｸM-PRO" w:hAnsi="HG丸ｺﾞｼｯｸM-PRO" w:cs="Arial"/>
          <w:color w:val="000000" w:themeColor="text1"/>
          <w:spacing w:val="5"/>
          <w:kern w:val="0"/>
          <w:szCs w:val="21"/>
        </w:rPr>
        <w:t>（国内</w:t>
      </w:r>
      <w:r w:rsidRPr="00FB1AE0">
        <w:rPr>
          <w:rFonts w:ascii="HG丸ｺﾞｼｯｸM-PRO" w:eastAsia="HG丸ｺﾞｼｯｸM-PRO" w:hAnsi="HG丸ｺﾞｼｯｸM-PRO" w:cs="Arial" w:hint="eastAsia"/>
          <w:color w:val="000000" w:themeColor="text1"/>
          <w:spacing w:val="5"/>
          <w:kern w:val="0"/>
          <w:szCs w:val="21"/>
        </w:rPr>
        <w:t>の大学、公的研究機関等</w:t>
      </w:r>
      <w:r w:rsidRPr="00FB1AE0">
        <w:rPr>
          <w:rFonts w:ascii="HG丸ｺﾞｼｯｸM-PRO" w:eastAsia="HG丸ｺﾞｼｯｸM-PRO" w:hAnsi="HG丸ｺﾞｼｯｸM-PRO" w:cs="Arial"/>
          <w:color w:val="000000" w:themeColor="text1"/>
          <w:spacing w:val="5"/>
          <w:kern w:val="0"/>
          <w:szCs w:val="21"/>
        </w:rPr>
        <w:t>13</w:t>
      </w:r>
      <w:r w:rsidR="00351073">
        <w:rPr>
          <w:rFonts w:ascii="HG丸ｺﾞｼｯｸM-PRO" w:eastAsia="HG丸ｺﾞｼｯｸM-PRO" w:hAnsi="HG丸ｺﾞｼｯｸM-PRO" w:cs="Arial"/>
          <w:color w:val="000000" w:themeColor="text1"/>
          <w:spacing w:val="5"/>
          <w:kern w:val="0"/>
          <w:szCs w:val="21"/>
        </w:rPr>
        <w:t>8</w:t>
      </w:r>
      <w:r w:rsidRPr="00FB1AE0">
        <w:rPr>
          <w:rFonts w:ascii="HG丸ｺﾞｼｯｸM-PRO" w:eastAsia="HG丸ｺﾞｼｯｸM-PRO" w:hAnsi="HG丸ｺﾞｼｯｸM-PRO" w:cs="Arial"/>
          <w:color w:val="000000" w:themeColor="text1"/>
          <w:spacing w:val="5"/>
          <w:kern w:val="0"/>
          <w:szCs w:val="21"/>
        </w:rPr>
        <w:t>機関</w:t>
      </w:r>
      <w:r w:rsidRPr="00FB1AE0">
        <w:rPr>
          <w:rFonts w:ascii="HG丸ｺﾞｼｯｸM-PRO" w:eastAsia="HG丸ｺﾞｼｯｸM-PRO" w:hAnsi="HG丸ｺﾞｼｯｸM-PRO" w:cs="Arial" w:hint="eastAsia"/>
          <w:color w:val="000000" w:themeColor="text1"/>
          <w:spacing w:val="5"/>
          <w:kern w:val="0"/>
          <w:szCs w:val="21"/>
        </w:rPr>
        <w:t>からの直近一週間の発信情報です。主に、B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に関連するテーマをピックアップしています。アカデミアシーズのウィークリー紙上展示会として、ライフサイエンス研究の動向を俯瞰するとともに、開発アイデアの着想や共同研究・ライセンスイン等のきっかけにしていただければ幸いです。関心あるテーマについては、産学連携等の窓口に早めのコンタクトを！</w:t>
      </w:r>
      <w:r w:rsidRPr="00FB1AE0">
        <w:rPr>
          <w:rFonts w:ascii="HG丸ｺﾞｼｯｸM-PRO" w:eastAsia="HG丸ｺﾞｼｯｸM-PRO" w:hAnsi="HG丸ｺﾞｼｯｸM-PRO" w:cs="Arial"/>
          <w:color w:val="000000" w:themeColor="text1"/>
          <w:spacing w:val="5"/>
          <w:kern w:val="0"/>
          <w:szCs w:val="21"/>
        </w:rPr>
        <w:t>）</w:t>
      </w:r>
    </w:p>
    <w:bookmarkEnd w:id="2"/>
    <w:p w14:paraId="2DC412F7" w14:textId="77777777" w:rsidR="00B34079" w:rsidRPr="00133F8E" w:rsidRDefault="00B34079" w:rsidP="00C763CE">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p>
    <w:p w14:paraId="0E7B2161" w14:textId="12E0D850" w:rsidR="00E93E3B" w:rsidRPr="0015319C" w:rsidRDefault="00E93E3B" w:rsidP="00E93E3B">
      <w:pPr>
        <w:widowControl/>
        <w:shd w:val="clear" w:color="auto" w:fill="FFFFFF"/>
        <w:spacing w:line="270" w:lineRule="atLeast"/>
        <w:jc w:val="left"/>
        <w:rPr>
          <w:rFonts w:ascii="HG丸ｺﾞｼｯｸM-PRO" w:eastAsia="HG丸ｺﾞｼｯｸM-PRO" w:hAnsi="HG丸ｺﾞｼｯｸM-PRO" w:cs="Arial"/>
          <w:b/>
          <w:bCs/>
          <w:color w:val="000000"/>
          <w:spacing w:val="5"/>
          <w:kern w:val="0"/>
          <w:sz w:val="22"/>
        </w:rPr>
      </w:pPr>
      <w:r w:rsidRPr="0015319C">
        <w:rPr>
          <w:rFonts w:ascii="HG丸ｺﾞｼｯｸM-PRO" w:eastAsia="HG丸ｺﾞｼｯｸM-PRO" w:hAnsi="HG丸ｺﾞｼｯｸM-PRO" w:cs="Arial"/>
          <w:b/>
          <w:bCs/>
          <w:color w:val="CC0000"/>
          <w:spacing w:val="5"/>
          <w:kern w:val="0"/>
          <w:sz w:val="22"/>
        </w:rPr>
        <w:t>《マイクロバイオーム》</w:t>
      </w:r>
    </w:p>
    <w:p w14:paraId="18050DBF" w14:textId="49A9D1FF" w:rsidR="006476C3" w:rsidRDefault="00D9191E"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6476C3" w:rsidRPr="006476C3">
        <w:rPr>
          <w:rFonts w:ascii="HG丸ｺﾞｼｯｸM-PRO" w:eastAsia="HG丸ｺﾞｼｯｸM-PRO" w:hAnsi="HG丸ｺﾞｼｯｸM-PRO" w:cs="Arial" w:hint="eastAsia"/>
          <w:spacing w:val="5"/>
          <w:kern w:val="0"/>
          <w:szCs w:val="21"/>
        </w:rPr>
        <w:t>細菌叢由来ペプチドが炎症と凝固を促進し</w:t>
      </w:r>
      <w:r w:rsidR="006476C3" w:rsidRPr="006476C3">
        <w:rPr>
          <w:rFonts w:ascii="HG丸ｺﾞｼｯｸM-PRO" w:eastAsia="HG丸ｺﾞｼｯｸM-PRO" w:hAnsi="HG丸ｺﾞｼｯｸM-PRO" w:cs="Arial"/>
          <w:spacing w:val="5"/>
          <w:kern w:val="0"/>
          <w:szCs w:val="21"/>
        </w:rPr>
        <w:t>COVID-19に関連する急性肺障害を悪化させる</w:t>
      </w:r>
    </w:p>
    <w:p w14:paraId="73A79B75" w14:textId="474A3F0E" w:rsidR="006476C3" w:rsidRDefault="00000000"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2" w:history="1">
        <w:r w:rsidR="006476C3" w:rsidRPr="006E6F55">
          <w:rPr>
            <w:rStyle w:val="a8"/>
            <w:rFonts w:ascii="HG丸ｺﾞｼｯｸM-PRO" w:eastAsia="HG丸ｺﾞｼｯｸM-PRO" w:hAnsi="HG丸ｺﾞｼｯｸM-PRO" w:cs="Arial"/>
            <w:spacing w:val="5"/>
            <w:kern w:val="0"/>
            <w:szCs w:val="21"/>
          </w:rPr>
          <w:t>https://www.mie-u.ac.jp/R-navi/release/cat680/post-78.html</w:t>
        </w:r>
      </w:hyperlink>
    </w:p>
    <w:p w14:paraId="4A416161" w14:textId="6E54B6A9" w:rsidR="006476C3" w:rsidRPr="006476C3" w:rsidRDefault="006476C3"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4F739B95" wp14:editId="2E58BE27">
            <wp:extent cx="4699337" cy="2952750"/>
            <wp:effectExtent l="0" t="0" r="6350" b="0"/>
            <wp:docPr id="830805797" name="図 10" descr="研究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研究イラスト"/>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02220" cy="2954562"/>
                    </a:xfrm>
                    <a:prstGeom prst="rect">
                      <a:avLst/>
                    </a:prstGeom>
                    <a:noFill/>
                    <a:ln>
                      <a:noFill/>
                    </a:ln>
                  </pic:spPr>
                </pic:pic>
              </a:graphicData>
            </a:graphic>
          </wp:inline>
        </w:drawing>
      </w:r>
    </w:p>
    <w:p w14:paraId="13DA6128" w14:textId="77777777" w:rsidR="00E93E3B" w:rsidRPr="00B83149" w:rsidRDefault="00E93E3B" w:rsidP="00E93E3B">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《脳・中枢神経》</w:t>
      </w:r>
    </w:p>
    <w:p w14:paraId="3BCDE5B7" w14:textId="0FDE857A" w:rsidR="00E93E3B" w:rsidRDefault="00D9191E" w:rsidP="00583949">
      <w:pPr>
        <w:widowControl/>
        <w:shd w:val="clear" w:color="auto" w:fill="FFFFFF"/>
        <w:spacing w:line="240" w:lineRule="exac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583949" w:rsidRPr="00583949">
        <w:rPr>
          <w:rFonts w:ascii="Microsoft JhengHei" w:eastAsia="Microsoft JhengHei" w:hAnsi="Microsoft JhengHei" w:cs="Microsoft JhengHei" w:hint="eastAsia"/>
          <w:spacing w:val="5"/>
          <w:kern w:val="0"/>
          <w:szCs w:val="21"/>
        </w:rPr>
        <w:t>⾃</w:t>
      </w:r>
      <w:r w:rsidR="00583949" w:rsidRPr="00583949">
        <w:rPr>
          <w:rFonts w:ascii="HG丸ｺﾞｼｯｸM-PRO" w:eastAsia="HG丸ｺﾞｼｯｸM-PRO" w:hAnsi="HG丸ｺﾞｼｯｸM-PRO" w:cs="HG丸ｺﾞｼｯｸM-PRO" w:hint="eastAsia"/>
          <w:spacing w:val="5"/>
          <w:kern w:val="0"/>
          <w:szCs w:val="21"/>
        </w:rPr>
        <w:t>閉症発症の分</w:t>
      </w:r>
      <w:r w:rsidR="00583949" w:rsidRPr="00583949">
        <w:rPr>
          <w:rFonts w:ascii="Microsoft JhengHei" w:eastAsia="Microsoft JhengHei" w:hAnsi="Microsoft JhengHei" w:cs="Microsoft JhengHei" w:hint="eastAsia"/>
          <w:spacing w:val="5"/>
          <w:kern w:val="0"/>
          <w:szCs w:val="21"/>
        </w:rPr>
        <w:t>⼦</w:t>
      </w:r>
      <w:r w:rsidR="00583949" w:rsidRPr="00583949">
        <w:rPr>
          <w:rFonts w:ascii="HG丸ｺﾞｼｯｸM-PRO" w:eastAsia="HG丸ｺﾞｼｯｸM-PRO" w:hAnsi="HG丸ｺﾞｼｯｸM-PRO" w:cs="HG丸ｺﾞｼｯｸM-PRO" w:hint="eastAsia"/>
          <w:spacing w:val="5"/>
          <w:kern w:val="0"/>
          <w:szCs w:val="21"/>
        </w:rPr>
        <w:t>メカニズムを解明</w:t>
      </w:r>
      <w:r>
        <w:rPr>
          <w:rFonts w:ascii="HG丸ｺﾞｼｯｸM-PRO" w:eastAsia="HG丸ｺﾞｼｯｸM-PRO" w:hAnsi="HG丸ｺﾞｼｯｸM-PRO" w:cs="Arial" w:hint="eastAsia"/>
          <w:spacing w:val="5"/>
          <w:kern w:val="0"/>
          <w:szCs w:val="21"/>
        </w:rPr>
        <w:t xml:space="preserve">　</w:t>
      </w:r>
      <w:r w:rsidR="00583949" w:rsidRPr="00583949">
        <w:rPr>
          <w:rFonts w:ascii="HG丸ｺﾞｼｯｸM-PRO" w:eastAsia="HG丸ｺﾞｼｯｸM-PRO" w:hAnsi="HG丸ｺﾞｼｯｸM-PRO" w:cs="Arial" w:hint="eastAsia"/>
          <w:spacing w:val="5"/>
          <w:kern w:val="0"/>
          <w:szCs w:val="21"/>
        </w:rPr>
        <w:t>―</w:t>
      </w:r>
      <w:r w:rsidR="00583949" w:rsidRPr="00583949">
        <w:rPr>
          <w:rFonts w:ascii="HG丸ｺﾞｼｯｸM-PRO" w:eastAsia="HG丸ｺﾞｼｯｸM-PRO" w:hAnsi="HG丸ｺﾞｼｯｸM-PRO" w:cs="Arial"/>
          <w:spacing w:val="5"/>
          <w:kern w:val="0"/>
          <w:szCs w:val="21"/>
        </w:rPr>
        <w:t>CHD8 遺伝</w:t>
      </w:r>
      <w:r w:rsidR="00583949" w:rsidRPr="00583949">
        <w:rPr>
          <w:rFonts w:ascii="Microsoft JhengHei" w:eastAsia="Microsoft JhengHei" w:hAnsi="Microsoft JhengHei" w:cs="Microsoft JhengHei" w:hint="eastAsia"/>
          <w:spacing w:val="5"/>
          <w:kern w:val="0"/>
          <w:szCs w:val="21"/>
        </w:rPr>
        <w:t>⼦</w:t>
      </w:r>
      <w:r w:rsidR="00583949" w:rsidRPr="00583949">
        <w:rPr>
          <w:rFonts w:ascii="HG丸ｺﾞｼｯｸM-PRO" w:eastAsia="HG丸ｺﾞｼｯｸM-PRO" w:hAnsi="HG丸ｺﾞｼｯｸM-PRO" w:cs="HG丸ｺﾞｼｯｸM-PRO" w:hint="eastAsia"/>
          <w:spacing w:val="5"/>
          <w:kern w:val="0"/>
          <w:szCs w:val="21"/>
        </w:rPr>
        <w:t>変異による</w:t>
      </w:r>
      <w:r w:rsidR="00583949" w:rsidRPr="00583949">
        <w:rPr>
          <w:rFonts w:ascii="Microsoft JhengHei" w:eastAsia="Microsoft JhengHei" w:hAnsi="Microsoft JhengHei" w:cs="Microsoft JhengHei" w:hint="eastAsia"/>
          <w:spacing w:val="5"/>
          <w:kern w:val="0"/>
          <w:szCs w:val="21"/>
        </w:rPr>
        <w:t>⾃</w:t>
      </w:r>
      <w:r w:rsidR="00583949" w:rsidRPr="00583949">
        <w:rPr>
          <w:rFonts w:ascii="HG丸ｺﾞｼｯｸM-PRO" w:eastAsia="HG丸ｺﾞｼｯｸM-PRO" w:hAnsi="HG丸ｺﾞｼｯｸM-PRO" w:cs="HG丸ｺﾞｼｯｸM-PRO" w:hint="eastAsia"/>
          <w:spacing w:val="5"/>
          <w:kern w:val="0"/>
          <w:szCs w:val="21"/>
        </w:rPr>
        <w:t>閉症発症のリスク予測と実証</w:t>
      </w:r>
      <w:r w:rsidR="00583949" w:rsidRPr="00583949">
        <w:rPr>
          <w:rFonts w:ascii="HG丸ｺﾞｼｯｸM-PRO" w:eastAsia="HG丸ｺﾞｼｯｸM-PRO" w:hAnsi="HG丸ｺﾞｼｯｸM-PRO" w:cs="Arial" w:hint="eastAsia"/>
          <w:spacing w:val="5"/>
          <w:kern w:val="0"/>
          <w:szCs w:val="21"/>
        </w:rPr>
        <w:t>―</w:t>
      </w:r>
    </w:p>
    <w:p w14:paraId="1B888FA0" w14:textId="13CBF733" w:rsidR="00583949" w:rsidRDefault="00000000" w:rsidP="00583949">
      <w:pPr>
        <w:widowControl/>
        <w:shd w:val="clear" w:color="auto" w:fill="FFFFFF"/>
        <w:spacing w:line="240" w:lineRule="exact"/>
        <w:jc w:val="left"/>
        <w:rPr>
          <w:rFonts w:ascii="HG丸ｺﾞｼｯｸM-PRO" w:eastAsia="HG丸ｺﾞｼｯｸM-PRO" w:hAnsi="HG丸ｺﾞｼｯｸM-PRO" w:cs="Arial"/>
          <w:spacing w:val="5"/>
          <w:kern w:val="0"/>
          <w:szCs w:val="21"/>
        </w:rPr>
      </w:pPr>
      <w:hyperlink r:id="rId54" w:history="1">
        <w:r w:rsidR="00583949" w:rsidRPr="006E6F55">
          <w:rPr>
            <w:rStyle w:val="a8"/>
            <w:rFonts w:ascii="HG丸ｺﾞｼｯｸM-PRO" w:eastAsia="HG丸ｺﾞｼｯｸM-PRO" w:hAnsi="HG丸ｺﾞｼｯｸM-PRO" w:cs="Arial"/>
            <w:spacing w:val="5"/>
            <w:kern w:val="0"/>
            <w:szCs w:val="21"/>
          </w:rPr>
          <w:t>https://www.kanazawa-u.ac.jp/wp/wp-content/uploads/2024/03/20240305.pdf</w:t>
        </w:r>
      </w:hyperlink>
    </w:p>
    <w:p w14:paraId="2C4B4EE9" w14:textId="77777777" w:rsidR="00583949" w:rsidRDefault="00583949" w:rsidP="00583949">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AC1D08A" w14:textId="66B3411B" w:rsidR="00427E92" w:rsidRPr="00427E92" w:rsidRDefault="00D9191E" w:rsidP="00427E92">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427E92" w:rsidRPr="00427E92">
        <w:rPr>
          <w:rFonts w:ascii="HG丸ｺﾞｼｯｸM-PRO" w:eastAsia="HG丸ｺﾞｼｯｸM-PRO" w:hAnsi="HG丸ｺﾞｼｯｸM-PRO" w:cs="Arial" w:hint="eastAsia"/>
          <w:spacing w:val="5"/>
          <w:kern w:val="0"/>
          <w:szCs w:val="21"/>
        </w:rPr>
        <w:t>磁石が脳機能を変化させるメカニズムを解明！</w:t>
      </w:r>
    </w:p>
    <w:p w14:paraId="1FB5664A" w14:textId="492333BC" w:rsidR="00427E92" w:rsidRDefault="00427E92" w:rsidP="00427E92">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427E92">
        <w:rPr>
          <w:rFonts w:ascii="HG丸ｺﾞｼｯｸM-PRO" w:eastAsia="HG丸ｺﾞｼｯｸM-PRO" w:hAnsi="HG丸ｺﾞｼｯｸM-PRO" w:cs="Arial" w:hint="eastAsia"/>
          <w:spacing w:val="5"/>
          <w:kern w:val="0"/>
          <w:szCs w:val="21"/>
        </w:rPr>
        <w:t>脳卒中や神経難病のリハビリテーションへの応用に期待！</w:t>
      </w:r>
      <w:r w:rsidRPr="00427E92">
        <w:rPr>
          <w:rFonts w:ascii="HG丸ｺﾞｼｯｸM-PRO" w:eastAsia="HG丸ｺﾞｼｯｸM-PRO" w:hAnsi="HG丸ｺﾞｼｯｸM-PRO" w:cs="Arial"/>
          <w:spacing w:val="5"/>
          <w:kern w:val="0"/>
          <w:szCs w:val="21"/>
        </w:rPr>
        <w:cr/>
      </w:r>
      <w:r w:rsidRPr="00427E92">
        <w:rPr>
          <w:rFonts w:ascii="HG丸ｺﾞｼｯｸM-PRO" w:eastAsia="HG丸ｺﾞｼｯｸM-PRO" w:hAnsi="HG丸ｺﾞｼｯｸM-PRO" w:cs="Arial"/>
          <w:color w:val="0070C0"/>
          <w:spacing w:val="5"/>
          <w:kern w:val="0"/>
          <w:szCs w:val="21"/>
          <w:u w:val="single"/>
        </w:rPr>
        <w:t>https://www.hama-med.ac.jp/mt_files/7a2e3978a028f9bc0eba15c182fe3f19.pdf</w:t>
      </w:r>
    </w:p>
    <w:p w14:paraId="09324658" w14:textId="77777777" w:rsidR="00427E92" w:rsidRDefault="00427E92" w:rsidP="00427E92">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2B8E483" w14:textId="05D593F6" w:rsidR="006476C3" w:rsidRDefault="00D9191E" w:rsidP="006476C3">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6476C3" w:rsidRPr="00183D33">
        <w:rPr>
          <w:rFonts w:ascii="HG丸ｺﾞｼｯｸM-PRO" w:eastAsia="HG丸ｺﾞｼｯｸM-PRO" w:hAnsi="HG丸ｺﾞｼｯｸM-PRO" w:cs="Arial" w:hint="eastAsia"/>
          <w:spacing w:val="5"/>
          <w:kern w:val="0"/>
          <w:szCs w:val="21"/>
        </w:rPr>
        <w:t>妄想の形成に関わる認知神経メカニズムを解明</w:t>
      </w:r>
    </w:p>
    <w:p w14:paraId="5A232937" w14:textId="77777777" w:rsidR="006476C3" w:rsidRDefault="00000000" w:rsidP="006476C3">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5" w:history="1">
        <w:r w:rsidR="006476C3" w:rsidRPr="006E6F55">
          <w:rPr>
            <w:rStyle w:val="a8"/>
            <w:rFonts w:ascii="HG丸ｺﾞｼｯｸM-PRO" w:eastAsia="HG丸ｺﾞｼｯｸM-PRO" w:hAnsi="HG丸ｺﾞｼｯｸM-PRO" w:cs="Arial"/>
            <w:spacing w:val="5"/>
            <w:kern w:val="0"/>
            <w:szCs w:val="21"/>
          </w:rPr>
          <w:t>https://www.tmd.ac.jp/press-release/20240306-1/</w:t>
        </w:r>
      </w:hyperlink>
    </w:p>
    <w:p w14:paraId="1D564C46" w14:textId="77777777" w:rsidR="006476C3" w:rsidRPr="006476C3" w:rsidRDefault="006476C3" w:rsidP="00427E92">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78A691B" w14:textId="77777777" w:rsidR="00E93E3B" w:rsidRPr="0015319C" w:rsidRDefault="00E93E3B" w:rsidP="00E93E3B">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w:t>
      </w:r>
      <w:r w:rsidRPr="0015319C">
        <w:rPr>
          <w:rFonts w:ascii="HG丸ｺﾞｼｯｸM-PRO" w:eastAsia="HG丸ｺﾞｼｯｸM-PRO" w:hAnsi="HG丸ｺﾞｼｯｸM-PRO" w:cs="Arial" w:hint="eastAsia"/>
          <w:b/>
          <w:bCs/>
          <w:color w:val="CC0000"/>
          <w:spacing w:val="5"/>
          <w:kern w:val="0"/>
          <w:sz w:val="22"/>
        </w:rPr>
        <w:t>ガン</w:t>
      </w:r>
      <w:r w:rsidRPr="0015319C">
        <w:rPr>
          <w:rFonts w:ascii="HG丸ｺﾞｼｯｸM-PRO" w:eastAsia="HG丸ｺﾞｼｯｸM-PRO" w:hAnsi="HG丸ｺﾞｼｯｸM-PRO" w:cs="Arial"/>
          <w:b/>
          <w:bCs/>
          <w:color w:val="CC0000"/>
          <w:spacing w:val="5"/>
          <w:kern w:val="0"/>
          <w:sz w:val="22"/>
        </w:rPr>
        <w:t>》</w:t>
      </w:r>
    </w:p>
    <w:p w14:paraId="4D588245" w14:textId="6D99EE1A" w:rsidR="00E93E3B" w:rsidRDefault="00D9191E"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C75CFA" w:rsidRPr="00C75CFA">
        <w:rPr>
          <w:rFonts w:ascii="HG丸ｺﾞｼｯｸM-PRO" w:eastAsia="HG丸ｺﾞｼｯｸM-PRO" w:hAnsi="HG丸ｺﾞｼｯｸM-PRO" w:cs="Arial" w:hint="eastAsia"/>
          <w:spacing w:val="5"/>
          <w:kern w:val="0"/>
          <w:szCs w:val="21"/>
        </w:rPr>
        <w:t>放線菌由来新規物質</w:t>
      </w:r>
      <w:proofErr w:type="spellStart"/>
      <w:r w:rsidR="00C75CFA" w:rsidRPr="00C75CFA">
        <w:rPr>
          <w:rFonts w:ascii="HG丸ｺﾞｼｯｸM-PRO" w:eastAsia="HG丸ｺﾞｼｯｸM-PRO" w:hAnsi="HG丸ｺﾞｼｯｸM-PRO" w:cs="Arial"/>
          <w:spacing w:val="5"/>
          <w:kern w:val="0"/>
          <w:szCs w:val="21"/>
        </w:rPr>
        <w:t>nanaomycin</w:t>
      </w:r>
      <w:proofErr w:type="spellEnd"/>
      <w:r w:rsidR="00C75CFA" w:rsidRPr="00C75CFA">
        <w:rPr>
          <w:rFonts w:ascii="HG丸ｺﾞｼｯｸM-PRO" w:eastAsia="HG丸ｺﾞｼｯｸM-PRO" w:hAnsi="HG丸ｺﾞｼｯｸM-PRO" w:cs="Arial"/>
          <w:spacing w:val="5"/>
          <w:kern w:val="0"/>
          <w:szCs w:val="21"/>
        </w:rPr>
        <w:t xml:space="preserve"> Kが前立腺がんの増殖と転移を抑制することを発見</w:t>
      </w:r>
    </w:p>
    <w:p w14:paraId="2012528E" w14:textId="3AE4BC11" w:rsidR="00C75CFA" w:rsidRDefault="00000000"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6" w:history="1">
        <w:r w:rsidR="00C75CFA" w:rsidRPr="006E6F55">
          <w:rPr>
            <w:rStyle w:val="a8"/>
            <w:rFonts w:ascii="HG丸ｺﾞｼｯｸM-PRO" w:eastAsia="HG丸ｺﾞｼｯｸM-PRO" w:hAnsi="HG丸ｺﾞｼｯｸM-PRO" w:cs="Arial"/>
            <w:spacing w:val="5"/>
            <w:kern w:val="0"/>
            <w:szCs w:val="21"/>
          </w:rPr>
          <w:t>https://www.kobe-u.ac.jp/ja/news/article/20240307-21794/</w:t>
        </w:r>
      </w:hyperlink>
    </w:p>
    <w:p w14:paraId="3686A86E" w14:textId="77777777" w:rsidR="00C75CFA" w:rsidRDefault="00C75CFA"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76409B1" w14:textId="45503BF4" w:rsidR="00C75CFA" w:rsidRDefault="00D9191E"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C75CFA" w:rsidRPr="00C75CFA">
        <w:rPr>
          <w:rFonts w:ascii="HG丸ｺﾞｼｯｸM-PRO" w:eastAsia="HG丸ｺﾞｼｯｸM-PRO" w:hAnsi="HG丸ｺﾞｼｯｸM-PRO" w:cs="Arial" w:hint="eastAsia"/>
          <w:spacing w:val="5"/>
          <w:kern w:val="0"/>
          <w:szCs w:val="21"/>
        </w:rPr>
        <w:t>前立腺癌におけるコウボク由来物質と抗うつ薬の新規類似物質の抗腫瘍効果を発見</w:t>
      </w:r>
    </w:p>
    <w:p w14:paraId="7D391DE2" w14:textId="58FC725C" w:rsidR="00C75CFA" w:rsidRDefault="00000000"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7" w:history="1">
        <w:r w:rsidR="00C75CFA" w:rsidRPr="006E6F55">
          <w:rPr>
            <w:rStyle w:val="a8"/>
            <w:rFonts w:ascii="HG丸ｺﾞｼｯｸM-PRO" w:eastAsia="HG丸ｺﾞｼｯｸM-PRO" w:hAnsi="HG丸ｺﾞｼｯｸM-PRO" w:cs="Arial"/>
            <w:spacing w:val="5"/>
            <w:kern w:val="0"/>
            <w:szCs w:val="21"/>
          </w:rPr>
          <w:t>https://www.kobe-u.ac.jp/ja/news/article/20240307-21795/</w:t>
        </w:r>
      </w:hyperlink>
    </w:p>
    <w:p w14:paraId="12ADC9C8" w14:textId="77777777" w:rsidR="00C75CFA" w:rsidRDefault="00C75CFA"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733F99B" w14:textId="3218D7AF" w:rsidR="00C739B7" w:rsidRDefault="00D9191E"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C739B7" w:rsidRPr="00C739B7">
        <w:rPr>
          <w:rFonts w:ascii="HG丸ｺﾞｼｯｸM-PRO" w:eastAsia="HG丸ｺﾞｼｯｸM-PRO" w:hAnsi="HG丸ｺﾞｼｯｸM-PRO" w:cs="Arial" w:hint="eastAsia"/>
          <w:spacing w:val="5"/>
          <w:kern w:val="0"/>
          <w:szCs w:val="21"/>
        </w:rPr>
        <w:t>がん治療薬が効く遺伝子変異、全体の</w:t>
      </w:r>
      <w:r w:rsidR="00C739B7" w:rsidRPr="00C739B7">
        <w:rPr>
          <w:rFonts w:ascii="HG丸ｺﾞｼｯｸM-PRO" w:eastAsia="HG丸ｺﾞｼｯｸM-PRO" w:hAnsi="HG丸ｺﾞｼｯｸM-PRO" w:cs="Arial"/>
          <w:spacing w:val="5"/>
          <w:kern w:val="0"/>
          <w:szCs w:val="21"/>
        </w:rPr>
        <w:t>15％　がん種ごとに大きな差</w:t>
      </w:r>
    </w:p>
    <w:p w14:paraId="405D2EB0" w14:textId="7B74B42F" w:rsidR="00C739B7" w:rsidRDefault="00000000"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8" w:history="1">
        <w:r w:rsidR="00C739B7" w:rsidRPr="006E6F55">
          <w:rPr>
            <w:rStyle w:val="a8"/>
            <w:rFonts w:ascii="HG丸ｺﾞｼｯｸM-PRO" w:eastAsia="HG丸ｺﾞｼｯｸM-PRO" w:hAnsi="HG丸ｺﾞｼｯｸM-PRO" w:cs="Arial"/>
            <w:spacing w:val="5"/>
            <w:kern w:val="0"/>
            <w:szCs w:val="21"/>
          </w:rPr>
          <w:t>https://mainichi.jp/articles/20240302/k00/00m/040/088000c</w:t>
        </w:r>
      </w:hyperlink>
    </w:p>
    <w:p w14:paraId="2ECFA5C2" w14:textId="77777777" w:rsidR="00C739B7" w:rsidRPr="00C739B7" w:rsidRDefault="00C739B7"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19B9D7F" w14:textId="417AB51D" w:rsidR="00E93E3B" w:rsidRDefault="00E93E3B"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15319C">
        <w:rPr>
          <w:rFonts w:ascii="HG丸ｺﾞｼｯｸM-PRO" w:eastAsia="HG丸ｺﾞｼｯｸM-PRO" w:hAnsi="HG丸ｺﾞｼｯｸM-PRO" w:cs="Arial"/>
          <w:b/>
          <w:bCs/>
          <w:color w:val="C00000"/>
          <w:spacing w:val="5"/>
          <w:kern w:val="0"/>
          <w:sz w:val="22"/>
        </w:rPr>
        <w:t>《疾患標的・作用機序</w:t>
      </w:r>
      <w:r>
        <w:rPr>
          <w:rFonts w:ascii="HG丸ｺﾞｼｯｸM-PRO" w:eastAsia="HG丸ｺﾞｼｯｸM-PRO" w:hAnsi="HG丸ｺﾞｼｯｸM-PRO" w:cs="Arial" w:hint="eastAsia"/>
          <w:b/>
          <w:bCs/>
          <w:color w:val="C00000"/>
          <w:spacing w:val="5"/>
          <w:kern w:val="0"/>
          <w:sz w:val="22"/>
        </w:rPr>
        <w:t>（ガン、中枢神経、循環器</w:t>
      </w:r>
      <w:r w:rsidR="00E0361F">
        <w:rPr>
          <w:rFonts w:ascii="HG丸ｺﾞｼｯｸM-PRO" w:eastAsia="HG丸ｺﾞｼｯｸM-PRO" w:hAnsi="HG丸ｺﾞｼｯｸM-PRO" w:cs="Arial" w:hint="eastAsia"/>
          <w:b/>
          <w:bCs/>
          <w:color w:val="C00000"/>
          <w:spacing w:val="5"/>
          <w:kern w:val="0"/>
          <w:sz w:val="22"/>
        </w:rPr>
        <w:t>以外</w:t>
      </w:r>
      <w:r>
        <w:rPr>
          <w:rFonts w:ascii="HG丸ｺﾞｼｯｸM-PRO" w:eastAsia="HG丸ｺﾞｼｯｸM-PRO" w:hAnsi="HG丸ｺﾞｼｯｸM-PRO" w:cs="Arial" w:hint="eastAsia"/>
          <w:b/>
          <w:bCs/>
          <w:color w:val="C00000"/>
          <w:spacing w:val="5"/>
          <w:kern w:val="0"/>
          <w:sz w:val="22"/>
        </w:rPr>
        <w:t>）</w:t>
      </w:r>
      <w:r w:rsidRPr="0015319C">
        <w:rPr>
          <w:rFonts w:ascii="HG丸ｺﾞｼｯｸM-PRO" w:eastAsia="HG丸ｺﾞｼｯｸM-PRO" w:hAnsi="HG丸ｺﾞｼｯｸM-PRO" w:cs="Arial"/>
          <w:b/>
          <w:bCs/>
          <w:color w:val="C00000"/>
          <w:spacing w:val="5"/>
          <w:kern w:val="0"/>
          <w:sz w:val="22"/>
        </w:rPr>
        <w:t>》</w:t>
      </w:r>
      <w:r>
        <w:rPr>
          <w:rFonts w:ascii="HG丸ｺﾞｼｯｸM-PRO" w:eastAsia="HG丸ｺﾞｼｯｸM-PRO" w:hAnsi="HG丸ｺﾞｼｯｸM-PRO" w:cs="Arial"/>
          <w:b/>
          <w:bCs/>
          <w:color w:val="C00000"/>
          <w:spacing w:val="5"/>
          <w:kern w:val="0"/>
          <w:sz w:val="22"/>
        </w:rPr>
        <w:tab/>
      </w:r>
    </w:p>
    <w:p w14:paraId="6FCB0E35" w14:textId="77777777" w:rsidR="00D9191E" w:rsidRDefault="00D9191E"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C75CFA" w:rsidRPr="00C75CFA">
        <w:rPr>
          <w:rFonts w:ascii="HG丸ｺﾞｼｯｸM-PRO" w:eastAsia="HG丸ｺﾞｼｯｸM-PRO" w:hAnsi="HG丸ｺﾞｼｯｸM-PRO" w:cs="Arial" w:hint="eastAsia"/>
          <w:spacing w:val="5"/>
          <w:kern w:val="0"/>
          <w:szCs w:val="21"/>
        </w:rPr>
        <w:t>糖尿病関連腎臓病の新たな悪化メカニズムを発見！</w:t>
      </w:r>
    </w:p>
    <w:p w14:paraId="0A7701BE" w14:textId="57123012" w:rsidR="00C75CFA" w:rsidRDefault="00C75CFA"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C75CFA">
        <w:rPr>
          <w:rFonts w:ascii="HG丸ｺﾞｼｯｸM-PRO" w:eastAsia="HG丸ｺﾞｼｯｸM-PRO" w:hAnsi="HG丸ｺﾞｼｯｸM-PRO" w:cs="Arial" w:hint="eastAsia"/>
          <w:spacing w:val="5"/>
          <w:kern w:val="0"/>
          <w:szCs w:val="21"/>
        </w:rPr>
        <w:t>～腎臓のミトコンドリア呼吸鎖</w:t>
      </w:r>
      <w:r w:rsidRPr="00C75CFA">
        <w:rPr>
          <w:rFonts w:ascii="HG丸ｺﾞｼｯｸM-PRO" w:eastAsia="HG丸ｺﾞｼｯｸM-PRO" w:hAnsi="HG丸ｺﾞｼｯｸM-PRO" w:cs="Arial"/>
          <w:spacing w:val="5"/>
          <w:kern w:val="0"/>
          <w:szCs w:val="21"/>
        </w:rPr>
        <w:t>Iは新たな治療標的になる可能性～</w:t>
      </w:r>
    </w:p>
    <w:p w14:paraId="52F2307D" w14:textId="2E44BCF6" w:rsidR="00C75CFA" w:rsidRDefault="00000000" w:rsidP="00C75CFA">
      <w:pPr>
        <w:widowControl/>
        <w:jc w:val="left"/>
        <w:rPr>
          <w:rFonts w:ascii="HG丸ｺﾞｼｯｸM-PRO" w:eastAsia="HG丸ｺﾞｼｯｸM-PRO" w:hAnsi="HG丸ｺﾞｼｯｸM-PRO" w:cs="Arial"/>
          <w:spacing w:val="5"/>
          <w:kern w:val="0"/>
          <w:szCs w:val="21"/>
        </w:rPr>
      </w:pPr>
      <w:hyperlink r:id="rId59" w:history="1">
        <w:r w:rsidR="00C75CFA" w:rsidRPr="006E6F55">
          <w:rPr>
            <w:rStyle w:val="a8"/>
            <w:rFonts w:ascii="HG丸ｺﾞｼｯｸM-PRO" w:eastAsia="HG丸ｺﾞｼｯｸM-PRO" w:hAnsi="HG丸ｺﾞｼｯｸM-PRO" w:cs="Arial"/>
            <w:spacing w:val="5"/>
            <w:kern w:val="0"/>
            <w:szCs w:val="21"/>
          </w:rPr>
          <w:t>https://www.okayama-u.ac.jp/tp/release/release_id1198.html</w:t>
        </w:r>
      </w:hyperlink>
    </w:p>
    <w:p w14:paraId="37FE4280" w14:textId="6EABB17C" w:rsidR="00C75CFA" w:rsidRPr="00C75CFA" w:rsidRDefault="00C75CFA" w:rsidP="00C75CFA">
      <w:pPr>
        <w:widowControl/>
        <w:jc w:val="left"/>
        <w:rPr>
          <w:rFonts w:ascii="HG丸ｺﾞｼｯｸM-PRO" w:eastAsia="HG丸ｺﾞｼｯｸM-PRO" w:hAnsi="HG丸ｺﾞｼｯｸM-PRO" w:cs="Arial"/>
          <w:spacing w:val="5"/>
          <w:kern w:val="0"/>
          <w:szCs w:val="21"/>
        </w:rPr>
      </w:pPr>
    </w:p>
    <w:p w14:paraId="78FE0642" w14:textId="06754C1A" w:rsidR="009F611C" w:rsidRDefault="009F611C" w:rsidP="00C763CE">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15319C">
        <w:rPr>
          <w:rFonts w:ascii="HG丸ｺﾞｼｯｸM-PRO" w:eastAsia="HG丸ｺﾞｼｯｸM-PRO" w:hAnsi="HG丸ｺﾞｼｯｸM-PRO" w:cs="Arial"/>
          <w:b/>
          <w:bCs/>
          <w:color w:val="CC0000"/>
          <w:spacing w:val="5"/>
          <w:kern w:val="0"/>
          <w:sz w:val="22"/>
        </w:rPr>
        <w:t>《感染症</w:t>
      </w:r>
      <w:r>
        <w:rPr>
          <w:rFonts w:ascii="HG丸ｺﾞｼｯｸM-PRO" w:eastAsia="HG丸ｺﾞｼｯｸM-PRO" w:hAnsi="HG丸ｺﾞｼｯｸM-PRO" w:cs="Arial" w:hint="eastAsia"/>
          <w:b/>
          <w:bCs/>
          <w:color w:val="CC0000"/>
          <w:spacing w:val="5"/>
          <w:kern w:val="0"/>
          <w:sz w:val="22"/>
        </w:rPr>
        <w:t>・ウイルス</w:t>
      </w:r>
      <w:r w:rsidR="001F0D8E">
        <w:rPr>
          <w:rFonts w:ascii="HG丸ｺﾞｼｯｸM-PRO" w:eastAsia="HG丸ｺﾞｼｯｸM-PRO" w:hAnsi="HG丸ｺﾞｼｯｸM-PRO" w:cs="Arial" w:hint="eastAsia"/>
          <w:b/>
          <w:bCs/>
          <w:color w:val="CC0000"/>
          <w:spacing w:val="5"/>
          <w:kern w:val="0"/>
          <w:sz w:val="22"/>
        </w:rPr>
        <w:t>・ワクチン</w:t>
      </w:r>
      <w:r w:rsidRPr="0015319C">
        <w:rPr>
          <w:rFonts w:ascii="HG丸ｺﾞｼｯｸM-PRO" w:eastAsia="HG丸ｺﾞｼｯｸM-PRO" w:hAnsi="HG丸ｺﾞｼｯｸM-PRO" w:cs="Arial"/>
          <w:b/>
          <w:bCs/>
          <w:color w:val="CC0000"/>
          <w:spacing w:val="5"/>
          <w:kern w:val="0"/>
          <w:sz w:val="22"/>
        </w:rPr>
        <w:t>》</w:t>
      </w:r>
    </w:p>
    <w:p w14:paraId="003589E2" w14:textId="77777777" w:rsidR="008B24BB" w:rsidRDefault="00D9191E"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583949" w:rsidRPr="00583949">
        <w:rPr>
          <w:rFonts w:ascii="HG丸ｺﾞｼｯｸM-PRO" w:eastAsia="HG丸ｺﾞｼｯｸM-PRO" w:hAnsi="HG丸ｺﾞｼｯｸM-PRO" w:cs="Arial"/>
          <w:spacing w:val="5"/>
          <w:kern w:val="0"/>
          <w:szCs w:val="21"/>
        </w:rPr>
        <w:t xml:space="preserve">SARS-CoV-2変異株の免疫回避を克服する抗体の開発に成功 </w:t>
      </w:r>
    </w:p>
    <w:p w14:paraId="4DAA18A1" w14:textId="06C9A116" w:rsidR="00E0361F" w:rsidRDefault="00583949"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83949">
        <w:rPr>
          <w:rFonts w:ascii="HG丸ｺﾞｼｯｸM-PRO" w:eastAsia="HG丸ｺﾞｼｯｸM-PRO" w:hAnsi="HG丸ｺﾞｼｯｸM-PRO" w:cs="Arial"/>
          <w:spacing w:val="5"/>
          <w:kern w:val="0"/>
          <w:szCs w:val="21"/>
        </w:rPr>
        <w:t>ワクチン・抗体医薬耐性克服への新たな戦略</w:t>
      </w:r>
    </w:p>
    <w:p w14:paraId="0BD95CC4" w14:textId="5BF57063" w:rsidR="00583949"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0" w:history="1">
        <w:r w:rsidR="00583949" w:rsidRPr="006E6F55">
          <w:rPr>
            <w:rStyle w:val="a8"/>
            <w:rFonts w:ascii="HG丸ｺﾞｼｯｸM-PRO" w:eastAsia="HG丸ｺﾞｼｯｸM-PRO" w:hAnsi="HG丸ｺﾞｼｯｸM-PRO" w:cs="Arial"/>
            <w:spacing w:val="5"/>
            <w:kern w:val="0"/>
            <w:szCs w:val="21"/>
          </w:rPr>
          <w:t>https://www.tohoku.ac.jp/japanese/2024/03/press20240304-01-sars.html</w:t>
        </w:r>
      </w:hyperlink>
    </w:p>
    <w:p w14:paraId="0632004A" w14:textId="77777777" w:rsidR="00583949" w:rsidRPr="00583949" w:rsidRDefault="00583949"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5009849" w14:textId="77777777" w:rsidR="00E0361F" w:rsidRPr="0015319C" w:rsidRDefault="00E0361F" w:rsidP="00E0361F">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《核酸、ペプチド、中分子医薬》</w:t>
      </w:r>
    </w:p>
    <w:p w14:paraId="61F2F976" w14:textId="20F7621E" w:rsidR="006841C4" w:rsidRPr="006841C4" w:rsidRDefault="008B24BB" w:rsidP="006841C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6841C4" w:rsidRPr="006841C4">
        <w:rPr>
          <w:rFonts w:ascii="HG丸ｺﾞｼｯｸM-PRO" w:eastAsia="HG丸ｺﾞｼｯｸM-PRO" w:hAnsi="HG丸ｺﾞｼｯｸM-PRO" w:cs="Arial" w:hint="eastAsia"/>
          <w:spacing w:val="5"/>
          <w:kern w:val="0"/>
          <w:szCs w:val="21"/>
        </w:rPr>
        <w:t>「　脾臓に</w:t>
      </w:r>
      <w:r w:rsidR="006841C4" w:rsidRPr="006841C4">
        <w:rPr>
          <w:rFonts w:ascii="HG丸ｺﾞｼｯｸM-PRO" w:eastAsia="HG丸ｺﾞｼｯｸM-PRO" w:hAnsi="HG丸ｺﾞｼｯｸM-PRO" w:cs="Arial"/>
          <w:spacing w:val="5"/>
          <w:kern w:val="0"/>
          <w:szCs w:val="21"/>
        </w:rPr>
        <w:t>mRNAを送り届け、ワクチンへ応用　」</w:t>
      </w:r>
    </w:p>
    <w:p w14:paraId="22BAFE64" w14:textId="41590FD7" w:rsidR="00E0361F" w:rsidRDefault="006841C4" w:rsidP="006841C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841C4">
        <w:rPr>
          <w:rFonts w:ascii="HG丸ｺﾞｼｯｸM-PRO" w:eastAsia="HG丸ｺﾞｼｯｸM-PRO" w:hAnsi="HG丸ｺﾞｼｯｸM-PRO" w:cs="Arial" w:hint="eastAsia"/>
          <w:spacing w:val="5"/>
          <w:kern w:val="0"/>
          <w:szCs w:val="21"/>
        </w:rPr>
        <w:t>―　核酸工学を応用した</w:t>
      </w:r>
      <w:r w:rsidRPr="006841C4">
        <w:rPr>
          <w:rFonts w:ascii="HG丸ｺﾞｼｯｸM-PRO" w:eastAsia="HG丸ｺﾞｼｯｸM-PRO" w:hAnsi="HG丸ｺﾞｼｯｸM-PRO" w:cs="Arial"/>
          <w:spacing w:val="5"/>
          <w:kern w:val="0"/>
          <w:szCs w:val="21"/>
        </w:rPr>
        <w:t>mRNA送達システムの開発　―</w:t>
      </w:r>
    </w:p>
    <w:p w14:paraId="699D7A86" w14:textId="154EB253" w:rsidR="006841C4" w:rsidRDefault="00000000" w:rsidP="006841C4">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1" w:history="1">
        <w:r w:rsidR="006841C4" w:rsidRPr="006E6F55">
          <w:rPr>
            <w:rStyle w:val="a8"/>
            <w:rFonts w:ascii="HG丸ｺﾞｼｯｸM-PRO" w:eastAsia="HG丸ｺﾞｼｯｸM-PRO" w:hAnsi="HG丸ｺﾞｼｯｸM-PRO" w:cs="Arial"/>
            <w:spacing w:val="5"/>
            <w:kern w:val="0"/>
            <w:szCs w:val="21"/>
          </w:rPr>
          <w:t>https://www.tmd.ac.jp/press-release/20240305-1/</w:t>
        </w:r>
      </w:hyperlink>
    </w:p>
    <w:p w14:paraId="4AA0358C" w14:textId="77777777" w:rsidR="006841C4" w:rsidRPr="006841C4" w:rsidRDefault="006841C4" w:rsidP="006841C4">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141ECE1" w14:textId="77777777" w:rsidR="00D5110B" w:rsidRPr="00D5110B" w:rsidRDefault="00D5110B" w:rsidP="00D5110B">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D5110B">
        <w:rPr>
          <w:rFonts w:ascii="HG丸ｺﾞｼｯｸM-PRO" w:eastAsia="HG丸ｺﾞｼｯｸM-PRO" w:hAnsi="HG丸ｺﾞｼｯｸM-PRO" w:cs="Arial"/>
          <w:b/>
          <w:bCs/>
          <w:color w:val="CC0000"/>
          <w:spacing w:val="5"/>
          <w:kern w:val="0"/>
          <w:sz w:val="22"/>
        </w:rPr>
        <w:t>《再生医療</w:t>
      </w:r>
      <w:r w:rsidRPr="00D5110B">
        <w:rPr>
          <w:rFonts w:ascii="HG丸ｺﾞｼｯｸM-PRO" w:eastAsia="HG丸ｺﾞｼｯｸM-PRO" w:hAnsi="HG丸ｺﾞｼｯｸM-PRO" w:cs="Arial" w:hint="eastAsia"/>
          <w:b/>
          <w:bCs/>
          <w:color w:val="CC0000"/>
          <w:spacing w:val="5"/>
          <w:kern w:val="0"/>
          <w:sz w:val="22"/>
        </w:rPr>
        <w:t>・</w:t>
      </w:r>
      <w:proofErr w:type="spellStart"/>
      <w:r w:rsidRPr="00D5110B">
        <w:rPr>
          <w:rFonts w:ascii="HG丸ｺﾞｼｯｸM-PRO" w:eastAsia="HG丸ｺﾞｼｯｸM-PRO" w:hAnsi="HG丸ｺﾞｼｯｸM-PRO" w:cs="Arial"/>
          <w:b/>
          <w:bCs/>
          <w:color w:val="CC0000"/>
          <w:spacing w:val="5"/>
          <w:kern w:val="0"/>
          <w:sz w:val="22"/>
        </w:rPr>
        <w:t>iPS</w:t>
      </w:r>
      <w:proofErr w:type="spellEnd"/>
      <w:r w:rsidRPr="00D5110B">
        <w:rPr>
          <w:rFonts w:ascii="HG丸ｺﾞｼｯｸM-PRO" w:eastAsia="HG丸ｺﾞｼｯｸM-PRO" w:hAnsi="HG丸ｺﾞｼｯｸM-PRO" w:cs="Arial"/>
          <w:b/>
          <w:bCs/>
          <w:color w:val="CC0000"/>
          <w:spacing w:val="5"/>
          <w:kern w:val="0"/>
          <w:sz w:val="22"/>
        </w:rPr>
        <w:t>細胞</w:t>
      </w:r>
      <w:r w:rsidRPr="00D5110B">
        <w:rPr>
          <w:rFonts w:ascii="HG丸ｺﾞｼｯｸM-PRO" w:eastAsia="HG丸ｺﾞｼｯｸM-PRO" w:hAnsi="HG丸ｺﾞｼｯｸM-PRO" w:cs="Arial" w:hint="eastAsia"/>
          <w:b/>
          <w:bCs/>
          <w:color w:val="CC0000"/>
          <w:spacing w:val="5"/>
          <w:kern w:val="0"/>
          <w:sz w:val="22"/>
        </w:rPr>
        <w:t>他</w:t>
      </w:r>
      <w:r w:rsidRPr="00D5110B">
        <w:rPr>
          <w:rFonts w:ascii="HG丸ｺﾞｼｯｸM-PRO" w:eastAsia="HG丸ｺﾞｼｯｸM-PRO" w:hAnsi="HG丸ｺﾞｼｯｸM-PRO" w:cs="Arial"/>
          <w:b/>
          <w:bCs/>
          <w:color w:val="CC0000"/>
          <w:spacing w:val="5"/>
          <w:kern w:val="0"/>
          <w:sz w:val="22"/>
        </w:rPr>
        <w:t>》</w:t>
      </w:r>
    </w:p>
    <w:p w14:paraId="5929141B" w14:textId="4D7BE986" w:rsidR="00D5110B" w:rsidRDefault="008B24BB" w:rsidP="00D5110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427E92" w:rsidRPr="00427E92">
        <w:rPr>
          <w:rFonts w:ascii="HG丸ｺﾞｼｯｸM-PRO" w:eastAsia="HG丸ｺﾞｼｯｸM-PRO" w:hAnsi="HG丸ｺﾞｼｯｸM-PRO" w:cs="Arial" w:hint="eastAsia"/>
          <w:spacing w:val="5"/>
          <w:kern w:val="0"/>
          <w:szCs w:val="21"/>
        </w:rPr>
        <w:t>再生能力は形態形成不全をも回復させる</w:t>
      </w:r>
      <w:r w:rsidR="00427E92" w:rsidRPr="00427E92">
        <w:rPr>
          <w:rFonts w:ascii="HG丸ｺﾞｼｯｸM-PRO" w:eastAsia="HG丸ｺﾞｼｯｸM-PRO" w:hAnsi="HG丸ｺﾞｼｯｸM-PRO" w:cs="Arial"/>
          <w:spacing w:val="5"/>
          <w:kern w:val="0"/>
          <w:szCs w:val="21"/>
        </w:rPr>
        <w:t xml:space="preserve"> </w:t>
      </w:r>
      <w:r w:rsidR="00427E92" w:rsidRPr="00427E92">
        <w:rPr>
          <w:rFonts w:ascii="HG丸ｺﾞｼｯｸM-PRO" w:eastAsia="HG丸ｺﾞｼｯｸM-PRO" w:hAnsi="HG丸ｺﾞｼｯｸM-PRO" w:cs="Arial" w:hint="eastAsia"/>
          <w:spacing w:val="5"/>
          <w:kern w:val="0"/>
          <w:szCs w:val="21"/>
        </w:rPr>
        <w:t>〜イモリが持つ「超再生力」〜</w:t>
      </w:r>
    </w:p>
    <w:p w14:paraId="112E5EC6" w14:textId="0CFDCADE" w:rsidR="00427E92" w:rsidRDefault="00000000" w:rsidP="00D5110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2" w:history="1">
        <w:r w:rsidR="00427E92" w:rsidRPr="006E6F55">
          <w:rPr>
            <w:rStyle w:val="a8"/>
            <w:rFonts w:ascii="HG丸ｺﾞｼｯｸM-PRO" w:eastAsia="HG丸ｺﾞｼｯｸM-PRO" w:hAnsi="HG丸ｺﾞｼｯｸM-PRO" w:cs="Arial"/>
            <w:spacing w:val="5"/>
            <w:kern w:val="0"/>
            <w:szCs w:val="21"/>
          </w:rPr>
          <w:t>https://www.nibb.ac.jp/pressroom/news/2024/03/07.html</w:t>
        </w:r>
      </w:hyperlink>
    </w:p>
    <w:p w14:paraId="57C2085A" w14:textId="41790AE6" w:rsidR="00427E92" w:rsidRDefault="00427E92" w:rsidP="00D5110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05B23579" wp14:editId="067E2B2C">
            <wp:extent cx="4869231" cy="2600325"/>
            <wp:effectExtent l="0" t="0" r="7620" b="0"/>
            <wp:docPr id="631709249" name="図 9" descr="動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09249" name="図 9" descr="動物 が含まれている画像&#10;&#10;自動的に生成された説明"/>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72571" cy="2602109"/>
                    </a:xfrm>
                    <a:prstGeom prst="rect">
                      <a:avLst/>
                    </a:prstGeom>
                    <a:noFill/>
                    <a:ln>
                      <a:noFill/>
                    </a:ln>
                  </pic:spPr>
                </pic:pic>
              </a:graphicData>
            </a:graphic>
          </wp:inline>
        </w:drawing>
      </w:r>
    </w:p>
    <w:p w14:paraId="587B04A7" w14:textId="25BA8CA1" w:rsidR="006476C3" w:rsidRDefault="008B24BB" w:rsidP="00D5110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6476C3" w:rsidRPr="006476C3">
        <w:rPr>
          <w:rFonts w:ascii="HG丸ｺﾞｼｯｸM-PRO" w:eastAsia="HG丸ｺﾞｼｯｸM-PRO" w:hAnsi="HG丸ｺﾞｼｯｸM-PRO" w:cs="Arial" w:hint="eastAsia"/>
          <w:spacing w:val="5"/>
          <w:kern w:val="0"/>
          <w:szCs w:val="21"/>
        </w:rPr>
        <w:t>世界初の末梢神経損傷に対する三次元神経導管移植―医師主導治験結果と社会実装化に向けて―</w:t>
      </w:r>
    </w:p>
    <w:p w14:paraId="566FAD51" w14:textId="6EBE60E7" w:rsidR="006476C3" w:rsidRDefault="00000000" w:rsidP="00D5110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4" w:history="1">
        <w:r w:rsidR="006476C3" w:rsidRPr="006E6F55">
          <w:rPr>
            <w:rStyle w:val="a8"/>
            <w:rFonts w:ascii="HG丸ｺﾞｼｯｸM-PRO" w:eastAsia="HG丸ｺﾞｼｯｸM-PRO" w:hAnsi="HG丸ｺﾞｼｯｸM-PRO" w:cs="Arial"/>
            <w:spacing w:val="5"/>
            <w:kern w:val="0"/>
            <w:szCs w:val="21"/>
          </w:rPr>
          <w:t>https://www.kyoto-u.ac.jp/ja/research-news/2024-03-07-3</w:t>
        </w:r>
      </w:hyperlink>
    </w:p>
    <w:p w14:paraId="7878D383" w14:textId="77777777" w:rsidR="006476C3" w:rsidRPr="006476C3" w:rsidRDefault="006476C3" w:rsidP="00D5110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D55C2CD" w14:textId="7EA8DE8B" w:rsidR="003F2455" w:rsidRPr="003F2455" w:rsidRDefault="007601DE" w:rsidP="009B7D96">
      <w:pPr>
        <w:widowControl/>
        <w:shd w:val="clear" w:color="auto" w:fill="FFFFFF"/>
        <w:spacing w:line="270" w:lineRule="atLeast"/>
        <w:jc w:val="left"/>
        <w:rPr>
          <w:rFonts w:ascii="HG丸ｺﾞｼｯｸM-PRO" w:eastAsia="HG丸ｺﾞｼｯｸM-PRO" w:hAnsi="HG丸ｺﾞｼｯｸM-PRO" w:cs="Arial"/>
          <w:spacing w:val="5"/>
          <w:kern w:val="0"/>
          <w:sz w:val="22"/>
        </w:rPr>
      </w:pPr>
      <w:r w:rsidRPr="0015319C">
        <w:rPr>
          <w:rFonts w:ascii="HG丸ｺﾞｼｯｸM-PRO" w:eastAsia="HG丸ｺﾞｼｯｸM-PRO" w:hAnsi="HG丸ｺﾞｼｯｸM-PRO" w:cs="Arial"/>
          <w:b/>
          <w:bCs/>
          <w:color w:val="CC0000"/>
          <w:spacing w:val="5"/>
          <w:kern w:val="0"/>
          <w:sz w:val="22"/>
        </w:rPr>
        <w:t>《デジタルヘルス</w:t>
      </w:r>
      <w:r>
        <w:rPr>
          <w:rFonts w:ascii="HG丸ｺﾞｼｯｸM-PRO" w:eastAsia="HG丸ｺﾞｼｯｸM-PRO" w:hAnsi="HG丸ｺﾞｼｯｸM-PRO" w:cs="Arial" w:hint="eastAsia"/>
          <w:b/>
          <w:bCs/>
          <w:color w:val="CC0000"/>
          <w:spacing w:val="5"/>
          <w:kern w:val="0"/>
          <w:sz w:val="22"/>
        </w:rPr>
        <w:t>・デジタルセラピューティクス・メタバース</w:t>
      </w:r>
      <w:r w:rsidRPr="0015319C">
        <w:rPr>
          <w:rFonts w:ascii="HG丸ｺﾞｼｯｸM-PRO" w:eastAsia="HG丸ｺﾞｼｯｸM-PRO" w:hAnsi="HG丸ｺﾞｼｯｸM-PRO" w:cs="Arial"/>
          <w:b/>
          <w:bCs/>
          <w:color w:val="CC0000"/>
          <w:spacing w:val="5"/>
          <w:kern w:val="0"/>
          <w:sz w:val="22"/>
        </w:rPr>
        <w:t>》</w:t>
      </w:r>
    </w:p>
    <w:p w14:paraId="6AE2A047" w14:textId="7944328B" w:rsidR="00CA68C4" w:rsidRDefault="008B24BB" w:rsidP="00CA68C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CA68C4" w:rsidRPr="00CA68C4">
        <w:rPr>
          <w:rFonts w:ascii="HG丸ｺﾞｼｯｸM-PRO" w:eastAsia="HG丸ｺﾞｼｯｸM-PRO" w:hAnsi="HG丸ｺﾞｼｯｸM-PRO" w:cs="Arial" w:hint="eastAsia"/>
          <w:spacing w:val="5"/>
          <w:kern w:val="0"/>
          <w:szCs w:val="21"/>
        </w:rPr>
        <w:t>「リアルな触覚再現技術」で触覚を「共有」へ</w:t>
      </w:r>
      <w:r w:rsidR="00CA68C4" w:rsidRPr="00CA68C4">
        <w:rPr>
          <w:rFonts w:ascii="HG丸ｺﾞｼｯｸM-PRO" w:eastAsia="HG丸ｺﾞｼｯｸM-PRO" w:hAnsi="HG丸ｺﾞｼｯｸM-PRO" w:cs="Arial"/>
          <w:spacing w:val="5"/>
          <w:kern w:val="0"/>
          <w:szCs w:val="21"/>
        </w:rPr>
        <w:t xml:space="preserve"> 触覚を計測、編集、調整、再生する技術を開発</w:t>
      </w:r>
    </w:p>
    <w:p w14:paraId="132BAA73" w14:textId="77777777" w:rsidR="00CA68C4" w:rsidRDefault="00000000" w:rsidP="00CA68C4">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5" w:history="1">
        <w:r w:rsidR="00CA68C4" w:rsidRPr="006E6F55">
          <w:rPr>
            <w:rStyle w:val="a8"/>
            <w:rFonts w:ascii="HG丸ｺﾞｼｯｸM-PRO" w:eastAsia="HG丸ｺﾞｼｯｸM-PRO" w:hAnsi="HG丸ｺﾞｼｯｸM-PRO" w:cs="Arial"/>
            <w:spacing w:val="5"/>
            <w:kern w:val="0"/>
            <w:szCs w:val="21"/>
          </w:rPr>
          <w:t>https://www.tohoku.ac.jp/japanese/2024/03/press20240308-04-MEMS.html</w:t>
        </w:r>
      </w:hyperlink>
    </w:p>
    <w:p w14:paraId="0D36AB90" w14:textId="77777777" w:rsidR="00CA68C4" w:rsidRPr="00CA68C4" w:rsidRDefault="00CA68C4" w:rsidP="00CA68C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0560661E" wp14:editId="79E1D2F6">
            <wp:extent cx="4458566" cy="2171700"/>
            <wp:effectExtent l="0" t="0" r="0" b="0"/>
            <wp:docPr id="420730094" name="図 1" descr="地図と文字のイラスト&#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730094" name="図 1" descr="地図と文字のイラスト&#10;&#10;低い精度で自動的に生成された説明"/>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64318" cy="2174502"/>
                    </a:xfrm>
                    <a:prstGeom prst="rect">
                      <a:avLst/>
                    </a:prstGeom>
                    <a:noFill/>
                    <a:ln>
                      <a:noFill/>
                    </a:ln>
                  </pic:spPr>
                </pic:pic>
              </a:graphicData>
            </a:graphic>
          </wp:inline>
        </w:drawing>
      </w:r>
    </w:p>
    <w:p w14:paraId="12240DFD" w14:textId="77777777" w:rsidR="007601DE" w:rsidRPr="003C2E16" w:rsidRDefault="007601DE" w:rsidP="009B7D96">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28A9784" w14:textId="2379C916" w:rsidR="009B7D96" w:rsidRPr="0015319C" w:rsidRDefault="009B7D96" w:rsidP="009B7D96">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《AI・</w:t>
      </w:r>
      <w:r>
        <w:rPr>
          <w:rFonts w:ascii="HG丸ｺﾞｼｯｸM-PRO" w:eastAsia="HG丸ｺﾞｼｯｸM-PRO" w:hAnsi="HG丸ｺﾞｼｯｸM-PRO" w:cs="Arial" w:hint="eastAsia"/>
          <w:b/>
          <w:bCs/>
          <w:color w:val="CC0000"/>
          <w:spacing w:val="5"/>
          <w:kern w:val="0"/>
          <w:sz w:val="22"/>
        </w:rPr>
        <w:t>機械学習・ディープラーニング</w:t>
      </w:r>
      <w:r w:rsidR="004C522D">
        <w:rPr>
          <w:rFonts w:ascii="HG丸ｺﾞｼｯｸM-PRO" w:eastAsia="HG丸ｺﾞｼｯｸM-PRO" w:hAnsi="HG丸ｺﾞｼｯｸM-PRO" w:cs="Arial" w:hint="eastAsia"/>
          <w:b/>
          <w:bCs/>
          <w:color w:val="CC0000"/>
          <w:spacing w:val="5"/>
          <w:kern w:val="0"/>
          <w:sz w:val="22"/>
        </w:rPr>
        <w:t>・ビッグデータ解析</w:t>
      </w:r>
      <w:r w:rsidR="009F4139">
        <w:rPr>
          <w:rFonts w:ascii="HG丸ｺﾞｼｯｸM-PRO" w:eastAsia="HG丸ｺﾞｼｯｸM-PRO" w:hAnsi="HG丸ｺﾞｼｯｸM-PRO" w:cs="Arial" w:hint="eastAsia"/>
          <w:b/>
          <w:bCs/>
          <w:color w:val="CC0000"/>
          <w:spacing w:val="5"/>
          <w:kern w:val="0"/>
          <w:sz w:val="22"/>
        </w:rPr>
        <w:t>他</w:t>
      </w:r>
      <w:r w:rsidRPr="0015319C">
        <w:rPr>
          <w:rFonts w:ascii="HG丸ｺﾞｼｯｸM-PRO" w:eastAsia="HG丸ｺﾞｼｯｸM-PRO" w:hAnsi="HG丸ｺﾞｼｯｸM-PRO" w:cs="Arial"/>
          <w:b/>
          <w:bCs/>
          <w:color w:val="CC0000"/>
          <w:spacing w:val="5"/>
          <w:kern w:val="0"/>
          <w:sz w:val="22"/>
        </w:rPr>
        <w:t>》</w:t>
      </w:r>
    </w:p>
    <w:p w14:paraId="1A86B555" w14:textId="77777777" w:rsidR="008B24BB" w:rsidRDefault="008B24BB"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CA68C4" w:rsidRPr="00CA68C4">
        <w:rPr>
          <w:rFonts w:ascii="HG丸ｺﾞｼｯｸM-PRO" w:eastAsia="HG丸ｺﾞｼｯｸM-PRO" w:hAnsi="HG丸ｺﾞｼｯｸM-PRO" w:cs="Arial" w:hint="eastAsia"/>
          <w:spacing w:val="5"/>
          <w:kern w:val="0"/>
          <w:szCs w:val="21"/>
        </w:rPr>
        <w:t>機械学習で迅速に有効な新規抗菌薬候補分子を見つける新技術を開発</w:t>
      </w:r>
      <w:r w:rsidR="00CA68C4" w:rsidRPr="00CA68C4">
        <w:rPr>
          <w:rFonts w:ascii="HG丸ｺﾞｼｯｸM-PRO" w:eastAsia="HG丸ｺﾞｼｯｸM-PRO" w:hAnsi="HG丸ｺﾞｼｯｸM-PRO" w:cs="Arial"/>
          <w:spacing w:val="5"/>
          <w:kern w:val="0"/>
          <w:szCs w:val="21"/>
        </w:rPr>
        <w:t xml:space="preserve"> </w:t>
      </w:r>
    </w:p>
    <w:p w14:paraId="2B8C8105" w14:textId="733A316A" w:rsidR="00C02318" w:rsidRDefault="00CA68C4"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CA68C4">
        <w:rPr>
          <w:rFonts w:ascii="HG丸ｺﾞｼｯｸM-PRO" w:eastAsia="HG丸ｺﾞｼｯｸM-PRO" w:hAnsi="HG丸ｺﾞｼｯｸM-PRO" w:cs="Arial"/>
          <w:spacing w:val="5"/>
          <w:kern w:val="0"/>
          <w:szCs w:val="21"/>
        </w:rPr>
        <w:t>─これまで報告された膨大な候補分子情報を記述子に変換利用</w:t>
      </w:r>
    </w:p>
    <w:p w14:paraId="5D485F7C" w14:textId="7DE22B3D" w:rsidR="00CA68C4"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7" w:history="1">
        <w:r w:rsidR="00CA68C4" w:rsidRPr="006E6F55">
          <w:rPr>
            <w:rStyle w:val="a8"/>
            <w:rFonts w:ascii="HG丸ｺﾞｼｯｸM-PRO" w:eastAsia="HG丸ｺﾞｼｯｸM-PRO" w:hAnsi="HG丸ｺﾞｼｯｸM-PRO" w:cs="Arial"/>
            <w:spacing w:val="5"/>
            <w:kern w:val="0"/>
            <w:szCs w:val="21"/>
          </w:rPr>
          <w:t>https://www.tohoku.ac.jp/japanese/2024/03/press20240306-01-csn.html</w:t>
        </w:r>
      </w:hyperlink>
    </w:p>
    <w:p w14:paraId="70CCF1E6" w14:textId="131FC7BE" w:rsidR="00CA68C4" w:rsidRDefault="00583949"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32A3C44D" wp14:editId="1DCAF61D">
            <wp:extent cx="4352925" cy="3449189"/>
            <wp:effectExtent l="0" t="0" r="0" b="0"/>
            <wp:docPr id="35329082" name="図 2" descr="ダイアグラム&#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9082" name="図 2" descr="ダイアグラム&#10;&#10;低い精度で自動的に生成された説明"/>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60910" cy="3455516"/>
                    </a:xfrm>
                    <a:prstGeom prst="rect">
                      <a:avLst/>
                    </a:prstGeom>
                    <a:noFill/>
                    <a:ln>
                      <a:noFill/>
                    </a:ln>
                  </pic:spPr>
                </pic:pic>
              </a:graphicData>
            </a:graphic>
          </wp:inline>
        </w:drawing>
      </w:r>
    </w:p>
    <w:p w14:paraId="2CCFC34A" w14:textId="77777777" w:rsidR="005A0EB8" w:rsidRDefault="005A0EB8"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FFF99EF" w14:textId="3CE7413D" w:rsidR="005A0EB8" w:rsidRPr="005A0EB8" w:rsidRDefault="008B24BB" w:rsidP="005A0EB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5A0EB8" w:rsidRPr="005A0EB8">
        <w:rPr>
          <w:rFonts w:ascii="HG丸ｺﾞｼｯｸM-PRO" w:eastAsia="HG丸ｺﾞｼｯｸM-PRO" w:hAnsi="HG丸ｺﾞｼｯｸM-PRO" w:cs="Arial" w:hint="eastAsia"/>
          <w:spacing w:val="5"/>
          <w:kern w:val="0"/>
          <w:szCs w:val="21"/>
        </w:rPr>
        <w:t>機械学習技術を活用した網羅的</w:t>
      </w:r>
      <w:r w:rsidR="005A0EB8" w:rsidRPr="005A0EB8">
        <w:rPr>
          <w:rFonts w:ascii="HG丸ｺﾞｼｯｸM-PRO" w:eastAsia="HG丸ｺﾞｼｯｸM-PRO" w:hAnsi="HG丸ｺﾞｼｯｸM-PRO" w:cs="Arial"/>
          <w:spacing w:val="5"/>
          <w:kern w:val="0"/>
          <w:szCs w:val="21"/>
        </w:rPr>
        <w:t>DNAメチル化データの新規解析手法を開発</w:t>
      </w:r>
    </w:p>
    <w:p w14:paraId="0B4D9287" w14:textId="6BC1546B" w:rsidR="005A0EB8" w:rsidRDefault="005A0EB8" w:rsidP="005A0EB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A0EB8">
        <w:rPr>
          <w:rFonts w:ascii="HG丸ｺﾞｼｯｸM-PRO" w:eastAsia="HG丸ｺﾞｼｯｸM-PRO" w:hAnsi="HG丸ｺﾞｼｯｸM-PRO" w:cs="Arial" w:hint="eastAsia"/>
          <w:spacing w:val="5"/>
          <w:kern w:val="0"/>
          <w:szCs w:val="21"/>
        </w:rPr>
        <w:t>－データセットの横断的な統合分析が容易になり、さらなる創薬標的の探索に寄与－</w:t>
      </w:r>
    </w:p>
    <w:p w14:paraId="40969F24" w14:textId="658FBF87" w:rsidR="005A0EB8" w:rsidRDefault="00000000" w:rsidP="005A0EB8">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hyperlink r:id="rId69" w:history="1">
        <w:r w:rsidR="005A0EB8" w:rsidRPr="006E6F55">
          <w:rPr>
            <w:rStyle w:val="a8"/>
            <w:rFonts w:ascii="HG丸ｺﾞｼｯｸM-PRO" w:eastAsia="HG丸ｺﾞｼｯｸM-PRO" w:hAnsi="HG丸ｺﾞｼｯｸM-PRO" w:cs="Arial"/>
            <w:spacing w:val="5"/>
            <w:kern w:val="0"/>
            <w:szCs w:val="21"/>
          </w:rPr>
          <w:t>https://www.riken.jp/press/2024/20240305_1/index.html</w:t>
        </w:r>
      </w:hyperlink>
    </w:p>
    <w:p w14:paraId="752E4900" w14:textId="77777777" w:rsidR="00B14061" w:rsidRDefault="00B14061" w:rsidP="005A0EB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622BFFE" w14:textId="77777777" w:rsidR="008B24BB" w:rsidRPr="00D5110B" w:rsidRDefault="008B24BB" w:rsidP="008B24BB">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D5110B">
        <w:rPr>
          <w:rFonts w:ascii="HG丸ｺﾞｼｯｸM-PRO" w:eastAsia="HG丸ｺﾞｼｯｸM-PRO" w:hAnsi="HG丸ｺﾞｼｯｸM-PRO" w:cs="Arial"/>
          <w:b/>
          <w:bCs/>
          <w:color w:val="CC0000"/>
          <w:spacing w:val="5"/>
          <w:kern w:val="0"/>
          <w:sz w:val="22"/>
        </w:rPr>
        <w:lastRenderedPageBreak/>
        <w:t>《オルガノ</w:t>
      </w:r>
      <w:r w:rsidRPr="00D5110B">
        <w:rPr>
          <w:rFonts w:ascii="HG丸ｺﾞｼｯｸM-PRO" w:eastAsia="HG丸ｺﾞｼｯｸM-PRO" w:hAnsi="HG丸ｺﾞｼｯｸM-PRO" w:cs="Arial" w:hint="eastAsia"/>
          <w:b/>
          <w:bCs/>
          <w:color w:val="CC0000"/>
          <w:spacing w:val="5"/>
          <w:kern w:val="0"/>
          <w:sz w:val="22"/>
        </w:rPr>
        <w:t>イド</w:t>
      </w:r>
      <w:r w:rsidRPr="00D5110B">
        <w:rPr>
          <w:rFonts w:ascii="HG丸ｺﾞｼｯｸM-PRO" w:eastAsia="HG丸ｺﾞｼｯｸM-PRO" w:hAnsi="HG丸ｺﾞｼｯｸM-PRO" w:cs="Arial"/>
          <w:b/>
          <w:bCs/>
          <w:color w:val="CC0000"/>
          <w:spacing w:val="5"/>
          <w:kern w:val="0"/>
          <w:sz w:val="22"/>
        </w:rPr>
        <w:t>》</w:t>
      </w:r>
    </w:p>
    <w:p w14:paraId="7E2C1B82" w14:textId="77777777" w:rsidR="008B24BB" w:rsidRDefault="008B24BB" w:rsidP="008B24B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213BBA">
        <w:rPr>
          <w:rFonts w:ascii="HG丸ｺﾞｼｯｸM-PRO" w:eastAsia="HG丸ｺﾞｼｯｸM-PRO" w:hAnsi="HG丸ｺﾞｼｯｸM-PRO" w:cs="Arial" w:hint="eastAsia"/>
          <w:spacing w:val="5"/>
          <w:kern w:val="0"/>
          <w:szCs w:val="21"/>
        </w:rPr>
        <w:t>羊水から作製したオルガノイドが妊娠後期の発生モデルになる可能性がある</w:t>
      </w:r>
    </w:p>
    <w:p w14:paraId="7D2838D1" w14:textId="77777777" w:rsidR="008B24BB" w:rsidRDefault="00000000" w:rsidP="008B24B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0" w:history="1">
        <w:r w:rsidR="008B24BB" w:rsidRPr="006E6F55">
          <w:rPr>
            <w:rStyle w:val="a8"/>
            <w:rFonts w:ascii="HG丸ｺﾞｼｯｸM-PRO" w:eastAsia="HG丸ｺﾞｼｯｸM-PRO" w:hAnsi="HG丸ｺﾞｼｯｸM-PRO" w:cs="Arial"/>
            <w:spacing w:val="5"/>
            <w:kern w:val="0"/>
            <w:szCs w:val="21"/>
          </w:rPr>
          <w:t>https://www.natureasia.com/ja-jp/research/highlight/14816?_gl=1*1ti7rvw*_up*MQ..*_ga*MTgwNTEzMzk3My4xNzA5OTU0NjMz*_ga_XLGET1PQ5F*MTcwOTk1NDYyOC4xLjEuMTcwOTk1NDYyOC4wLjAuMA</w:t>
        </w:r>
      </w:hyperlink>
      <w:r w:rsidR="008B24BB" w:rsidRPr="00213BBA">
        <w:rPr>
          <w:rFonts w:ascii="HG丸ｺﾞｼｯｸM-PRO" w:eastAsia="HG丸ｺﾞｼｯｸM-PRO" w:hAnsi="HG丸ｺﾞｼｯｸM-PRO" w:cs="Arial"/>
          <w:spacing w:val="5"/>
          <w:kern w:val="0"/>
          <w:szCs w:val="21"/>
        </w:rPr>
        <w:t>..</w:t>
      </w:r>
    </w:p>
    <w:p w14:paraId="0B18AE07" w14:textId="77777777" w:rsidR="008B24BB" w:rsidRPr="00213BBA" w:rsidRDefault="008B24BB" w:rsidP="008B24B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CD8FF02" w14:textId="77777777" w:rsidR="008B24BB" w:rsidRPr="0015319C" w:rsidRDefault="008B24BB" w:rsidP="008B24BB">
      <w:pPr>
        <w:widowControl/>
        <w:shd w:val="clear" w:color="auto" w:fill="FFFFFF"/>
        <w:spacing w:line="270" w:lineRule="atLeast"/>
        <w:jc w:val="left"/>
        <w:rPr>
          <w:rFonts w:ascii="HG丸ｺﾞｼｯｸM-PRO" w:eastAsia="HG丸ｺﾞｼｯｸM-PRO" w:hAnsi="HG丸ｺﾞｼｯｸM-PRO" w:cs="Arial"/>
          <w:b/>
          <w:bCs/>
          <w:color w:val="000000"/>
          <w:spacing w:val="5"/>
          <w:kern w:val="0"/>
          <w:sz w:val="22"/>
        </w:rPr>
      </w:pPr>
      <w:r w:rsidRPr="0015319C">
        <w:rPr>
          <w:rFonts w:ascii="HG丸ｺﾞｼｯｸM-PRO" w:eastAsia="HG丸ｺﾞｼｯｸM-PRO" w:hAnsi="HG丸ｺﾞｼｯｸM-PRO" w:cs="Arial"/>
          <w:b/>
          <w:bCs/>
          <w:color w:val="CC0000"/>
          <w:spacing w:val="5"/>
          <w:kern w:val="0"/>
          <w:sz w:val="22"/>
        </w:rPr>
        <w:t>《遺伝子</w:t>
      </w:r>
      <w:r>
        <w:rPr>
          <w:rFonts w:ascii="HG丸ｺﾞｼｯｸM-PRO" w:eastAsia="HG丸ｺﾞｼｯｸM-PRO" w:hAnsi="HG丸ｺﾞｼｯｸM-PRO" w:cs="Arial" w:hint="eastAsia"/>
          <w:b/>
          <w:bCs/>
          <w:color w:val="CC0000"/>
          <w:spacing w:val="5"/>
          <w:kern w:val="0"/>
          <w:sz w:val="22"/>
        </w:rPr>
        <w:t>解析・診断</w:t>
      </w:r>
      <w:r w:rsidRPr="0015319C">
        <w:rPr>
          <w:rFonts w:ascii="HG丸ｺﾞｼｯｸM-PRO" w:eastAsia="HG丸ｺﾞｼｯｸM-PRO" w:hAnsi="HG丸ｺﾞｼｯｸM-PRO" w:cs="Arial"/>
          <w:b/>
          <w:bCs/>
          <w:color w:val="CC0000"/>
          <w:spacing w:val="5"/>
          <w:kern w:val="0"/>
          <w:sz w:val="22"/>
        </w:rPr>
        <w:t>》</w:t>
      </w:r>
    </w:p>
    <w:p w14:paraId="3BBBDFF8" w14:textId="77777777" w:rsidR="008B24BB" w:rsidRDefault="008B24BB" w:rsidP="008B24B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5A0EB8">
        <w:rPr>
          <w:rFonts w:ascii="HG丸ｺﾞｼｯｸM-PRO" w:eastAsia="HG丸ｺﾞｼｯｸM-PRO" w:hAnsi="HG丸ｺﾞｼｯｸM-PRO" w:cs="Arial" w:hint="eastAsia"/>
          <w:spacing w:val="5"/>
          <w:kern w:val="0"/>
          <w:szCs w:val="21"/>
        </w:rPr>
        <w:t>マウス精巣を用いた個体内遺伝子スクリーニング系の開発</w:t>
      </w:r>
    </w:p>
    <w:p w14:paraId="318C0AAE" w14:textId="77777777" w:rsidR="008B24BB" w:rsidRDefault="00000000" w:rsidP="008B24B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1" w:history="1">
        <w:r w:rsidR="008B24BB" w:rsidRPr="006E6F55">
          <w:rPr>
            <w:rStyle w:val="a8"/>
            <w:rFonts w:ascii="HG丸ｺﾞｼｯｸM-PRO" w:eastAsia="HG丸ｺﾞｼｯｸM-PRO" w:hAnsi="HG丸ｺﾞｼｯｸM-PRO" w:cs="Arial"/>
            <w:spacing w:val="5"/>
            <w:kern w:val="0"/>
            <w:szCs w:val="21"/>
          </w:rPr>
          <w:t>https://www.jst.go.jp/pr/announce/20240306/index.html</w:t>
        </w:r>
      </w:hyperlink>
    </w:p>
    <w:p w14:paraId="64828A07" w14:textId="77777777" w:rsidR="008B24BB" w:rsidRPr="005A0EB8" w:rsidRDefault="008B24BB" w:rsidP="008B24B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7F98FD7" w14:textId="47010981" w:rsidR="006255D8" w:rsidRPr="006255D8" w:rsidRDefault="006255D8" w:rsidP="006255D8">
      <w:pPr>
        <w:widowControl/>
        <w:shd w:val="clear" w:color="auto" w:fill="FFFFFF"/>
        <w:spacing w:line="270" w:lineRule="atLeast"/>
        <w:jc w:val="left"/>
        <w:rPr>
          <w:rFonts w:ascii="HG丸ｺﾞｼｯｸM-PRO" w:eastAsia="HG丸ｺﾞｼｯｸM-PRO" w:hAnsi="HG丸ｺﾞｼｯｸM-PRO" w:cs="Arial"/>
          <w:b/>
          <w:bCs/>
          <w:color w:val="000000"/>
          <w:spacing w:val="5"/>
          <w:kern w:val="0"/>
          <w:sz w:val="22"/>
        </w:rPr>
      </w:pPr>
      <w:r w:rsidRPr="006255D8">
        <w:rPr>
          <w:rFonts w:ascii="HG丸ｺﾞｼｯｸM-PRO" w:eastAsia="HG丸ｺﾞｼｯｸM-PRO" w:hAnsi="HG丸ｺﾞｼｯｸM-PRO" w:cs="Arial"/>
          <w:b/>
          <w:bCs/>
          <w:color w:val="CC0000"/>
          <w:spacing w:val="5"/>
          <w:kern w:val="0"/>
          <w:sz w:val="22"/>
        </w:rPr>
        <w:t>《</w:t>
      </w:r>
      <w:r w:rsidRPr="006255D8">
        <w:rPr>
          <w:rFonts w:ascii="HG丸ｺﾞｼｯｸM-PRO" w:eastAsia="HG丸ｺﾞｼｯｸM-PRO" w:hAnsi="HG丸ｺﾞｼｯｸM-PRO" w:cs="Arial" w:hint="eastAsia"/>
          <w:b/>
          <w:bCs/>
          <w:color w:val="CC0000"/>
          <w:spacing w:val="5"/>
          <w:kern w:val="0"/>
          <w:sz w:val="22"/>
        </w:rPr>
        <w:t>眼科</w:t>
      </w:r>
      <w:r w:rsidR="009F4DC6">
        <w:rPr>
          <w:rFonts w:ascii="HG丸ｺﾞｼｯｸM-PRO" w:eastAsia="HG丸ｺﾞｼｯｸM-PRO" w:hAnsi="HG丸ｺﾞｼｯｸM-PRO" w:cs="Arial" w:hint="eastAsia"/>
          <w:b/>
          <w:bCs/>
          <w:color w:val="CC0000"/>
          <w:spacing w:val="5"/>
          <w:kern w:val="0"/>
          <w:sz w:val="22"/>
        </w:rPr>
        <w:t>・視覚</w:t>
      </w:r>
      <w:r w:rsidRPr="006255D8">
        <w:rPr>
          <w:rFonts w:ascii="HG丸ｺﾞｼｯｸM-PRO" w:eastAsia="HG丸ｺﾞｼｯｸM-PRO" w:hAnsi="HG丸ｺﾞｼｯｸM-PRO" w:cs="Arial"/>
          <w:b/>
          <w:bCs/>
          <w:color w:val="CC0000"/>
          <w:spacing w:val="5"/>
          <w:kern w:val="0"/>
          <w:sz w:val="22"/>
        </w:rPr>
        <w:t>》</w:t>
      </w:r>
    </w:p>
    <w:p w14:paraId="7688E681" w14:textId="5273B55D" w:rsidR="006255D8" w:rsidRDefault="008B24BB"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183D33" w:rsidRPr="00183D33">
        <w:rPr>
          <w:rFonts w:ascii="HG丸ｺﾞｼｯｸM-PRO" w:eastAsia="HG丸ｺﾞｼｯｸM-PRO" w:hAnsi="HG丸ｺﾞｼｯｸM-PRO" w:cs="Arial" w:hint="eastAsia"/>
          <w:spacing w:val="5"/>
          <w:kern w:val="0"/>
          <w:szCs w:val="21"/>
        </w:rPr>
        <w:t>「</w:t>
      </w:r>
      <w:r w:rsidR="00183D33" w:rsidRPr="00183D33">
        <w:rPr>
          <w:rFonts w:ascii="HG丸ｺﾞｼｯｸM-PRO" w:eastAsia="HG丸ｺﾞｼｯｸM-PRO" w:hAnsi="HG丸ｺﾞｼｯｸM-PRO" w:cs="Arial"/>
          <w:spacing w:val="5"/>
          <w:kern w:val="0"/>
          <w:szCs w:val="21"/>
        </w:rPr>
        <w:t xml:space="preserve"> Polarization-sensitive OCTを用い、生体眼内で眼球の最外層に位置する強膜の線維構造を広範囲に詳細に可視化 」</w:t>
      </w:r>
    </w:p>
    <w:p w14:paraId="201ED9A3" w14:textId="5472078E" w:rsidR="00183D33"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2" w:history="1">
        <w:r w:rsidR="00183D33" w:rsidRPr="006E6F55">
          <w:rPr>
            <w:rStyle w:val="a8"/>
            <w:rFonts w:ascii="HG丸ｺﾞｼｯｸM-PRO" w:eastAsia="HG丸ｺﾞｼｯｸM-PRO" w:hAnsi="HG丸ｺﾞｼｯｸM-PRO" w:cs="Arial"/>
            <w:spacing w:val="5"/>
            <w:kern w:val="0"/>
            <w:szCs w:val="21"/>
          </w:rPr>
          <w:t>https://www.tmd.ac.jp/press-release/20240308-1/</w:t>
        </w:r>
      </w:hyperlink>
    </w:p>
    <w:p w14:paraId="22734F94" w14:textId="77777777" w:rsidR="00183D33" w:rsidRPr="00183D33" w:rsidRDefault="00183D33"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A3567B7" w14:textId="15A1B91A" w:rsidR="00F6739E" w:rsidRPr="00F6739E" w:rsidRDefault="00F6739E" w:rsidP="00C763CE">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《皮膚</w:t>
      </w:r>
      <w:r>
        <w:rPr>
          <w:rFonts w:ascii="HG丸ｺﾞｼｯｸM-PRO" w:eastAsia="HG丸ｺﾞｼｯｸM-PRO" w:hAnsi="HG丸ｺﾞｼｯｸM-PRO" w:cs="Arial" w:hint="eastAsia"/>
          <w:b/>
          <w:bCs/>
          <w:color w:val="CC0000"/>
          <w:spacing w:val="5"/>
          <w:kern w:val="0"/>
          <w:sz w:val="22"/>
        </w:rPr>
        <w:t>・</w:t>
      </w:r>
      <w:r w:rsidRPr="0015319C">
        <w:rPr>
          <w:rFonts w:ascii="HG丸ｺﾞｼｯｸM-PRO" w:eastAsia="HG丸ｺﾞｼｯｸM-PRO" w:hAnsi="HG丸ｺﾞｼｯｸM-PRO" w:cs="Arial"/>
          <w:b/>
          <w:bCs/>
          <w:color w:val="CC0000"/>
          <w:spacing w:val="5"/>
          <w:kern w:val="0"/>
          <w:sz w:val="22"/>
        </w:rPr>
        <w:t>化粧品</w:t>
      </w:r>
      <w:r>
        <w:rPr>
          <w:rFonts w:ascii="HG丸ｺﾞｼｯｸM-PRO" w:eastAsia="HG丸ｺﾞｼｯｸM-PRO" w:hAnsi="HG丸ｺﾞｼｯｸM-PRO" w:cs="Arial" w:hint="eastAsia"/>
          <w:b/>
          <w:bCs/>
          <w:color w:val="CC0000"/>
          <w:spacing w:val="5"/>
          <w:kern w:val="0"/>
          <w:sz w:val="22"/>
        </w:rPr>
        <w:t>等</w:t>
      </w:r>
      <w:r w:rsidRPr="0015319C">
        <w:rPr>
          <w:rFonts w:ascii="HG丸ｺﾞｼｯｸM-PRO" w:eastAsia="HG丸ｺﾞｼｯｸM-PRO" w:hAnsi="HG丸ｺﾞｼｯｸM-PRO" w:cs="Arial"/>
          <w:b/>
          <w:bCs/>
          <w:color w:val="CC0000"/>
          <w:spacing w:val="5"/>
          <w:kern w:val="0"/>
          <w:sz w:val="22"/>
        </w:rPr>
        <w:t>》</w:t>
      </w:r>
    </w:p>
    <w:p w14:paraId="78CFA2A0" w14:textId="3C019138" w:rsidR="005A0EB8" w:rsidRPr="005A0EB8" w:rsidRDefault="008B24BB" w:rsidP="005A0EB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5A0EB8" w:rsidRPr="005A0EB8">
        <w:rPr>
          <w:rFonts w:ascii="HG丸ｺﾞｼｯｸM-PRO" w:eastAsia="HG丸ｺﾞｼｯｸM-PRO" w:hAnsi="HG丸ｺﾞｼｯｸM-PRO" w:cs="Arial" w:hint="eastAsia"/>
          <w:spacing w:val="5"/>
          <w:kern w:val="0"/>
          <w:szCs w:val="21"/>
        </w:rPr>
        <w:t>アトピー性皮膚炎患者の顔の紅斑を治療経過で層別化</w:t>
      </w:r>
    </w:p>
    <w:p w14:paraId="0025454A" w14:textId="509EBE13" w:rsidR="00F6739E" w:rsidRDefault="005A0EB8" w:rsidP="005A0EB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A0EB8">
        <w:rPr>
          <w:rFonts w:ascii="HG丸ｺﾞｼｯｸM-PRO" w:eastAsia="HG丸ｺﾞｼｯｸM-PRO" w:hAnsi="HG丸ｺﾞｼｯｸM-PRO" w:cs="Arial" w:hint="eastAsia"/>
          <w:spacing w:val="5"/>
          <w:kern w:val="0"/>
          <w:szCs w:val="21"/>
        </w:rPr>
        <w:t>－生物学的製剤デュピルマブの治療効果の予測に成功－</w:t>
      </w:r>
    </w:p>
    <w:p w14:paraId="044C2D0C" w14:textId="302B1B2F" w:rsidR="005A0EB8" w:rsidRDefault="00000000" w:rsidP="005A0EB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3" w:history="1">
        <w:r w:rsidR="005A0EB8" w:rsidRPr="006E6F55">
          <w:rPr>
            <w:rStyle w:val="a8"/>
            <w:rFonts w:ascii="HG丸ｺﾞｼｯｸM-PRO" w:eastAsia="HG丸ｺﾞｼｯｸM-PRO" w:hAnsi="HG丸ｺﾞｼｯｸM-PRO" w:cs="Arial"/>
            <w:spacing w:val="5"/>
            <w:kern w:val="0"/>
            <w:szCs w:val="21"/>
          </w:rPr>
          <w:t>https://www.riken.jp/press/2024/20240305_2/index.html</w:t>
        </w:r>
      </w:hyperlink>
    </w:p>
    <w:p w14:paraId="149E6505" w14:textId="77777777" w:rsidR="005A0EB8" w:rsidRPr="005A0EB8" w:rsidRDefault="005A0EB8" w:rsidP="005A0EB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15B473A" w14:textId="77777777" w:rsidR="00F71BE5" w:rsidRPr="00F71BE5" w:rsidRDefault="00F71BE5" w:rsidP="00F71BE5">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F71BE5">
        <w:rPr>
          <w:rFonts w:ascii="HG丸ｺﾞｼｯｸM-PRO" w:eastAsia="HG丸ｺﾞｼｯｸM-PRO" w:hAnsi="HG丸ｺﾞｼｯｸM-PRO" w:cs="Arial"/>
          <w:b/>
          <w:bCs/>
          <w:color w:val="CC0000"/>
          <w:spacing w:val="5"/>
          <w:kern w:val="0"/>
          <w:sz w:val="22"/>
        </w:rPr>
        <w:t>《</w:t>
      </w:r>
      <w:r w:rsidRPr="00F71BE5">
        <w:rPr>
          <w:rFonts w:ascii="HG丸ｺﾞｼｯｸM-PRO" w:eastAsia="HG丸ｺﾞｼｯｸM-PRO" w:hAnsi="HG丸ｺﾞｼｯｸM-PRO" w:cs="Arial" w:hint="eastAsia"/>
          <w:b/>
          <w:bCs/>
          <w:color w:val="CC0000"/>
          <w:spacing w:val="5"/>
          <w:kern w:val="0"/>
          <w:sz w:val="22"/>
        </w:rPr>
        <w:t>可視化・イメージング</w:t>
      </w:r>
      <w:r w:rsidRPr="00F71BE5">
        <w:rPr>
          <w:rFonts w:ascii="HG丸ｺﾞｼｯｸM-PRO" w:eastAsia="HG丸ｺﾞｼｯｸM-PRO" w:hAnsi="HG丸ｺﾞｼｯｸM-PRO" w:cs="Arial"/>
          <w:b/>
          <w:bCs/>
          <w:color w:val="CC0000"/>
          <w:spacing w:val="5"/>
          <w:kern w:val="0"/>
          <w:sz w:val="22"/>
        </w:rPr>
        <w:t>》</w:t>
      </w:r>
    </w:p>
    <w:p w14:paraId="23DED616" w14:textId="232CE26B" w:rsidR="00F71BE5" w:rsidRDefault="008B24BB"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5A0EB8" w:rsidRPr="005A0EB8">
        <w:rPr>
          <w:rFonts w:ascii="HG丸ｺﾞｼｯｸM-PRO" w:eastAsia="HG丸ｺﾞｼｯｸM-PRO" w:hAnsi="HG丸ｺﾞｼｯｸM-PRO" w:cs="Arial" w:hint="eastAsia"/>
          <w:spacing w:val="5"/>
          <w:kern w:val="0"/>
          <w:szCs w:val="21"/>
        </w:rPr>
        <w:t>生きた動物の大脳皮質から小脳までを</w:t>
      </w:r>
      <w:r w:rsidR="005A0EB8" w:rsidRPr="005A0EB8">
        <w:rPr>
          <w:rFonts w:ascii="HG丸ｺﾞｼｯｸM-PRO" w:eastAsia="HG丸ｺﾞｼｯｸM-PRO" w:hAnsi="HG丸ｺﾞｼｯｸM-PRO" w:cs="Arial"/>
          <w:spacing w:val="5"/>
          <w:kern w:val="0"/>
          <w:szCs w:val="21"/>
        </w:rPr>
        <w:t xml:space="preserve"> 高精細かつ長期的に光イメージングできる手法を開発 ー高分子ナノ薄膜と光硬化性樹脂による超広範囲な観察窓ー</w:t>
      </w:r>
    </w:p>
    <w:p w14:paraId="73D4454B" w14:textId="3EDCAADF" w:rsidR="005A0EB8" w:rsidRDefault="00000000"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4" w:history="1">
        <w:r w:rsidR="005A0EB8" w:rsidRPr="006E6F55">
          <w:rPr>
            <w:rStyle w:val="a8"/>
            <w:rFonts w:ascii="HG丸ｺﾞｼｯｸM-PRO" w:eastAsia="HG丸ｺﾞｼｯｸM-PRO" w:hAnsi="HG丸ｺﾞｼｯｸM-PRO" w:cs="Arial"/>
            <w:spacing w:val="5"/>
            <w:kern w:val="0"/>
            <w:szCs w:val="21"/>
          </w:rPr>
          <w:t>https://www.excells.orion.ac.jp/news/9797</w:t>
        </w:r>
      </w:hyperlink>
    </w:p>
    <w:p w14:paraId="7D356AFC" w14:textId="2A66FBB4" w:rsidR="005A0EB8" w:rsidRDefault="005A0EB8"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024F9CD6" wp14:editId="6E714439">
            <wp:extent cx="4067356" cy="3951514"/>
            <wp:effectExtent l="0" t="0" r="0" b="0"/>
            <wp:docPr id="993435015" name="図 8" descr="図3. 大脳皮質から小脳までの頭頂部広域の二光子イメージングによる神経細胞の可視化&#10;&#10;大脳皮質から小脳までのおよそ直径9 mmを二光子励起顕微鏡法でイメージングした観察結果。ここでは、神経細胞に蛍光タンパク質YFPを発現するマウスにNIRE法を施したのち観察を行った。広域を観察後、高倍率の対物レンズを使用して四角で示した大脳皮質、中脳および小脳の神経細胞の微細形態を観察し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図3. 大脳皮質から小脳までの頭頂部広域の二光子イメージングによる神経細胞の可視化&#10;&#10;大脳皮質から小脳までのおよそ直径9 mmを二光子励起顕微鏡法でイメージングした観察結果。ここでは、神経細胞に蛍光タンパク質YFPを発現するマウスにNIRE法を施したのち観察を行った。広域を観察後、高倍率の対物レンズを使用して四角で示した大脳皮質、中脳および小脳の神経細胞の微細形態を観察した。"/>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77462" cy="3961332"/>
                    </a:xfrm>
                    <a:prstGeom prst="rect">
                      <a:avLst/>
                    </a:prstGeom>
                    <a:noFill/>
                    <a:ln>
                      <a:noFill/>
                    </a:ln>
                  </pic:spPr>
                </pic:pic>
              </a:graphicData>
            </a:graphic>
          </wp:inline>
        </w:drawing>
      </w:r>
    </w:p>
    <w:p w14:paraId="615562D5" w14:textId="77777777" w:rsidR="005A0EB8" w:rsidRPr="005A0EB8" w:rsidRDefault="005A0EB8"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586A898" w14:textId="6866DAB1" w:rsidR="009E2838" w:rsidRPr="0015319C" w:rsidRDefault="009E2838" w:rsidP="009E2838">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昆虫</w:t>
      </w:r>
      <w:r w:rsidRPr="0015319C">
        <w:rPr>
          <w:rFonts w:ascii="HG丸ｺﾞｼｯｸM-PRO" w:eastAsia="HG丸ｺﾞｼｯｸM-PRO" w:hAnsi="HG丸ｺﾞｼｯｸM-PRO" w:cs="Arial"/>
          <w:b/>
          <w:bCs/>
          <w:color w:val="CC0000"/>
          <w:spacing w:val="5"/>
          <w:kern w:val="0"/>
          <w:sz w:val="22"/>
        </w:rPr>
        <w:t>》</w:t>
      </w:r>
    </w:p>
    <w:p w14:paraId="59CE5971" w14:textId="77777777" w:rsidR="008B24BB" w:rsidRDefault="008B24BB" w:rsidP="00947B3A">
      <w:pPr>
        <w:widowControl/>
        <w:shd w:val="clear" w:color="auto" w:fill="FFFFFF"/>
        <w:spacing w:line="270" w:lineRule="atLeas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947B3A" w:rsidRPr="00947B3A">
        <w:rPr>
          <w:rFonts w:ascii="HG丸ｺﾞｼｯｸM-PRO" w:eastAsia="HG丸ｺﾞｼｯｸM-PRO" w:hAnsi="HG丸ｺﾞｼｯｸM-PRO" w:cs="Arial" w:hint="eastAsia"/>
          <w:spacing w:val="5"/>
          <w:kern w:val="0"/>
          <w:szCs w:val="21"/>
        </w:rPr>
        <w:t>昆虫は腸内微生物で病気に強くなる</w:t>
      </w:r>
    </w:p>
    <w:p w14:paraId="6A41F635" w14:textId="5FAF0E8E" w:rsidR="009E2838" w:rsidRDefault="00947B3A" w:rsidP="00947B3A">
      <w:pPr>
        <w:widowControl/>
        <w:shd w:val="clear" w:color="auto" w:fill="FFFFFF"/>
        <w:spacing w:line="270" w:lineRule="atLeast"/>
        <w:rPr>
          <w:rFonts w:ascii="HG丸ｺﾞｼｯｸM-PRO" w:eastAsia="HG丸ｺﾞｼｯｸM-PRO" w:hAnsi="HG丸ｺﾞｼｯｸM-PRO" w:cs="Arial"/>
          <w:spacing w:val="5"/>
          <w:kern w:val="0"/>
          <w:szCs w:val="21"/>
        </w:rPr>
      </w:pPr>
      <w:r w:rsidRPr="00947B3A">
        <w:rPr>
          <w:rFonts w:ascii="HG丸ｺﾞｼｯｸM-PRO" w:eastAsia="HG丸ｺﾞｼｯｸM-PRO" w:hAnsi="HG丸ｺﾞｼｯｸM-PRO" w:cs="Arial" w:hint="eastAsia"/>
          <w:spacing w:val="5"/>
          <w:kern w:val="0"/>
          <w:szCs w:val="21"/>
        </w:rPr>
        <w:t>－腸内微生物が腸管を突破して昆虫の免疫系を活性化することを発見－</w:t>
      </w:r>
    </w:p>
    <w:p w14:paraId="3E943534" w14:textId="577F150F" w:rsidR="00947B3A" w:rsidRDefault="00000000" w:rsidP="00947B3A">
      <w:pPr>
        <w:widowControl/>
        <w:shd w:val="clear" w:color="auto" w:fill="FFFFFF"/>
        <w:spacing w:line="270" w:lineRule="atLeast"/>
        <w:rPr>
          <w:rFonts w:ascii="HG丸ｺﾞｼｯｸM-PRO" w:eastAsia="HG丸ｺﾞｼｯｸM-PRO" w:hAnsi="HG丸ｺﾞｼｯｸM-PRO" w:cs="Arial"/>
          <w:spacing w:val="5"/>
          <w:kern w:val="0"/>
          <w:szCs w:val="21"/>
        </w:rPr>
      </w:pPr>
      <w:hyperlink r:id="rId76" w:history="1">
        <w:r w:rsidR="00947B3A" w:rsidRPr="006E6F55">
          <w:rPr>
            <w:rStyle w:val="a8"/>
            <w:rFonts w:ascii="HG丸ｺﾞｼｯｸM-PRO" w:eastAsia="HG丸ｺﾞｼｯｸM-PRO" w:hAnsi="HG丸ｺﾞｼｯｸM-PRO" w:cs="Arial"/>
            <w:spacing w:val="5"/>
            <w:kern w:val="0"/>
            <w:szCs w:val="21"/>
          </w:rPr>
          <w:t>https://www.aist.go.jp/aist_j/press_release/pr2024/pr20240305/pr20240305.html</w:t>
        </w:r>
      </w:hyperlink>
    </w:p>
    <w:p w14:paraId="6A561255" w14:textId="22963F77" w:rsidR="00947B3A" w:rsidRDefault="00947B3A" w:rsidP="00947B3A">
      <w:pPr>
        <w:widowControl/>
        <w:shd w:val="clear" w:color="auto" w:fill="FFFFFF"/>
        <w:spacing w:line="270" w:lineRule="atLeast"/>
        <w:rPr>
          <w:rFonts w:ascii="HG丸ｺﾞｼｯｸM-PRO" w:eastAsia="HG丸ｺﾞｼｯｸM-PRO" w:hAnsi="HG丸ｺﾞｼｯｸM-PRO" w:cs="Arial"/>
          <w:spacing w:val="5"/>
          <w:kern w:val="0"/>
          <w:szCs w:val="21"/>
        </w:rPr>
      </w:pPr>
      <w:r>
        <w:rPr>
          <w:noProof/>
        </w:rPr>
        <w:drawing>
          <wp:inline distT="0" distB="0" distL="0" distR="0" wp14:anchorId="52B2DE8B" wp14:editId="51F43197">
            <wp:extent cx="3854335" cy="2038350"/>
            <wp:effectExtent l="0" t="0" r="0" b="0"/>
            <wp:docPr id="754469679" name="図 4" descr="概要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概要図"/>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57291" cy="2039913"/>
                    </a:xfrm>
                    <a:prstGeom prst="rect">
                      <a:avLst/>
                    </a:prstGeom>
                    <a:noFill/>
                    <a:ln>
                      <a:noFill/>
                    </a:ln>
                  </pic:spPr>
                </pic:pic>
              </a:graphicData>
            </a:graphic>
          </wp:inline>
        </w:drawing>
      </w:r>
    </w:p>
    <w:p w14:paraId="6C9AF77D" w14:textId="5C4A278E" w:rsidR="00947B3A" w:rsidRDefault="008B24BB" w:rsidP="00947B3A">
      <w:pPr>
        <w:widowControl/>
        <w:shd w:val="clear" w:color="auto" w:fill="FFFFFF"/>
        <w:spacing w:line="270" w:lineRule="atLeas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213BBA" w:rsidRPr="00213BBA">
        <w:rPr>
          <w:rFonts w:ascii="HG丸ｺﾞｼｯｸM-PRO" w:eastAsia="HG丸ｺﾞｼｯｸM-PRO" w:hAnsi="HG丸ｺﾞｼｯｸM-PRO" w:cs="Arial" w:hint="eastAsia"/>
          <w:spacing w:val="5"/>
          <w:kern w:val="0"/>
          <w:szCs w:val="21"/>
        </w:rPr>
        <w:t>マルハナバチは群れの仲間から学んで複雑なパズルを解く</w:t>
      </w:r>
    </w:p>
    <w:p w14:paraId="69ED72E6" w14:textId="5D8E550F" w:rsidR="00213BBA" w:rsidRDefault="00000000" w:rsidP="00947B3A">
      <w:pPr>
        <w:widowControl/>
        <w:shd w:val="clear" w:color="auto" w:fill="FFFFFF"/>
        <w:spacing w:line="270" w:lineRule="atLeast"/>
        <w:rPr>
          <w:rFonts w:ascii="HG丸ｺﾞｼｯｸM-PRO" w:eastAsia="HG丸ｺﾞｼｯｸM-PRO" w:hAnsi="HG丸ｺﾞｼｯｸM-PRO" w:cs="Arial"/>
          <w:spacing w:val="5"/>
          <w:kern w:val="0"/>
          <w:szCs w:val="21"/>
        </w:rPr>
      </w:pPr>
      <w:hyperlink r:id="rId78" w:history="1">
        <w:r w:rsidR="00213BBA" w:rsidRPr="006E6F55">
          <w:rPr>
            <w:rStyle w:val="a8"/>
            <w:rFonts w:ascii="HG丸ｺﾞｼｯｸM-PRO" w:eastAsia="HG丸ｺﾞｼｯｸM-PRO" w:hAnsi="HG丸ｺﾞｼｯｸM-PRO" w:cs="Arial"/>
            <w:spacing w:val="5"/>
            <w:kern w:val="0"/>
            <w:szCs w:val="21"/>
          </w:rPr>
          <w:t>https://www.natureasia.com/ja-jp/research/highlight/14820</w:t>
        </w:r>
      </w:hyperlink>
    </w:p>
    <w:p w14:paraId="478E90CB" w14:textId="77777777" w:rsidR="00427E92" w:rsidRPr="00427E92" w:rsidRDefault="00427E92"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2608B80" w14:textId="713BE934" w:rsidR="000F6155" w:rsidRPr="0015319C" w:rsidRDefault="000F6155" w:rsidP="000F6155">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w:t>
      </w:r>
      <w:r w:rsidR="00194F5E">
        <w:rPr>
          <w:rFonts w:ascii="HG丸ｺﾞｼｯｸM-PRO" w:eastAsia="HG丸ｺﾞｼｯｸM-PRO" w:hAnsi="HG丸ｺﾞｼｯｸM-PRO" w:cs="Arial" w:hint="eastAsia"/>
          <w:b/>
          <w:bCs/>
          <w:color w:val="CC0000"/>
          <w:spacing w:val="5"/>
          <w:kern w:val="0"/>
          <w:sz w:val="22"/>
        </w:rPr>
        <w:t>魚類</w:t>
      </w:r>
      <w:r>
        <w:rPr>
          <w:rFonts w:ascii="HG丸ｺﾞｼｯｸM-PRO" w:eastAsia="HG丸ｺﾞｼｯｸM-PRO" w:hAnsi="HG丸ｺﾞｼｯｸM-PRO" w:cs="Arial" w:hint="eastAsia"/>
          <w:b/>
          <w:bCs/>
          <w:color w:val="CC0000"/>
          <w:spacing w:val="5"/>
          <w:kern w:val="0"/>
          <w:sz w:val="22"/>
        </w:rPr>
        <w:t>・</w:t>
      </w:r>
      <w:r w:rsidRPr="0015319C">
        <w:rPr>
          <w:rFonts w:ascii="HG丸ｺﾞｼｯｸM-PRO" w:eastAsia="HG丸ｺﾞｼｯｸM-PRO" w:hAnsi="HG丸ｺﾞｼｯｸM-PRO" w:cs="Arial"/>
          <w:b/>
          <w:bCs/>
          <w:color w:val="CC0000"/>
          <w:spacing w:val="5"/>
          <w:kern w:val="0"/>
          <w:sz w:val="22"/>
        </w:rPr>
        <w:t>水産</w:t>
      </w:r>
      <w:r w:rsidR="00194F5E">
        <w:rPr>
          <w:rFonts w:ascii="HG丸ｺﾞｼｯｸM-PRO" w:eastAsia="HG丸ｺﾞｼｯｸM-PRO" w:hAnsi="HG丸ｺﾞｼｯｸM-PRO" w:cs="Arial" w:hint="eastAsia"/>
          <w:b/>
          <w:bCs/>
          <w:color w:val="CC0000"/>
          <w:spacing w:val="5"/>
          <w:kern w:val="0"/>
          <w:sz w:val="22"/>
        </w:rPr>
        <w:t>・マリンバイオ</w:t>
      </w:r>
      <w:r w:rsidRPr="0015319C">
        <w:rPr>
          <w:rFonts w:ascii="HG丸ｺﾞｼｯｸM-PRO" w:eastAsia="HG丸ｺﾞｼｯｸM-PRO" w:hAnsi="HG丸ｺﾞｼｯｸM-PRO" w:cs="Arial"/>
          <w:b/>
          <w:bCs/>
          <w:color w:val="CC0000"/>
          <w:spacing w:val="5"/>
          <w:kern w:val="0"/>
          <w:sz w:val="22"/>
        </w:rPr>
        <w:t>》</w:t>
      </w:r>
    </w:p>
    <w:p w14:paraId="0B484F26" w14:textId="48F97C7A" w:rsidR="008B77BE" w:rsidRDefault="008B24BB" w:rsidP="00947B3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947B3A" w:rsidRPr="00947B3A">
        <w:rPr>
          <w:rFonts w:ascii="HG丸ｺﾞｼｯｸM-PRO" w:eastAsia="HG丸ｺﾞｼｯｸM-PRO" w:hAnsi="HG丸ｺﾞｼｯｸM-PRO" w:cs="Arial" w:hint="eastAsia"/>
          <w:spacing w:val="5"/>
          <w:kern w:val="0"/>
          <w:szCs w:val="21"/>
        </w:rPr>
        <w:t>たった一つのサンゴポリプで代謝物解析が可能に－サンゴを調べる新たな評価手法の確立に成功－</w:t>
      </w:r>
    </w:p>
    <w:p w14:paraId="7BF6FD4B" w14:textId="73880A2C" w:rsidR="00947B3A" w:rsidRDefault="00000000" w:rsidP="00947B3A">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9" w:history="1">
        <w:r w:rsidR="00947B3A" w:rsidRPr="006E6F55">
          <w:rPr>
            <w:rStyle w:val="a8"/>
            <w:rFonts w:ascii="HG丸ｺﾞｼｯｸM-PRO" w:eastAsia="HG丸ｺﾞｼｯｸM-PRO" w:hAnsi="HG丸ｺﾞｼｯｸM-PRO" w:cs="Arial"/>
            <w:spacing w:val="5"/>
            <w:kern w:val="0"/>
            <w:szCs w:val="21"/>
          </w:rPr>
          <w:t>https://www.aist.go.jp/aist_j/press_release/pr2024/pr20240305_2/pr20240305_2.html</w:t>
        </w:r>
      </w:hyperlink>
    </w:p>
    <w:p w14:paraId="39D58926" w14:textId="35AC42FB" w:rsidR="00947B3A" w:rsidRDefault="00947B3A" w:rsidP="00947B3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52914019" wp14:editId="12B3F1DB">
            <wp:extent cx="4524375" cy="2545254"/>
            <wp:effectExtent l="0" t="0" r="0" b="7620"/>
            <wp:docPr id="1565123794" name="図 3" descr="概要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概要図"/>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31024" cy="2548994"/>
                    </a:xfrm>
                    <a:prstGeom prst="rect">
                      <a:avLst/>
                    </a:prstGeom>
                    <a:noFill/>
                    <a:ln>
                      <a:noFill/>
                    </a:ln>
                  </pic:spPr>
                </pic:pic>
              </a:graphicData>
            </a:graphic>
          </wp:inline>
        </w:drawing>
      </w:r>
    </w:p>
    <w:p w14:paraId="55E3D29D" w14:textId="77777777" w:rsidR="00213BBA" w:rsidRDefault="00213BBA" w:rsidP="00947B3A">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14F39DA" w14:textId="3D447940" w:rsidR="00213BBA" w:rsidRDefault="008B24BB" w:rsidP="00947B3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213BBA" w:rsidRPr="00213BBA">
        <w:rPr>
          <w:rFonts w:ascii="HG丸ｺﾞｼｯｸM-PRO" w:eastAsia="HG丸ｺﾞｼｯｸM-PRO" w:hAnsi="HG丸ｺﾞｼｯｸM-PRO" w:cs="Arial"/>
          <w:spacing w:val="5"/>
          <w:kern w:val="0"/>
          <w:szCs w:val="21"/>
        </w:rPr>
        <w:t>2012年以降、養殖サケの大量死事象の頻度が上昇し規模が拡大している</w:t>
      </w:r>
    </w:p>
    <w:p w14:paraId="2149A0A5" w14:textId="399B6743" w:rsidR="00213BBA" w:rsidRDefault="00000000" w:rsidP="00947B3A">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1" w:history="1">
        <w:r w:rsidR="00213BBA" w:rsidRPr="006E6F55">
          <w:rPr>
            <w:rStyle w:val="a8"/>
            <w:rFonts w:ascii="HG丸ｺﾞｼｯｸM-PRO" w:eastAsia="HG丸ｺﾞｼｯｸM-PRO" w:hAnsi="HG丸ｺﾞｼｯｸM-PRO" w:cs="Arial"/>
            <w:spacing w:val="5"/>
            <w:kern w:val="0"/>
            <w:szCs w:val="21"/>
          </w:rPr>
          <w:t>https://www.natureasia.com/ja-jp/research/highlight/14827</w:t>
        </w:r>
      </w:hyperlink>
    </w:p>
    <w:p w14:paraId="19F88248" w14:textId="77777777" w:rsidR="00213BBA" w:rsidRDefault="00213BBA" w:rsidP="00947B3A">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4D963BC" w14:textId="77777777" w:rsidR="008B24BB" w:rsidRPr="0015319C" w:rsidRDefault="008B24BB" w:rsidP="008B24BB">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《植物・</w:t>
      </w:r>
      <w:r w:rsidRPr="0015319C">
        <w:rPr>
          <w:rFonts w:ascii="HG丸ｺﾞｼｯｸM-PRO" w:eastAsia="HG丸ｺﾞｼｯｸM-PRO" w:hAnsi="HG丸ｺﾞｼｯｸM-PRO" w:cs="Arial" w:hint="eastAsia"/>
          <w:b/>
          <w:bCs/>
          <w:color w:val="CC0000"/>
          <w:spacing w:val="5"/>
          <w:kern w:val="0"/>
          <w:sz w:val="22"/>
        </w:rPr>
        <w:t>農業</w:t>
      </w:r>
      <w:r>
        <w:rPr>
          <w:rFonts w:ascii="HG丸ｺﾞｼｯｸM-PRO" w:eastAsia="HG丸ｺﾞｼｯｸM-PRO" w:hAnsi="HG丸ｺﾞｼｯｸM-PRO" w:cs="Arial" w:hint="eastAsia"/>
          <w:b/>
          <w:bCs/>
          <w:color w:val="CC0000"/>
          <w:spacing w:val="5"/>
          <w:kern w:val="0"/>
          <w:sz w:val="22"/>
        </w:rPr>
        <w:t>・林業</w:t>
      </w:r>
      <w:r w:rsidRPr="0015319C">
        <w:rPr>
          <w:rFonts w:ascii="HG丸ｺﾞｼｯｸM-PRO" w:eastAsia="HG丸ｺﾞｼｯｸM-PRO" w:hAnsi="HG丸ｺﾞｼｯｸM-PRO" w:cs="Arial"/>
          <w:b/>
          <w:bCs/>
          <w:color w:val="CC0000"/>
          <w:spacing w:val="5"/>
          <w:kern w:val="0"/>
          <w:sz w:val="22"/>
        </w:rPr>
        <w:t>》</w:t>
      </w:r>
    </w:p>
    <w:p w14:paraId="37E42B98" w14:textId="77777777" w:rsidR="008B24BB" w:rsidRDefault="008B24BB" w:rsidP="008B24B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583949">
        <w:rPr>
          <w:rFonts w:ascii="HG丸ｺﾞｼｯｸM-PRO" w:eastAsia="HG丸ｺﾞｼｯｸM-PRO" w:hAnsi="HG丸ｺﾞｼｯｸM-PRO" w:cs="Arial" w:hint="eastAsia"/>
          <w:spacing w:val="5"/>
          <w:kern w:val="0"/>
          <w:szCs w:val="21"/>
        </w:rPr>
        <w:t>【災害に強いコンテナ型ワサビ人工栽培の実証試験】露地栽培に比べ約３～４倍の生育速度に。</w:t>
      </w:r>
    </w:p>
    <w:p w14:paraId="12D3E576" w14:textId="06EC7228" w:rsidR="008B24BB" w:rsidRDefault="008B24BB" w:rsidP="008B24B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83949">
        <w:rPr>
          <w:rFonts w:ascii="HG丸ｺﾞｼｯｸM-PRO" w:eastAsia="HG丸ｺﾞｼｯｸM-PRO" w:hAnsi="HG丸ｺﾞｼｯｸM-PRO" w:cs="Arial" w:hint="eastAsia"/>
          <w:spacing w:val="5"/>
          <w:kern w:val="0"/>
          <w:szCs w:val="21"/>
        </w:rPr>
        <w:t>大学のシーズを社会実装したコンテナ型水耕栽培方式の中規模ワサビ工場が完成</w:t>
      </w:r>
    </w:p>
    <w:p w14:paraId="6616A240" w14:textId="77777777" w:rsidR="008B24BB" w:rsidRDefault="00000000" w:rsidP="008B24B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2" w:history="1">
        <w:r w:rsidR="008B24BB" w:rsidRPr="006E6F55">
          <w:rPr>
            <w:rStyle w:val="a8"/>
            <w:rFonts w:ascii="HG丸ｺﾞｼｯｸM-PRO" w:eastAsia="HG丸ｺﾞｼｯｸM-PRO" w:hAnsi="HG丸ｺﾞｼｯｸM-PRO" w:cs="Arial"/>
            <w:spacing w:val="5"/>
            <w:kern w:val="0"/>
            <w:szCs w:val="21"/>
          </w:rPr>
          <w:t>https://www.kanazawa-it.ac.jp/kitnews/2024/0308_wasabi.html</w:t>
        </w:r>
      </w:hyperlink>
    </w:p>
    <w:p w14:paraId="0D5B6EE8" w14:textId="77777777" w:rsidR="008B24BB" w:rsidRPr="00583949" w:rsidRDefault="008B24BB" w:rsidP="008B24B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7BA8537" w14:textId="77777777" w:rsidR="008B24BB" w:rsidRPr="0015319C" w:rsidRDefault="008B24BB" w:rsidP="008B24BB">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hint="eastAsia"/>
          <w:b/>
          <w:bCs/>
          <w:color w:val="CC0000"/>
          <w:spacing w:val="5"/>
          <w:kern w:val="0"/>
          <w:sz w:val="22"/>
          <w:shd w:val="clear" w:color="auto" w:fill="FFFFFF"/>
        </w:rPr>
        <w:t>《動物・畜産</w:t>
      </w:r>
      <w:r>
        <w:rPr>
          <w:rFonts w:ascii="HG丸ｺﾞｼｯｸM-PRO" w:eastAsia="HG丸ｺﾞｼｯｸM-PRO" w:hAnsi="HG丸ｺﾞｼｯｸM-PRO" w:cs="Arial" w:hint="eastAsia"/>
          <w:b/>
          <w:bCs/>
          <w:color w:val="CC0000"/>
          <w:spacing w:val="5"/>
          <w:kern w:val="0"/>
          <w:sz w:val="22"/>
          <w:shd w:val="clear" w:color="auto" w:fill="FFFFFF"/>
        </w:rPr>
        <w:t>・ペット</w:t>
      </w:r>
      <w:r w:rsidRPr="0015319C">
        <w:rPr>
          <w:rFonts w:ascii="HG丸ｺﾞｼｯｸM-PRO" w:eastAsia="HG丸ｺﾞｼｯｸM-PRO" w:hAnsi="HG丸ｺﾞｼｯｸM-PRO" w:cs="Arial" w:hint="eastAsia"/>
          <w:b/>
          <w:bCs/>
          <w:color w:val="CC0000"/>
          <w:spacing w:val="5"/>
          <w:kern w:val="0"/>
          <w:sz w:val="22"/>
          <w:shd w:val="clear" w:color="auto" w:fill="FFFFFF"/>
        </w:rPr>
        <w:t>》</w:t>
      </w:r>
    </w:p>
    <w:p w14:paraId="199534AC" w14:textId="77777777" w:rsidR="008B24BB" w:rsidRDefault="008B24BB" w:rsidP="008B24B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213BBA">
        <w:rPr>
          <w:rFonts w:ascii="HG丸ｺﾞｼｯｸM-PRO" w:eastAsia="HG丸ｺﾞｼｯｸM-PRO" w:hAnsi="HG丸ｺﾞｼｯｸM-PRO" w:cs="Arial" w:hint="eastAsia"/>
          <w:spacing w:val="5"/>
          <w:kern w:val="0"/>
          <w:szCs w:val="21"/>
        </w:rPr>
        <w:t>チンパンジーは独力で生み出せない革新的技能を社会的学習によって習得する</w:t>
      </w:r>
    </w:p>
    <w:p w14:paraId="0C126BFA" w14:textId="77777777" w:rsidR="008B24BB" w:rsidRDefault="00000000" w:rsidP="008B24B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3" w:history="1">
        <w:r w:rsidR="008B24BB" w:rsidRPr="006E6F55">
          <w:rPr>
            <w:rStyle w:val="a8"/>
            <w:rFonts w:ascii="HG丸ｺﾞｼｯｸM-PRO" w:eastAsia="HG丸ｺﾞｼｯｸM-PRO" w:hAnsi="HG丸ｺﾞｼｯｸM-PRO" w:cs="Arial"/>
            <w:spacing w:val="5"/>
            <w:kern w:val="0"/>
            <w:szCs w:val="21"/>
          </w:rPr>
          <w:t>https://www.natureasia.com/ja-jp/research/highlight/14821?_gl=1*1jh7qdl*_up*MQ..*_ga*MTQ3NDMzNDQ4NC4xNzA5OTU0NTU0*_ga_XLGET1PQ5F*MTcwOTk1NDU0OS4xLjEuMTcwOTk1NDU0OS4wLjAuMA</w:t>
        </w:r>
      </w:hyperlink>
      <w:r w:rsidR="008B24BB" w:rsidRPr="00213BBA">
        <w:rPr>
          <w:rFonts w:ascii="HG丸ｺﾞｼｯｸM-PRO" w:eastAsia="HG丸ｺﾞｼｯｸM-PRO" w:hAnsi="HG丸ｺﾞｼｯｸM-PRO" w:cs="Arial"/>
          <w:spacing w:val="5"/>
          <w:kern w:val="0"/>
          <w:szCs w:val="21"/>
        </w:rPr>
        <w:t>..</w:t>
      </w:r>
    </w:p>
    <w:p w14:paraId="39C4FFDB" w14:textId="77777777" w:rsidR="008B24BB" w:rsidRDefault="008B24BB" w:rsidP="008B24B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5984A93" w14:textId="77777777" w:rsidR="008B24BB" w:rsidRDefault="008B24BB" w:rsidP="008B24B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427E92">
        <w:rPr>
          <w:rFonts w:ascii="HG丸ｺﾞｼｯｸM-PRO" w:eastAsia="HG丸ｺﾞｼｯｸM-PRO" w:hAnsi="HG丸ｺﾞｼｯｸM-PRO" w:cs="Arial" w:hint="eastAsia"/>
          <w:spacing w:val="5"/>
          <w:kern w:val="0"/>
          <w:szCs w:val="21"/>
        </w:rPr>
        <w:t>鳥類の母子免疫の仕組みを解明</w:t>
      </w:r>
      <w:r w:rsidRPr="00427E92">
        <w:rPr>
          <w:rFonts w:ascii="HG丸ｺﾞｼｯｸM-PRO" w:eastAsia="HG丸ｺﾞｼｯｸM-PRO" w:hAnsi="HG丸ｺﾞｼｯｸM-PRO" w:cs="Arial"/>
          <w:spacing w:val="5"/>
          <w:kern w:val="0"/>
          <w:szCs w:val="21"/>
        </w:rPr>
        <w:t xml:space="preserve"> ～ヒナの免疫機能の向上や機能性卵の作出への応用に期待～</w:t>
      </w:r>
    </w:p>
    <w:p w14:paraId="4E71D752" w14:textId="77777777" w:rsidR="008B24BB" w:rsidRDefault="00000000" w:rsidP="008B24B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4" w:history="1">
        <w:r w:rsidR="008B24BB" w:rsidRPr="006E6F55">
          <w:rPr>
            <w:rStyle w:val="a8"/>
            <w:rFonts w:ascii="HG丸ｺﾞｼｯｸM-PRO" w:eastAsia="HG丸ｺﾞｼｯｸM-PRO" w:hAnsi="HG丸ｺﾞｼｯｸM-PRO" w:cs="Arial"/>
            <w:spacing w:val="5"/>
            <w:kern w:val="0"/>
            <w:szCs w:val="21"/>
          </w:rPr>
          <w:t>https://www.nagoya-u.ac.jp/researchinfo/result/2024/03/post-635.html</w:t>
        </w:r>
      </w:hyperlink>
    </w:p>
    <w:p w14:paraId="4625D7EC" w14:textId="77777777" w:rsidR="008B24BB" w:rsidRPr="008B24BB" w:rsidRDefault="008B24BB" w:rsidP="00947B3A">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4DC5D01" w14:textId="2667E480" w:rsidR="0059459A" w:rsidRPr="0015319C" w:rsidRDefault="0059459A" w:rsidP="0059459A">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環境</w:t>
      </w:r>
      <w:r w:rsidR="00037BD1">
        <w:rPr>
          <w:rFonts w:ascii="HG丸ｺﾞｼｯｸM-PRO" w:eastAsia="HG丸ｺﾞｼｯｸM-PRO" w:hAnsi="HG丸ｺﾞｼｯｸM-PRO" w:cs="Arial" w:hint="eastAsia"/>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生態系</w:t>
      </w:r>
      <w:r w:rsidRPr="0015319C">
        <w:rPr>
          <w:rFonts w:ascii="HG丸ｺﾞｼｯｸM-PRO" w:eastAsia="HG丸ｺﾞｼｯｸM-PRO" w:hAnsi="HG丸ｺﾞｼｯｸM-PRO" w:cs="Arial"/>
          <w:b/>
          <w:bCs/>
          <w:color w:val="CC0000"/>
          <w:spacing w:val="5"/>
          <w:kern w:val="0"/>
          <w:sz w:val="22"/>
        </w:rPr>
        <w:t>》</w:t>
      </w:r>
    </w:p>
    <w:p w14:paraId="7F2A81D0" w14:textId="77777777" w:rsidR="008B24BB" w:rsidRDefault="008B24BB"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B46F05" w:rsidRPr="00B46F05">
        <w:rPr>
          <w:rFonts w:ascii="HG丸ｺﾞｼｯｸM-PRO" w:eastAsia="HG丸ｺﾞｼｯｸM-PRO" w:hAnsi="HG丸ｺﾞｼｯｸM-PRO" w:cs="Arial" w:hint="eastAsia"/>
          <w:spacing w:val="5"/>
          <w:kern w:val="0"/>
          <w:szCs w:val="21"/>
        </w:rPr>
        <w:t>潜水中のウミガメの心拍数は</w:t>
      </w:r>
      <w:r w:rsidR="00B46F05" w:rsidRPr="00B46F05">
        <w:rPr>
          <w:rFonts w:ascii="HG丸ｺﾞｼｯｸM-PRO" w:eastAsia="HG丸ｺﾞｼｯｸM-PRO" w:hAnsi="HG丸ｺﾞｼｯｸM-PRO" w:cs="Arial"/>
          <w:spacing w:val="5"/>
          <w:kern w:val="0"/>
          <w:szCs w:val="21"/>
        </w:rPr>
        <w:t xml:space="preserve">2回/分まで低下する </w:t>
      </w:r>
    </w:p>
    <w:p w14:paraId="7250F7FB" w14:textId="29500DB4" w:rsidR="00C763CE" w:rsidRDefault="00B46F05"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46F05">
        <w:rPr>
          <w:rFonts w:ascii="HG丸ｺﾞｼｯｸM-PRO" w:eastAsia="HG丸ｺﾞｼｯｸM-PRO" w:hAnsi="HG丸ｺﾞｼｯｸM-PRO" w:cs="Arial"/>
          <w:spacing w:val="5"/>
          <w:kern w:val="0"/>
          <w:szCs w:val="21"/>
        </w:rPr>
        <w:t>―アカウミガメが海を深く潜るときの驚くべき心拍数―</w:t>
      </w:r>
    </w:p>
    <w:p w14:paraId="2FAA7CF8" w14:textId="25EA0F45" w:rsidR="00B46F05"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5" w:history="1">
        <w:r w:rsidR="00B46F05" w:rsidRPr="006E6F55">
          <w:rPr>
            <w:rStyle w:val="a8"/>
            <w:rFonts w:ascii="HG丸ｺﾞｼｯｸM-PRO" w:eastAsia="HG丸ｺﾞｼｯｸM-PRO" w:hAnsi="HG丸ｺﾞｼｯｸM-PRO" w:cs="Arial"/>
            <w:spacing w:val="5"/>
            <w:kern w:val="0"/>
            <w:szCs w:val="21"/>
          </w:rPr>
          <w:t>https://www.aori.u-tokyo.ac.jp//research/news/2024/20240306-1.html</w:t>
        </w:r>
      </w:hyperlink>
    </w:p>
    <w:p w14:paraId="1CE78ECC" w14:textId="1E247ED0" w:rsidR="00B46F05" w:rsidRDefault="00B46F05"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1A4333A5" wp14:editId="399CC3D6">
            <wp:extent cx="4752975" cy="1762693"/>
            <wp:effectExtent l="0" t="0" r="0" b="9525"/>
            <wp:docPr id="1185037840" name="図 5" descr="爬虫類, カメ, 動物, 食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037840" name="図 5" descr="爬虫類, カメ, 動物, 食品 が含まれている画像&#10;&#10;自動的に生成された説明"/>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65013" cy="1767157"/>
                    </a:xfrm>
                    <a:prstGeom prst="rect">
                      <a:avLst/>
                    </a:prstGeom>
                    <a:noFill/>
                    <a:ln>
                      <a:noFill/>
                    </a:ln>
                  </pic:spPr>
                </pic:pic>
              </a:graphicData>
            </a:graphic>
          </wp:inline>
        </w:drawing>
      </w:r>
    </w:p>
    <w:p w14:paraId="5D4EA367" w14:textId="77777777" w:rsidR="006476C3" w:rsidRDefault="006476C3"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76A5D14" w14:textId="1CC2F716" w:rsidR="006476C3" w:rsidRDefault="008B24BB"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6476C3" w:rsidRPr="006476C3">
        <w:rPr>
          <w:rFonts w:ascii="HG丸ｺﾞｼｯｸM-PRO" w:eastAsia="HG丸ｺﾞｼｯｸM-PRO" w:hAnsi="HG丸ｺﾞｼｯｸM-PRO" w:cs="Arial" w:hint="eastAsia"/>
          <w:spacing w:val="5"/>
          <w:kern w:val="0"/>
          <w:szCs w:val="21"/>
        </w:rPr>
        <w:t>「やわらかい」ネットワークを作るコア生物種―生態系の柔軟性を支える種を探索する―</w:t>
      </w:r>
    </w:p>
    <w:p w14:paraId="5F6B401B" w14:textId="4B4F43C3" w:rsidR="006476C3"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7" w:history="1">
        <w:r w:rsidR="006476C3" w:rsidRPr="006E6F55">
          <w:rPr>
            <w:rStyle w:val="a8"/>
            <w:rFonts w:ascii="HG丸ｺﾞｼｯｸM-PRO" w:eastAsia="HG丸ｺﾞｼｯｸM-PRO" w:hAnsi="HG丸ｺﾞｼｯｸM-PRO" w:cs="Arial"/>
            <w:spacing w:val="5"/>
            <w:kern w:val="0"/>
            <w:szCs w:val="21"/>
          </w:rPr>
          <w:t>https://www.kyoto-u.ac.jp/ja/research-news/2024-03-07-4</w:t>
        </w:r>
      </w:hyperlink>
    </w:p>
    <w:p w14:paraId="16B3CA39" w14:textId="77777777" w:rsidR="00B46F05" w:rsidRPr="00B46F05" w:rsidRDefault="00B46F05"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98BEE96" w14:textId="77777777" w:rsidR="00CE6512" w:rsidRDefault="00CE6512" w:rsidP="00CE6512">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アレルギー</w:t>
      </w:r>
      <w:r w:rsidRPr="0015319C">
        <w:rPr>
          <w:rFonts w:ascii="HG丸ｺﾞｼｯｸM-PRO" w:eastAsia="HG丸ｺﾞｼｯｸM-PRO" w:hAnsi="HG丸ｺﾞｼｯｸM-PRO" w:cs="Arial"/>
          <w:b/>
          <w:bCs/>
          <w:color w:val="CC0000"/>
          <w:spacing w:val="5"/>
          <w:kern w:val="0"/>
          <w:sz w:val="22"/>
        </w:rPr>
        <w:t>》</w:t>
      </w:r>
    </w:p>
    <w:p w14:paraId="124E019E" w14:textId="77777777" w:rsidR="008B24BB" w:rsidRDefault="008B24BB"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213BBA" w:rsidRPr="00213BBA">
        <w:rPr>
          <w:rFonts w:ascii="HG丸ｺﾞｼｯｸM-PRO" w:eastAsia="HG丸ｺﾞｼｯｸM-PRO" w:hAnsi="HG丸ｺﾞｼｯｸM-PRO" w:cs="Arial" w:hint="eastAsia"/>
          <w:spacing w:val="5"/>
          <w:kern w:val="0"/>
          <w:szCs w:val="21"/>
        </w:rPr>
        <w:t xml:space="preserve">遺伝子変異に起因した重症アレルギー疾患患者の特徴を明らかに　</w:t>
      </w:r>
    </w:p>
    <w:p w14:paraId="41EAD8CC" w14:textId="1DC46471" w:rsidR="00CE6512" w:rsidRDefault="00213BBA"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213BBA">
        <w:rPr>
          <w:rFonts w:ascii="HG丸ｺﾞｼｯｸM-PRO" w:eastAsia="HG丸ｺﾞｼｯｸM-PRO" w:hAnsi="HG丸ｺﾞｼｯｸM-PRO" w:cs="Arial" w:hint="eastAsia"/>
          <w:spacing w:val="5"/>
          <w:kern w:val="0"/>
          <w:szCs w:val="21"/>
        </w:rPr>
        <w:t>新たな疾患概念である</w:t>
      </w:r>
      <w:r w:rsidRPr="00213BBA">
        <w:rPr>
          <w:rFonts w:ascii="HG丸ｺﾞｼｯｸM-PRO" w:eastAsia="HG丸ｺﾞｼｯｸM-PRO" w:hAnsi="HG丸ｺﾞｼｯｸM-PRO" w:cs="Arial"/>
          <w:spacing w:val="5"/>
          <w:kern w:val="0"/>
          <w:szCs w:val="21"/>
        </w:rPr>
        <w:t>"STAT6機能獲得型変異疾患"の診断に貢献</w:t>
      </w:r>
    </w:p>
    <w:p w14:paraId="26F303AB" w14:textId="764FEAC8" w:rsidR="00213BBA"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8" w:history="1">
        <w:r w:rsidR="00213BBA" w:rsidRPr="006E6F55">
          <w:rPr>
            <w:rStyle w:val="a8"/>
            <w:rFonts w:ascii="HG丸ｺﾞｼｯｸM-PRO" w:eastAsia="HG丸ｺﾞｼｯｸM-PRO" w:hAnsi="HG丸ｺﾞｼｯｸM-PRO" w:cs="Arial"/>
            <w:spacing w:val="5"/>
            <w:kern w:val="0"/>
            <w:szCs w:val="21"/>
          </w:rPr>
          <w:t>https://www.ncchd.go.jp/press/2024/0304.html</w:t>
        </w:r>
      </w:hyperlink>
    </w:p>
    <w:p w14:paraId="180EF72F" w14:textId="77777777" w:rsidR="00213BBA" w:rsidRDefault="00213BBA"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FAF0934" w14:textId="77777777" w:rsidR="008B24BB" w:rsidRPr="00A13E28" w:rsidRDefault="008B24BB" w:rsidP="008B24BB">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運動、スポーツ</w:t>
      </w:r>
      <w:r w:rsidRPr="0015319C">
        <w:rPr>
          <w:rFonts w:ascii="HG丸ｺﾞｼｯｸM-PRO" w:eastAsia="HG丸ｺﾞｼｯｸM-PRO" w:hAnsi="HG丸ｺﾞｼｯｸM-PRO" w:cs="Arial"/>
          <w:b/>
          <w:bCs/>
          <w:color w:val="CC0000"/>
          <w:spacing w:val="5"/>
          <w:kern w:val="0"/>
          <w:sz w:val="22"/>
        </w:rPr>
        <w:t>》</w:t>
      </w:r>
    </w:p>
    <w:p w14:paraId="3A7E7E41" w14:textId="77777777" w:rsidR="008B24BB" w:rsidRDefault="008B24BB" w:rsidP="008B24B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CA68C4">
        <w:rPr>
          <w:rFonts w:ascii="HG丸ｺﾞｼｯｸM-PRO" w:eastAsia="HG丸ｺﾞｼｯｸM-PRO" w:hAnsi="HG丸ｺﾞｼｯｸM-PRO" w:cs="Arial" w:hint="eastAsia"/>
          <w:spacing w:val="5"/>
          <w:kern w:val="0"/>
          <w:szCs w:val="21"/>
        </w:rPr>
        <w:t>南海トラフでの持続的なメタンと水素ガスの生成</w:t>
      </w:r>
    </w:p>
    <w:p w14:paraId="4900BA60" w14:textId="57E9AC29" w:rsidR="008B24BB" w:rsidRDefault="008B24BB" w:rsidP="008B24B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CA68C4">
        <w:rPr>
          <w:rFonts w:ascii="HG丸ｺﾞｼｯｸM-PRO" w:eastAsia="HG丸ｺﾞｼｯｸM-PRO" w:hAnsi="HG丸ｺﾞｼｯｸM-PRO" w:cs="Arial" w:hint="eastAsia"/>
          <w:spacing w:val="5"/>
          <w:kern w:val="0"/>
          <w:szCs w:val="21"/>
        </w:rPr>
        <w:t>～海洋プレートの沈み込みによる世界最大級の微生物メタン生成～</w:t>
      </w:r>
    </w:p>
    <w:p w14:paraId="3BFACE57" w14:textId="77777777" w:rsidR="008B24BB" w:rsidRDefault="00000000" w:rsidP="008B24B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9" w:history="1">
        <w:r w:rsidR="008B24BB" w:rsidRPr="006E6F55">
          <w:rPr>
            <w:rStyle w:val="a8"/>
            <w:rFonts w:ascii="HG丸ｺﾞｼｯｸM-PRO" w:eastAsia="HG丸ｺﾞｼｯｸM-PRO" w:hAnsi="HG丸ｺﾞｼｯｸM-PRO" w:cs="Arial"/>
            <w:spacing w:val="5"/>
            <w:kern w:val="0"/>
            <w:szCs w:val="21"/>
          </w:rPr>
          <w:t>https://www.hokudai.ac.jp/news/2024/03/post-1406.html</w:t>
        </w:r>
      </w:hyperlink>
    </w:p>
    <w:p w14:paraId="132864C8" w14:textId="77777777" w:rsidR="008B24BB" w:rsidRPr="008B24BB" w:rsidRDefault="008B24BB"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F15F298" w14:textId="0598F967" w:rsidR="00C763CE" w:rsidRDefault="00BC5293" w:rsidP="00C763CE">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健康・</w:t>
      </w:r>
      <w:r w:rsidRPr="0015319C">
        <w:rPr>
          <w:rFonts w:ascii="HG丸ｺﾞｼｯｸM-PRO" w:eastAsia="HG丸ｺﾞｼｯｸM-PRO" w:hAnsi="HG丸ｺﾞｼｯｸM-PRO" w:cs="Arial"/>
          <w:b/>
          <w:bCs/>
          <w:color w:val="CC0000"/>
          <w:spacing w:val="5"/>
          <w:kern w:val="0"/>
          <w:sz w:val="22"/>
        </w:rPr>
        <w:t>予防医療</w:t>
      </w:r>
      <w:r>
        <w:rPr>
          <w:rFonts w:ascii="HG丸ｺﾞｼｯｸM-PRO" w:eastAsia="HG丸ｺﾞｼｯｸM-PRO" w:hAnsi="HG丸ｺﾞｼｯｸM-PRO" w:cs="Arial" w:hint="eastAsia"/>
          <w:b/>
          <w:bCs/>
          <w:color w:val="CC0000"/>
          <w:spacing w:val="5"/>
          <w:kern w:val="0"/>
          <w:sz w:val="22"/>
        </w:rPr>
        <w:t>・老化制御</w:t>
      </w:r>
      <w:r w:rsidRPr="0015319C">
        <w:rPr>
          <w:rFonts w:ascii="HG丸ｺﾞｼｯｸM-PRO" w:eastAsia="HG丸ｺﾞｼｯｸM-PRO" w:hAnsi="HG丸ｺﾞｼｯｸM-PRO" w:cs="Arial"/>
          <w:b/>
          <w:bCs/>
          <w:color w:val="CC0000"/>
          <w:spacing w:val="5"/>
          <w:kern w:val="0"/>
          <w:sz w:val="22"/>
        </w:rPr>
        <w:t>》</w:t>
      </w:r>
    </w:p>
    <w:p w14:paraId="37D986EB" w14:textId="77777777" w:rsidR="008B24BB" w:rsidRDefault="008B24BB" w:rsidP="008B24B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6841C4">
        <w:rPr>
          <w:rFonts w:ascii="HG丸ｺﾞｼｯｸM-PRO" w:eastAsia="HG丸ｺﾞｼｯｸM-PRO" w:hAnsi="HG丸ｺﾞｼｯｸM-PRO" w:cs="Arial" w:hint="eastAsia"/>
          <w:spacing w:val="5"/>
          <w:kern w:val="0"/>
          <w:szCs w:val="21"/>
        </w:rPr>
        <w:t>悪玉因子、活性酸素が記憶形成に必要であることを解明―抗酸化物質の過剰摂取に警鐘―</w:t>
      </w:r>
    </w:p>
    <w:p w14:paraId="2F19A91C" w14:textId="77777777" w:rsidR="008B24BB" w:rsidRDefault="00000000" w:rsidP="008B24B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0" w:history="1">
        <w:r w:rsidR="008B24BB" w:rsidRPr="006E6F55">
          <w:rPr>
            <w:rStyle w:val="a8"/>
            <w:rFonts w:ascii="HG丸ｺﾞｼｯｸM-PRO" w:eastAsia="HG丸ｺﾞｼｯｸM-PRO" w:hAnsi="HG丸ｺﾞｼｯｸM-PRO" w:cs="Arial"/>
            <w:spacing w:val="5"/>
            <w:kern w:val="0"/>
            <w:szCs w:val="21"/>
          </w:rPr>
          <w:t>https://www.tmghig.jp/research/release/2024/0306.html</w:t>
        </w:r>
      </w:hyperlink>
    </w:p>
    <w:p w14:paraId="06795272" w14:textId="77777777" w:rsidR="008B24BB" w:rsidRDefault="008B24BB" w:rsidP="008B24B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75C8686" w14:textId="77777777" w:rsidR="008B24BB" w:rsidRDefault="008B24BB" w:rsidP="008B24B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C75CFA">
        <w:rPr>
          <w:rFonts w:ascii="HG丸ｺﾞｼｯｸM-PRO" w:eastAsia="HG丸ｺﾞｼｯｸM-PRO" w:hAnsi="HG丸ｺﾞｼｯｸM-PRO" w:cs="Arial" w:hint="eastAsia"/>
          <w:spacing w:val="5"/>
          <w:kern w:val="0"/>
          <w:szCs w:val="21"/>
        </w:rPr>
        <w:t>タバコ煙や排気ガスに含まれる化学物質「メチルビニルケトン」が生理機能に悪影響を与える機構を解明！～糖尿病などの疾患発症メカニズムの解明へ光～</w:t>
      </w:r>
    </w:p>
    <w:p w14:paraId="33A1BBD7" w14:textId="77777777" w:rsidR="008B24BB" w:rsidRDefault="00000000" w:rsidP="008B24B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1" w:history="1">
        <w:r w:rsidR="008B24BB" w:rsidRPr="006E6F55">
          <w:rPr>
            <w:rStyle w:val="a8"/>
            <w:rFonts w:ascii="HG丸ｺﾞｼｯｸM-PRO" w:eastAsia="HG丸ｺﾞｼｯｸM-PRO" w:hAnsi="HG丸ｺﾞｼｯｸM-PRO" w:cs="Arial"/>
            <w:spacing w:val="5"/>
            <w:kern w:val="0"/>
            <w:szCs w:val="21"/>
          </w:rPr>
          <w:t>https://www.okayama-u.ac.jp/tp/release/release_id1195.html</w:t>
        </w:r>
      </w:hyperlink>
    </w:p>
    <w:p w14:paraId="4F66DA82" w14:textId="77777777" w:rsidR="008B24BB" w:rsidRDefault="008B24BB" w:rsidP="00C763CE">
      <w:pPr>
        <w:widowControl/>
        <w:shd w:val="clear" w:color="auto" w:fill="FFFFFF"/>
        <w:spacing w:line="270" w:lineRule="atLeast"/>
        <w:jc w:val="left"/>
        <w:rPr>
          <w:rFonts w:ascii="HG丸ｺﾞｼｯｸM-PRO" w:eastAsia="HG丸ｺﾞｼｯｸM-PRO" w:hAnsi="HG丸ｺﾞｼｯｸM-PRO" w:cs="Arial"/>
          <w:color w:val="0033CC"/>
          <w:spacing w:val="5"/>
          <w:kern w:val="0"/>
          <w:szCs w:val="21"/>
        </w:rPr>
      </w:pPr>
    </w:p>
    <w:p w14:paraId="58A48649" w14:textId="0688F68B" w:rsidR="00BC5293" w:rsidRDefault="008B24BB"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B46F05" w:rsidRPr="00B46F05">
        <w:rPr>
          <w:rFonts w:ascii="HG丸ｺﾞｼｯｸM-PRO" w:eastAsia="HG丸ｺﾞｼｯｸM-PRO" w:hAnsi="HG丸ｺﾞｼｯｸM-PRO" w:cs="Arial" w:hint="eastAsia"/>
          <w:spacing w:val="5"/>
          <w:kern w:val="0"/>
          <w:szCs w:val="21"/>
        </w:rPr>
        <w:t>中年太りの仕組みを解明</w:t>
      </w:r>
      <w:r w:rsidR="00B46F05" w:rsidRPr="00B46F05">
        <w:rPr>
          <w:rFonts w:ascii="HG丸ｺﾞｼｯｸM-PRO" w:eastAsia="HG丸ｺﾞｼｯｸM-PRO" w:hAnsi="HG丸ｺﾞｼｯｸM-PRO" w:cs="Arial"/>
          <w:spacing w:val="5"/>
          <w:kern w:val="0"/>
          <w:szCs w:val="21"/>
        </w:rPr>
        <w:t xml:space="preserve"> ～肥満による生活習慣病の画期的な予防・治療法へ大きな1歩～</w:t>
      </w:r>
    </w:p>
    <w:p w14:paraId="2926E270" w14:textId="70225FF9" w:rsidR="00B46F05"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2" w:history="1">
        <w:r w:rsidR="00B46F05" w:rsidRPr="006E6F55">
          <w:rPr>
            <w:rStyle w:val="a8"/>
            <w:rFonts w:ascii="HG丸ｺﾞｼｯｸM-PRO" w:eastAsia="HG丸ｺﾞｼｯｸM-PRO" w:hAnsi="HG丸ｺﾞｼｯｸM-PRO" w:cs="Arial"/>
            <w:spacing w:val="5"/>
            <w:kern w:val="0"/>
            <w:szCs w:val="21"/>
          </w:rPr>
          <w:t>https://www.ims.u-tokyo.ac.jp/imsut/jp/about/press/page_00277.html</w:t>
        </w:r>
      </w:hyperlink>
    </w:p>
    <w:p w14:paraId="02CB6F19" w14:textId="60E68867" w:rsidR="00B46F05" w:rsidRDefault="00B46F05"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7FE5B57E" wp14:editId="64270E19">
            <wp:extent cx="4910490" cy="2124075"/>
            <wp:effectExtent l="0" t="0" r="4445" b="0"/>
            <wp:docPr id="49786344" name="図 6"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86344" name="図 6" descr="ダイアグラム, 概略図&#10;&#10;自動的に生成された説明"/>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914116" cy="2125643"/>
                    </a:xfrm>
                    <a:prstGeom prst="rect">
                      <a:avLst/>
                    </a:prstGeom>
                    <a:noFill/>
                    <a:ln>
                      <a:noFill/>
                    </a:ln>
                  </pic:spPr>
                </pic:pic>
              </a:graphicData>
            </a:graphic>
          </wp:inline>
        </w:drawing>
      </w:r>
    </w:p>
    <w:p w14:paraId="74F3DD35" w14:textId="77777777" w:rsidR="006841C4" w:rsidRDefault="006841C4"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2200DE0" w14:textId="77777777" w:rsidR="00037BD1" w:rsidRPr="00A13E28" w:rsidRDefault="00037BD1" w:rsidP="00037BD1">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生活・ウェルビーイング</w:t>
      </w:r>
      <w:r w:rsidRPr="0015319C">
        <w:rPr>
          <w:rFonts w:ascii="HG丸ｺﾞｼｯｸM-PRO" w:eastAsia="HG丸ｺﾞｼｯｸM-PRO" w:hAnsi="HG丸ｺﾞｼｯｸM-PRO" w:cs="Arial"/>
          <w:b/>
          <w:bCs/>
          <w:color w:val="CC0000"/>
          <w:spacing w:val="5"/>
          <w:kern w:val="0"/>
          <w:sz w:val="22"/>
        </w:rPr>
        <w:t>》</w:t>
      </w:r>
    </w:p>
    <w:p w14:paraId="246F5286" w14:textId="21BE69E4" w:rsidR="00183D33" w:rsidRPr="00183D33" w:rsidRDefault="008B24BB" w:rsidP="00183D33">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183D33" w:rsidRPr="00183D33">
        <w:rPr>
          <w:rFonts w:ascii="HG丸ｺﾞｼｯｸM-PRO" w:eastAsia="HG丸ｺﾞｼｯｸM-PRO" w:hAnsi="HG丸ｺﾞｼｯｸM-PRO" w:cs="Arial" w:hint="eastAsia"/>
          <w:spacing w:val="5"/>
          <w:kern w:val="0"/>
          <w:szCs w:val="21"/>
        </w:rPr>
        <w:t>眼前の友人の存在は心拍数の減少を引き起こす</w:t>
      </w:r>
    </w:p>
    <w:p w14:paraId="6C682353" w14:textId="5DBD9214" w:rsidR="00037BD1" w:rsidRDefault="00183D33" w:rsidP="00183D33">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183D33">
        <w:rPr>
          <w:rFonts w:ascii="HG丸ｺﾞｼｯｸM-PRO" w:eastAsia="HG丸ｺﾞｼｯｸM-PRO" w:hAnsi="HG丸ｺﾞｼｯｸM-PRO" w:cs="Arial" w:hint="eastAsia"/>
          <w:spacing w:val="5"/>
          <w:kern w:val="0"/>
          <w:szCs w:val="21"/>
        </w:rPr>
        <w:t>親しい間柄の他者の存在は私たちの副交感神経活動を活性化させ、心拍数を下げる</w:t>
      </w:r>
    </w:p>
    <w:p w14:paraId="4A256C64" w14:textId="6ABF9C5D" w:rsidR="00183D33" w:rsidRDefault="00000000" w:rsidP="00183D33">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4" w:history="1">
        <w:r w:rsidR="00183D33" w:rsidRPr="006E6F55">
          <w:rPr>
            <w:rStyle w:val="a8"/>
            <w:rFonts w:ascii="HG丸ｺﾞｼｯｸM-PRO" w:eastAsia="HG丸ｺﾞｼｯｸM-PRO" w:hAnsi="HG丸ｺﾞｼｯｸM-PRO" w:cs="Arial"/>
            <w:spacing w:val="5"/>
            <w:kern w:val="0"/>
            <w:szCs w:val="21"/>
          </w:rPr>
          <w:t>https://www.waseda.jp/inst/research/news/76753</w:t>
        </w:r>
      </w:hyperlink>
    </w:p>
    <w:p w14:paraId="48084E3D" w14:textId="79041470" w:rsidR="006841C4" w:rsidRDefault="00183D33" w:rsidP="00183D33">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105D75CB" wp14:editId="09D2DA0F">
            <wp:extent cx="5061857" cy="2617061"/>
            <wp:effectExtent l="0" t="0" r="5715" b="0"/>
            <wp:docPr id="345891739" name="図 7"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91739" name="図 7" descr="グラフィカル ユーザー インターフェイス&#10;&#10;自動的に生成された説明"/>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72511" cy="2622569"/>
                    </a:xfrm>
                    <a:prstGeom prst="rect">
                      <a:avLst/>
                    </a:prstGeom>
                    <a:noFill/>
                    <a:ln>
                      <a:noFill/>
                    </a:ln>
                  </pic:spPr>
                </pic:pic>
              </a:graphicData>
            </a:graphic>
          </wp:inline>
        </w:drawing>
      </w:r>
    </w:p>
    <w:p w14:paraId="52A88429" w14:textId="77777777" w:rsidR="008B24BB" w:rsidRPr="006841C4" w:rsidRDefault="008B24BB" w:rsidP="00183D33">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3D1C460" w14:textId="77777777" w:rsidR="008F6EBB" w:rsidRPr="0015319C" w:rsidRDefault="008F6EBB" w:rsidP="008F6EBB">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進化</w:t>
      </w:r>
      <w:r w:rsidRPr="0015319C">
        <w:rPr>
          <w:rFonts w:ascii="HG丸ｺﾞｼｯｸM-PRO" w:eastAsia="HG丸ｺﾞｼｯｸM-PRO" w:hAnsi="HG丸ｺﾞｼｯｸM-PRO" w:cs="Arial"/>
          <w:b/>
          <w:bCs/>
          <w:color w:val="CC0000"/>
          <w:spacing w:val="5"/>
          <w:kern w:val="0"/>
          <w:sz w:val="22"/>
        </w:rPr>
        <w:t>》</w:t>
      </w:r>
    </w:p>
    <w:p w14:paraId="09804295" w14:textId="77777777" w:rsidR="008B24BB" w:rsidRDefault="008B24BB"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B46F05" w:rsidRPr="00B46F05">
        <w:rPr>
          <w:rFonts w:ascii="HG丸ｺﾞｼｯｸM-PRO" w:eastAsia="HG丸ｺﾞｼｯｸM-PRO" w:hAnsi="HG丸ｺﾞｼｯｸM-PRO" w:cs="Arial" w:hint="eastAsia"/>
          <w:spacing w:val="5"/>
          <w:kern w:val="0"/>
          <w:szCs w:val="21"/>
        </w:rPr>
        <w:t xml:space="preserve">ピラニアが示した進化のシナリオ　</w:t>
      </w:r>
    </w:p>
    <w:p w14:paraId="394915B0" w14:textId="2DC8C026" w:rsidR="008F6EBB" w:rsidRDefault="00B46F05"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46F05">
        <w:rPr>
          <w:rFonts w:ascii="HG丸ｺﾞｼｯｸM-PRO" w:eastAsia="HG丸ｺﾞｼｯｸM-PRO" w:hAnsi="HG丸ｺﾞｼｯｸM-PRO" w:cs="Arial" w:hint="eastAsia"/>
          <w:spacing w:val="5"/>
          <w:kern w:val="0"/>
          <w:szCs w:val="21"/>
        </w:rPr>
        <w:t>―古典的形質を維持していた生物から得られた</w:t>
      </w:r>
      <w:r w:rsidRPr="00B46F05">
        <w:rPr>
          <w:rFonts w:ascii="HG丸ｺﾞｼｯｸM-PRO" w:eastAsia="HG丸ｺﾞｼｯｸM-PRO" w:hAnsi="HG丸ｺﾞｼｯｸM-PRO" w:cs="Arial"/>
          <w:spacing w:val="5"/>
          <w:kern w:val="0"/>
          <w:szCs w:val="21"/>
        </w:rPr>
        <w:t>GnRHパラログ進化の仮説―</w:t>
      </w:r>
    </w:p>
    <w:p w14:paraId="23240EAC" w14:textId="0E5000BD" w:rsidR="00B46F05"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6" w:history="1">
        <w:r w:rsidR="00B46F05" w:rsidRPr="006E6F55">
          <w:rPr>
            <w:rStyle w:val="a8"/>
            <w:rFonts w:ascii="HG丸ｺﾞｼｯｸM-PRO" w:eastAsia="HG丸ｺﾞｼｯｸM-PRO" w:hAnsi="HG丸ｺﾞｼｯｸM-PRO" w:cs="Arial"/>
            <w:spacing w:val="5"/>
            <w:kern w:val="0"/>
            <w:szCs w:val="21"/>
          </w:rPr>
          <w:t>https://www.aori.u-tokyo.ac.jp//research/news/2024/20240306.html</w:t>
        </w:r>
      </w:hyperlink>
    </w:p>
    <w:p w14:paraId="669B4B7D" w14:textId="77777777" w:rsidR="00B46F05" w:rsidRPr="00B46F05" w:rsidRDefault="00B46F05"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FC3C8DA" w14:textId="77777777" w:rsidR="00C763CE" w:rsidRPr="0015319C" w:rsidRDefault="00C763CE" w:rsidP="00C763CE">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15319C">
        <w:rPr>
          <w:rFonts w:ascii="HG丸ｺﾞｼｯｸM-PRO" w:eastAsia="HG丸ｺﾞｼｯｸM-PRO" w:hAnsi="HG丸ｺﾞｼｯｸM-PRO" w:cs="Arial"/>
          <w:b/>
          <w:bCs/>
          <w:color w:val="CC0000"/>
          <w:spacing w:val="5"/>
          <w:kern w:val="0"/>
          <w:sz w:val="22"/>
        </w:rPr>
        <w:t>《基礎》</w:t>
      </w:r>
    </w:p>
    <w:p w14:paraId="54FD2BAF" w14:textId="1886FA44" w:rsidR="00B675D7" w:rsidRDefault="008B24BB"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CA68C4" w:rsidRPr="00CA68C4">
        <w:rPr>
          <w:rFonts w:ascii="HG丸ｺﾞｼｯｸM-PRO" w:eastAsia="HG丸ｺﾞｼｯｸM-PRO" w:hAnsi="HG丸ｺﾞｼｯｸM-PRO" w:cs="Arial" w:hint="eastAsia"/>
          <w:spacing w:val="5"/>
          <w:kern w:val="0"/>
          <w:szCs w:val="21"/>
        </w:rPr>
        <w:t>紅藻</w:t>
      </w:r>
      <w:proofErr w:type="spellStart"/>
      <w:r w:rsidR="00CA68C4" w:rsidRPr="00CA68C4">
        <w:rPr>
          <w:rFonts w:ascii="HG丸ｺﾞｼｯｸM-PRO" w:eastAsia="HG丸ｺﾞｼｯｸM-PRO" w:hAnsi="HG丸ｺﾞｼｯｸM-PRO" w:cs="Arial"/>
          <w:spacing w:val="5"/>
          <w:kern w:val="0"/>
          <w:szCs w:val="21"/>
        </w:rPr>
        <w:t>Cyanidium</w:t>
      </w:r>
      <w:proofErr w:type="spellEnd"/>
      <w:r w:rsidR="00CA68C4" w:rsidRPr="00CA68C4">
        <w:rPr>
          <w:rFonts w:ascii="HG丸ｺﾞｼｯｸM-PRO" w:eastAsia="HG丸ｺﾞｼｯｸM-PRO" w:hAnsi="HG丸ｺﾞｼｯｸM-PRO" w:cs="Arial"/>
          <w:spacing w:val="5"/>
          <w:kern w:val="0"/>
          <w:szCs w:val="21"/>
        </w:rPr>
        <w:t xml:space="preserve"> caldariumのPSI-LHCI超複合体の立体構造とLHCの分子進化の解明</w:t>
      </w:r>
    </w:p>
    <w:p w14:paraId="5A34011C" w14:textId="5CA26EE7" w:rsidR="00CA68C4" w:rsidRDefault="0000000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7" w:history="1">
        <w:r w:rsidR="00CA68C4" w:rsidRPr="006E6F55">
          <w:rPr>
            <w:rStyle w:val="a8"/>
            <w:rFonts w:ascii="HG丸ｺﾞｼｯｸM-PRO" w:eastAsia="HG丸ｺﾞｼｯｸM-PRO" w:hAnsi="HG丸ｺﾞｼｯｸM-PRO" w:cs="Arial"/>
            <w:spacing w:val="5"/>
            <w:kern w:val="0"/>
            <w:szCs w:val="21"/>
          </w:rPr>
          <w:t>https://www.tohoku.ac.jp/japanese/2024/03/press20240308-03-Cyanidium-caldarium.html</w:t>
        </w:r>
      </w:hyperlink>
    </w:p>
    <w:p w14:paraId="04CD1901" w14:textId="77777777" w:rsidR="00CA68C4" w:rsidRDefault="00CA68C4"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508541D" w14:textId="0D3BB5A8" w:rsidR="00C739B7" w:rsidRPr="00C739B7" w:rsidRDefault="008B24BB" w:rsidP="00C739B7">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lastRenderedPageBreak/>
        <w:t>●</w:t>
      </w:r>
      <w:r w:rsidR="00C739B7" w:rsidRPr="00C739B7">
        <w:rPr>
          <w:rFonts w:ascii="HG丸ｺﾞｼｯｸM-PRO" w:eastAsia="HG丸ｺﾞｼｯｸM-PRO" w:hAnsi="HG丸ｺﾞｼｯｸM-PRO" w:cs="Arial" w:hint="eastAsia"/>
          <w:spacing w:val="5"/>
          <w:kern w:val="0"/>
          <w:szCs w:val="21"/>
        </w:rPr>
        <w:t>新たな</w:t>
      </w:r>
      <w:r w:rsidR="00C739B7" w:rsidRPr="00C739B7">
        <w:rPr>
          <w:rFonts w:ascii="HG丸ｺﾞｼｯｸM-PRO" w:eastAsia="HG丸ｺﾞｼｯｸM-PRO" w:hAnsi="HG丸ｺﾞｼｯｸM-PRO" w:cs="Arial"/>
          <w:spacing w:val="5"/>
          <w:kern w:val="0"/>
          <w:szCs w:val="21"/>
        </w:rPr>
        <w:t xml:space="preserve"> C-スルホン化反応とプロスタサイクリン拮抗分子の発見 </w:t>
      </w:r>
    </w:p>
    <w:p w14:paraId="7AB44593" w14:textId="0B8FBEB2" w:rsidR="00C739B7" w:rsidRDefault="00C739B7" w:rsidP="00C739B7">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C739B7">
        <w:rPr>
          <w:rFonts w:ascii="HG丸ｺﾞｼｯｸM-PRO" w:eastAsia="HG丸ｺﾞｼｯｸM-PRO" w:hAnsi="HG丸ｺﾞｼｯｸM-PRO" w:cs="Arial" w:hint="eastAsia"/>
          <w:spacing w:val="5"/>
          <w:kern w:val="0"/>
          <w:szCs w:val="21"/>
        </w:rPr>
        <w:t>～免疫と酸化ストレス制御に関わる新たな代謝機構発見と新たな医薬品開発に期待～</w:t>
      </w:r>
    </w:p>
    <w:p w14:paraId="4577881D" w14:textId="6B8C499C" w:rsidR="00C739B7" w:rsidRDefault="00000000" w:rsidP="00C739B7">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8" w:history="1">
        <w:r w:rsidR="00C739B7" w:rsidRPr="006E6F55">
          <w:rPr>
            <w:rStyle w:val="a8"/>
            <w:rFonts w:ascii="HG丸ｺﾞｼｯｸM-PRO" w:eastAsia="HG丸ｺﾞｼｯｸM-PRO" w:hAnsi="HG丸ｺﾞｼｯｸM-PRO" w:cs="Arial"/>
            <w:spacing w:val="5"/>
            <w:kern w:val="0"/>
            <w:szCs w:val="21"/>
          </w:rPr>
          <w:t>https://www.kyushu-u.ac.jp/f/56399/24_0308_01.pdf</w:t>
        </w:r>
      </w:hyperlink>
    </w:p>
    <w:p w14:paraId="6D64F780" w14:textId="77777777" w:rsidR="00C739B7" w:rsidRPr="00C739B7" w:rsidRDefault="00C739B7" w:rsidP="00C739B7">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77F8913" w14:textId="77777777" w:rsidR="008B24BB" w:rsidRDefault="008B24BB"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CA68C4" w:rsidRPr="00CA68C4">
        <w:rPr>
          <w:rFonts w:ascii="HG丸ｺﾞｼｯｸM-PRO" w:eastAsia="HG丸ｺﾞｼｯｸM-PRO" w:hAnsi="HG丸ｺﾞｼｯｸM-PRO" w:cs="Arial" w:hint="eastAsia"/>
          <w:spacing w:val="5"/>
          <w:kern w:val="0"/>
          <w:szCs w:val="21"/>
        </w:rPr>
        <w:t>タンパク質凝集体の凝集度（固さ）が細胞死誘導の決定因子であることを発見</w:t>
      </w:r>
      <w:r w:rsidR="00CA68C4" w:rsidRPr="00CA68C4">
        <w:rPr>
          <w:rFonts w:ascii="HG丸ｺﾞｼｯｸM-PRO" w:eastAsia="HG丸ｺﾞｼｯｸM-PRO" w:hAnsi="HG丸ｺﾞｼｯｸM-PRO" w:cs="Arial"/>
          <w:spacing w:val="5"/>
          <w:kern w:val="0"/>
          <w:szCs w:val="21"/>
        </w:rPr>
        <w:t xml:space="preserve"> </w:t>
      </w:r>
    </w:p>
    <w:p w14:paraId="41A7E7F0" w14:textId="1D9BA7C2" w:rsidR="00CA68C4" w:rsidRDefault="00CA68C4"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CA68C4">
        <w:rPr>
          <w:rFonts w:ascii="HG丸ｺﾞｼｯｸM-PRO" w:eastAsia="HG丸ｺﾞｼｯｸM-PRO" w:hAnsi="HG丸ｺﾞｼｯｸM-PRO" w:cs="Arial"/>
          <w:spacing w:val="5"/>
          <w:kern w:val="0"/>
          <w:szCs w:val="21"/>
        </w:rPr>
        <w:t>-特定の構造を含む化合物が凝集体をほぐして神経細胞死を抑制-</w:t>
      </w:r>
    </w:p>
    <w:p w14:paraId="5F1B2461" w14:textId="7DDFE43B" w:rsidR="00CA68C4" w:rsidRDefault="0000000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9" w:history="1">
        <w:r w:rsidR="00CA68C4" w:rsidRPr="006E6F55">
          <w:rPr>
            <w:rStyle w:val="a8"/>
            <w:rFonts w:ascii="HG丸ｺﾞｼｯｸM-PRO" w:eastAsia="HG丸ｺﾞｼｯｸM-PRO" w:hAnsi="HG丸ｺﾞｼｯｸM-PRO" w:cs="Arial"/>
            <w:spacing w:val="5"/>
            <w:kern w:val="0"/>
            <w:szCs w:val="21"/>
          </w:rPr>
          <w:t>https://www.tohoku.ac.jp/japanese/2024/03/press20240307-01-protein.html</w:t>
        </w:r>
      </w:hyperlink>
    </w:p>
    <w:p w14:paraId="09AAADA5" w14:textId="77777777" w:rsidR="00CA68C4" w:rsidRDefault="00CA68C4"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F92AE00" w14:textId="72BAA8AB" w:rsidR="00B46F05" w:rsidRDefault="008B24BB"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B46F05" w:rsidRPr="00B46F05">
        <w:rPr>
          <w:rFonts w:ascii="HG丸ｺﾞｼｯｸM-PRO" w:eastAsia="HG丸ｺﾞｼｯｸM-PRO" w:hAnsi="HG丸ｺﾞｼｯｸM-PRO" w:cs="Arial" w:hint="eastAsia"/>
          <w:spacing w:val="5"/>
          <w:kern w:val="0"/>
          <w:szCs w:val="21"/>
        </w:rPr>
        <w:t>細菌感染に対する自然免疫を制御する仕組みを原子レベルで解明</w:t>
      </w:r>
    </w:p>
    <w:p w14:paraId="4F0B28BA" w14:textId="723BCAAB" w:rsidR="00B46F05" w:rsidRDefault="0000000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0" w:history="1">
        <w:r w:rsidR="00B46F05" w:rsidRPr="006E6F55">
          <w:rPr>
            <w:rStyle w:val="a8"/>
            <w:rFonts w:ascii="HG丸ｺﾞｼｯｸM-PRO" w:eastAsia="HG丸ｺﾞｼｯｸM-PRO" w:hAnsi="HG丸ｺﾞｼｯｸM-PRO" w:cs="Arial"/>
            <w:spacing w:val="5"/>
            <w:kern w:val="0"/>
            <w:szCs w:val="21"/>
          </w:rPr>
          <w:t>https://www.u-tokyo.ac.jp/focus/ja/press/z0406_00009.html</w:t>
        </w:r>
      </w:hyperlink>
    </w:p>
    <w:p w14:paraId="2B2C5084" w14:textId="77777777" w:rsidR="00B46F05" w:rsidRDefault="00B46F05"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27A5423" w14:textId="7DE5913E" w:rsidR="006841C4" w:rsidRDefault="008B24BB"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6841C4" w:rsidRPr="006841C4">
        <w:rPr>
          <w:rFonts w:ascii="HG丸ｺﾞｼｯｸM-PRO" w:eastAsia="HG丸ｺﾞｼｯｸM-PRO" w:hAnsi="HG丸ｺﾞｼｯｸM-PRO" w:cs="Arial" w:hint="eastAsia"/>
          <w:spacing w:val="5"/>
          <w:kern w:val="0"/>
          <w:szCs w:val="21"/>
        </w:rPr>
        <w:t>神経シナプス後部のタンパク質の集積を司る因子を発見</w:t>
      </w:r>
    </w:p>
    <w:p w14:paraId="09D2ED8C" w14:textId="211FF190" w:rsidR="006841C4" w:rsidRDefault="0000000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1" w:history="1">
        <w:r w:rsidR="006841C4" w:rsidRPr="006E6F55">
          <w:rPr>
            <w:rStyle w:val="a8"/>
            <w:rFonts w:ascii="HG丸ｺﾞｼｯｸM-PRO" w:eastAsia="HG丸ｺﾞｼｯｸM-PRO" w:hAnsi="HG丸ｺﾞｼｯｸM-PRO" w:cs="Arial"/>
            <w:spacing w:val="5"/>
            <w:kern w:val="0"/>
            <w:szCs w:val="21"/>
          </w:rPr>
          <w:t>https://www.riken.jp/press/2024/20240308_1/index.html</w:t>
        </w:r>
      </w:hyperlink>
    </w:p>
    <w:p w14:paraId="2847AC58" w14:textId="77777777" w:rsidR="006841C4" w:rsidRPr="006841C4" w:rsidRDefault="006841C4"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A579CEF" w14:textId="77777777" w:rsidR="00B72084" w:rsidRDefault="00B72084"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F3D3165" w14:textId="77777777" w:rsidR="006A539B" w:rsidRPr="00DF6720" w:rsidRDefault="006A539B" w:rsidP="006A539B">
      <w:pPr>
        <w:spacing w:line="300" w:lineRule="exact"/>
        <w:rPr>
          <w:rFonts w:ascii="HG丸ｺﾞｼｯｸM-PRO" w:eastAsia="HG丸ｺﾞｼｯｸM-PRO" w:hAnsi="HG丸ｺﾞｼｯｸM-PRO" w:cs="Arial"/>
          <w:b/>
          <w:bCs/>
          <w:color w:val="000099"/>
          <w:spacing w:val="5"/>
          <w:kern w:val="0"/>
          <w:sz w:val="30"/>
          <w:szCs w:val="30"/>
          <w:u w:val="single"/>
        </w:rPr>
      </w:pPr>
      <w:r w:rsidRPr="00DF6720">
        <w:rPr>
          <w:rFonts w:ascii="HG丸ｺﾞｼｯｸM-PRO" w:eastAsia="HG丸ｺﾞｼｯｸM-PRO" w:hAnsi="HG丸ｺﾞｼｯｸM-PRO" w:cs="Arial" w:hint="eastAsia"/>
          <w:b/>
          <w:bCs/>
          <w:color w:val="000099"/>
          <w:spacing w:val="5"/>
          <w:kern w:val="0"/>
          <w:sz w:val="30"/>
          <w:szCs w:val="30"/>
          <w:u w:val="single"/>
        </w:rPr>
        <w:t>5</w:t>
      </w:r>
      <w:r w:rsidRPr="00DF6720">
        <w:rPr>
          <w:rFonts w:ascii="HG丸ｺﾞｼｯｸM-PRO" w:eastAsia="HG丸ｺﾞｼｯｸM-PRO" w:hAnsi="HG丸ｺﾞｼｯｸM-PRO" w:cs="Arial"/>
          <w:b/>
          <w:bCs/>
          <w:color w:val="000099"/>
          <w:spacing w:val="5"/>
          <w:kern w:val="0"/>
          <w:sz w:val="30"/>
          <w:szCs w:val="30"/>
          <w:u w:val="single"/>
        </w:rPr>
        <w:t xml:space="preserve">. </w:t>
      </w:r>
      <w:r w:rsidRPr="00DF6720">
        <w:rPr>
          <w:rFonts w:ascii="HG丸ｺﾞｼｯｸM-PRO" w:eastAsia="HG丸ｺﾞｼｯｸM-PRO" w:hAnsi="HG丸ｺﾞｼｯｸM-PRO" w:cs="Arial" w:hint="eastAsia"/>
          <w:b/>
          <w:bCs/>
          <w:color w:val="000099"/>
          <w:spacing w:val="5"/>
          <w:kern w:val="0"/>
          <w:sz w:val="30"/>
          <w:szCs w:val="30"/>
          <w:u w:val="single"/>
        </w:rPr>
        <w:t>関連</w:t>
      </w:r>
      <w:r>
        <w:rPr>
          <w:rFonts w:ascii="HG丸ｺﾞｼｯｸM-PRO" w:eastAsia="HG丸ｺﾞｼｯｸM-PRO" w:hAnsi="HG丸ｺﾞｼｯｸM-PRO" w:cs="Arial" w:hint="eastAsia"/>
          <w:b/>
          <w:bCs/>
          <w:color w:val="000099"/>
          <w:spacing w:val="5"/>
          <w:kern w:val="0"/>
          <w:sz w:val="30"/>
          <w:szCs w:val="30"/>
          <w:u w:val="single"/>
        </w:rPr>
        <w:t>国内</w:t>
      </w:r>
      <w:r w:rsidRPr="00DF6720">
        <w:rPr>
          <w:rFonts w:ascii="HG丸ｺﾞｼｯｸM-PRO" w:eastAsia="HG丸ｺﾞｼｯｸM-PRO" w:hAnsi="HG丸ｺﾞｼｯｸM-PRO" w:cs="Arial" w:hint="eastAsia"/>
          <w:b/>
          <w:bCs/>
          <w:color w:val="000099"/>
          <w:spacing w:val="5"/>
          <w:kern w:val="0"/>
          <w:sz w:val="30"/>
          <w:szCs w:val="30"/>
          <w:u w:val="single"/>
        </w:rPr>
        <w:t>企業のニュースリリース</w:t>
      </w:r>
    </w:p>
    <w:p w14:paraId="19D3569E" w14:textId="0D5CF427" w:rsidR="006B2EBF" w:rsidRPr="00FB1AE0" w:rsidRDefault="006B2EBF" w:rsidP="006B2EBF">
      <w:pPr>
        <w:widowControl/>
        <w:shd w:val="clear" w:color="auto" w:fill="FFFFFF"/>
        <w:spacing w:line="270" w:lineRule="atLeast"/>
        <w:jc w:val="lef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t>（売上高上位の製薬1</w:t>
      </w:r>
      <w:r w:rsidRPr="00FB1AE0">
        <w:rPr>
          <w:rFonts w:ascii="HG丸ｺﾞｼｯｸM-PRO" w:eastAsia="HG丸ｺﾞｼｯｸM-PRO" w:hAnsi="HG丸ｺﾞｼｯｸM-PRO" w:cs="Arial"/>
          <w:color w:val="000000" w:themeColor="text1"/>
          <w:spacing w:val="5"/>
          <w:kern w:val="0"/>
          <w:szCs w:val="21"/>
        </w:rPr>
        <w:t>1</w:t>
      </w:r>
      <w:r w:rsidRPr="00FB1AE0">
        <w:rPr>
          <w:rFonts w:ascii="HG丸ｺﾞｼｯｸM-PRO" w:eastAsia="HG丸ｺﾞｼｯｸM-PRO" w:hAnsi="HG丸ｺﾞｼｯｸM-PRO" w:cs="Arial" w:hint="eastAsia"/>
          <w:color w:val="000000" w:themeColor="text1"/>
          <w:spacing w:val="5"/>
          <w:kern w:val="0"/>
          <w:szCs w:val="21"/>
        </w:rPr>
        <w:t>社、バイオに関わる化学、食品、繊維、精密機器等</w:t>
      </w:r>
      <w:r w:rsidR="004C3766">
        <w:rPr>
          <w:rFonts w:ascii="HG丸ｺﾞｼｯｸM-PRO" w:eastAsia="HG丸ｺﾞｼｯｸM-PRO" w:hAnsi="HG丸ｺﾞｼｯｸM-PRO" w:cs="Arial" w:hint="eastAsia"/>
          <w:color w:val="000000" w:themeColor="text1"/>
          <w:spacing w:val="5"/>
          <w:kern w:val="0"/>
          <w:szCs w:val="21"/>
        </w:rPr>
        <w:t>4</w:t>
      </w:r>
      <w:r w:rsidR="004C3766">
        <w:rPr>
          <w:rFonts w:ascii="HG丸ｺﾞｼｯｸM-PRO" w:eastAsia="HG丸ｺﾞｼｯｸM-PRO" w:hAnsi="HG丸ｺﾞｼｯｸM-PRO" w:cs="Arial"/>
          <w:color w:val="000000" w:themeColor="text1"/>
          <w:spacing w:val="5"/>
          <w:kern w:val="0"/>
          <w:szCs w:val="21"/>
        </w:rPr>
        <w:t>6</w:t>
      </w:r>
      <w:r w:rsidRPr="00FB1AE0">
        <w:rPr>
          <w:rFonts w:ascii="HG丸ｺﾞｼｯｸM-PRO" w:eastAsia="HG丸ｺﾞｼｯｸM-PRO" w:hAnsi="HG丸ｺﾞｼｯｸM-PRO" w:cs="Arial" w:hint="eastAsia"/>
          <w:color w:val="000000" w:themeColor="text1"/>
          <w:spacing w:val="5"/>
          <w:kern w:val="0"/>
          <w:szCs w:val="21"/>
        </w:rPr>
        <w:t>社、およびバイオベンチャーのニュースリリースのうち、B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メンバーに関連すると思われる直近一週間の情報です。業界の動向トレンドや新事業・新製品の把握、営業活動等のご参考に。）</w:t>
      </w:r>
    </w:p>
    <w:p w14:paraId="59F5CF42" w14:textId="0E81F619" w:rsidR="00B72084" w:rsidRDefault="00B72084" w:rsidP="00E457A8">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p>
    <w:p w14:paraId="17F733FC" w14:textId="699300C9" w:rsidR="0010513C" w:rsidRPr="00B72084" w:rsidRDefault="0010513C" w:rsidP="0010513C">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B72084">
        <w:rPr>
          <w:rFonts w:ascii="HG丸ｺﾞｼｯｸM-PRO" w:eastAsia="HG丸ｺﾞｼｯｸM-PRO" w:hAnsi="HG丸ｺﾞｼｯｸM-PRO" w:cs="Arial" w:hint="eastAsia"/>
          <w:b/>
          <w:bCs/>
          <w:spacing w:val="5"/>
          <w:kern w:val="0"/>
          <w:sz w:val="22"/>
        </w:rPr>
        <w:t xml:space="preserve">《塩野義製薬》　</w:t>
      </w:r>
    </w:p>
    <w:p w14:paraId="4EE23A58" w14:textId="62A1E2C3" w:rsidR="0010513C" w:rsidRDefault="008B24BB"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6278DE" w:rsidRPr="006278DE">
        <w:rPr>
          <w:rFonts w:ascii="HG丸ｺﾞｼｯｸM-PRO" w:eastAsia="HG丸ｺﾞｼｯｸM-PRO" w:hAnsi="HG丸ｺﾞｼｯｸM-PRO" w:cs="Arial" w:hint="eastAsia"/>
          <w:spacing w:val="5"/>
          <w:kern w:val="0"/>
          <w:szCs w:val="21"/>
        </w:rPr>
        <w:t>新型コロナウイルス感染症（</w:t>
      </w:r>
      <w:r w:rsidR="006278DE" w:rsidRPr="006278DE">
        <w:rPr>
          <w:rFonts w:ascii="HG丸ｺﾞｼｯｸM-PRO" w:eastAsia="HG丸ｺﾞｼｯｸM-PRO" w:hAnsi="HG丸ｺﾞｼｯｸM-PRO" w:cs="Arial"/>
          <w:spacing w:val="5"/>
          <w:kern w:val="0"/>
          <w:szCs w:val="21"/>
        </w:rPr>
        <w:t>COVID-19）治療薬「ゾコーバ</w:t>
      </w:r>
      <w:r w:rsidR="006278DE" w:rsidRPr="006278DE">
        <w:rPr>
          <w:rFonts w:ascii="ＭＳ 明朝" w:eastAsia="ＭＳ 明朝" w:hAnsi="ＭＳ 明朝" w:cs="ＭＳ 明朝" w:hint="eastAsia"/>
          <w:spacing w:val="5"/>
          <w:kern w:val="0"/>
          <w:szCs w:val="21"/>
        </w:rPr>
        <w:t>Ⓡ</w:t>
      </w:r>
      <w:r w:rsidR="006278DE" w:rsidRPr="006278DE">
        <w:rPr>
          <w:rFonts w:ascii="HG丸ｺﾞｼｯｸM-PRO" w:eastAsia="HG丸ｺﾞｼｯｸM-PRO" w:hAnsi="HG丸ｺﾞｼｯｸM-PRO" w:cs="HG丸ｺﾞｼｯｸM-PRO" w:hint="eastAsia"/>
          <w:spacing w:val="5"/>
          <w:kern w:val="0"/>
          <w:szCs w:val="21"/>
        </w:rPr>
        <w:t>錠</w:t>
      </w:r>
      <w:r w:rsidR="006278DE" w:rsidRPr="006278DE">
        <w:rPr>
          <w:rFonts w:ascii="HG丸ｺﾞｼｯｸM-PRO" w:eastAsia="HG丸ｺﾞｼｯｸM-PRO" w:hAnsi="HG丸ｺﾞｼｯｸM-PRO" w:cs="Arial"/>
          <w:spacing w:val="5"/>
          <w:kern w:val="0"/>
          <w:szCs w:val="21"/>
        </w:rPr>
        <w:t>125mg」の日本における通常承認の取得について</w:t>
      </w:r>
    </w:p>
    <w:p w14:paraId="417A50E5" w14:textId="30190C0D" w:rsidR="006278DE" w:rsidRDefault="00000000"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2" w:history="1">
        <w:r w:rsidR="006278DE" w:rsidRPr="008D0CA8">
          <w:rPr>
            <w:rStyle w:val="a8"/>
            <w:rFonts w:ascii="HG丸ｺﾞｼｯｸM-PRO" w:eastAsia="HG丸ｺﾞｼｯｸM-PRO" w:hAnsi="HG丸ｺﾞｼｯｸM-PRO" w:cs="Arial"/>
            <w:spacing w:val="5"/>
            <w:kern w:val="0"/>
            <w:szCs w:val="21"/>
          </w:rPr>
          <w:t>https://www.shionogi.com/jp/ja/news/2024/03/20240305.html</w:t>
        </w:r>
      </w:hyperlink>
    </w:p>
    <w:p w14:paraId="508A6E0F" w14:textId="77777777" w:rsidR="006278DE" w:rsidRPr="006278DE" w:rsidRDefault="006278DE"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7E510DE" w14:textId="77777777" w:rsidR="0010513C" w:rsidRPr="00B72084" w:rsidRDefault="0010513C" w:rsidP="0010513C">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B72084">
        <w:rPr>
          <w:rFonts w:ascii="HG丸ｺﾞｼｯｸM-PRO" w:eastAsia="HG丸ｺﾞｼｯｸM-PRO" w:hAnsi="HG丸ｺﾞｼｯｸM-PRO" w:cs="Arial" w:hint="eastAsia"/>
          <w:b/>
          <w:bCs/>
          <w:spacing w:val="5"/>
          <w:kern w:val="0"/>
          <w:sz w:val="22"/>
        </w:rPr>
        <w:t xml:space="preserve">《小野薬品工業》　</w:t>
      </w:r>
    </w:p>
    <w:p w14:paraId="09C4F8C2" w14:textId="0A467DD2" w:rsidR="0010513C" w:rsidRDefault="008B24BB"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6278DE" w:rsidRPr="006278DE">
        <w:rPr>
          <w:rFonts w:ascii="HG丸ｺﾞｼｯｸM-PRO" w:eastAsia="HG丸ｺﾞｼｯｸM-PRO" w:hAnsi="HG丸ｺﾞｼｯｸM-PRO" w:cs="Arial" w:hint="eastAsia"/>
          <w:spacing w:val="5"/>
          <w:kern w:val="0"/>
          <w:szCs w:val="21"/>
        </w:rPr>
        <w:t>韓国</w:t>
      </w:r>
      <w:r w:rsidR="006278DE" w:rsidRPr="006278DE">
        <w:rPr>
          <w:rFonts w:ascii="HG丸ｺﾞｼｯｸM-PRO" w:eastAsia="HG丸ｺﾞｼｯｸM-PRO" w:hAnsi="HG丸ｺﾞｼｯｸM-PRO" w:cs="Arial"/>
          <w:spacing w:val="5"/>
          <w:kern w:val="0"/>
          <w:szCs w:val="21"/>
        </w:rPr>
        <w:t>NEX-I社と「NXI-101」に関するライセンス契約を締結</w:t>
      </w:r>
    </w:p>
    <w:p w14:paraId="39F8B67E" w14:textId="77CEBB20" w:rsidR="006278DE" w:rsidRDefault="00000000"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3" w:history="1">
        <w:r w:rsidR="006278DE" w:rsidRPr="008D0CA8">
          <w:rPr>
            <w:rStyle w:val="a8"/>
            <w:rFonts w:ascii="HG丸ｺﾞｼｯｸM-PRO" w:eastAsia="HG丸ｺﾞｼｯｸM-PRO" w:hAnsi="HG丸ｺﾞｼｯｸM-PRO" w:cs="Arial"/>
            <w:spacing w:val="5"/>
            <w:kern w:val="0"/>
            <w:szCs w:val="21"/>
          </w:rPr>
          <w:t>https://www.ono-pharma.com/ja/news/20240306.html</w:t>
        </w:r>
      </w:hyperlink>
    </w:p>
    <w:p w14:paraId="719F8545" w14:textId="77777777" w:rsidR="006278DE" w:rsidRPr="006278DE" w:rsidRDefault="006278DE"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23577D3" w14:textId="77777777" w:rsidR="0010513C" w:rsidRPr="00B72084" w:rsidRDefault="0010513C" w:rsidP="0010513C">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B72084">
        <w:rPr>
          <w:rFonts w:ascii="HG丸ｺﾞｼｯｸM-PRO" w:eastAsia="HG丸ｺﾞｼｯｸM-PRO" w:hAnsi="HG丸ｺﾞｼｯｸM-PRO" w:cs="Arial" w:hint="eastAsia"/>
          <w:b/>
          <w:bCs/>
          <w:spacing w:val="5"/>
          <w:kern w:val="0"/>
          <w:sz w:val="22"/>
        </w:rPr>
        <w:t xml:space="preserve">《エーザイ》　</w:t>
      </w:r>
    </w:p>
    <w:p w14:paraId="28428F4E" w14:textId="156DFC53" w:rsidR="0010513C" w:rsidRDefault="008B24BB"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6278DE" w:rsidRPr="006278DE">
        <w:rPr>
          <w:rFonts w:ascii="HG丸ｺﾞｼｯｸM-PRO" w:eastAsia="HG丸ｺﾞｼｯｸM-PRO" w:hAnsi="HG丸ｺﾞｼｯｸM-PRO" w:cs="Arial" w:hint="eastAsia"/>
          <w:spacing w:val="5"/>
          <w:kern w:val="0"/>
          <w:szCs w:val="21"/>
        </w:rPr>
        <w:t>早期アルツハイマー病の診断の簡便化を支援するため</w:t>
      </w:r>
      <w:r w:rsidR="006278DE" w:rsidRPr="006278DE">
        <w:rPr>
          <w:rFonts w:ascii="HG丸ｺﾞｼｯｸM-PRO" w:eastAsia="HG丸ｺﾞｼｯｸM-PRO" w:hAnsi="HG丸ｺﾞｼｯｸM-PRO" w:cs="Arial"/>
          <w:spacing w:val="5"/>
          <w:kern w:val="0"/>
          <w:szCs w:val="21"/>
        </w:rPr>
        <w:t>C2N Diagnostics LLCに出資</w:t>
      </w:r>
    </w:p>
    <w:p w14:paraId="5F646225" w14:textId="7968BBDC" w:rsidR="006278DE" w:rsidRDefault="00000000"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4" w:history="1">
        <w:r w:rsidR="006278DE" w:rsidRPr="008D0CA8">
          <w:rPr>
            <w:rStyle w:val="a8"/>
            <w:rFonts w:ascii="HG丸ｺﾞｼｯｸM-PRO" w:eastAsia="HG丸ｺﾞｼｯｸM-PRO" w:hAnsi="HG丸ｺﾞｼｯｸM-PRO" w:cs="Arial"/>
            <w:spacing w:val="5"/>
            <w:kern w:val="0"/>
            <w:szCs w:val="21"/>
          </w:rPr>
          <w:t>https://www.eisai.co.jp/news/2024/news202414.html</w:t>
        </w:r>
      </w:hyperlink>
    </w:p>
    <w:p w14:paraId="70609BFE" w14:textId="77777777" w:rsidR="006278DE" w:rsidRPr="006278DE" w:rsidRDefault="006278DE"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29B7660" w14:textId="436C51D8" w:rsidR="00E457A8" w:rsidRPr="000514B8" w:rsidRDefault="000514B8" w:rsidP="00E457A8">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0514B8">
        <w:rPr>
          <w:rFonts w:ascii="HG丸ｺﾞｼｯｸM-PRO" w:eastAsia="HG丸ｺﾞｼｯｸM-PRO" w:hAnsi="HG丸ｺﾞｼｯｸM-PRO" w:cs="Arial" w:hint="eastAsia"/>
          <w:b/>
          <w:bCs/>
          <w:spacing w:val="5"/>
          <w:kern w:val="0"/>
          <w:sz w:val="22"/>
        </w:rPr>
        <w:t>《</w:t>
      </w:r>
      <w:r w:rsidR="00E457A8" w:rsidRPr="000514B8">
        <w:rPr>
          <w:rFonts w:ascii="HG丸ｺﾞｼｯｸM-PRO" w:eastAsia="HG丸ｺﾞｼｯｸM-PRO" w:hAnsi="HG丸ｺﾞｼｯｸM-PRO" w:cs="Arial" w:hint="eastAsia"/>
          <w:b/>
          <w:bCs/>
          <w:spacing w:val="5"/>
          <w:kern w:val="0"/>
          <w:sz w:val="22"/>
        </w:rPr>
        <w:t>サンスター</w:t>
      </w:r>
      <w:r w:rsidRPr="000514B8">
        <w:rPr>
          <w:rFonts w:ascii="HG丸ｺﾞｼｯｸM-PRO" w:eastAsia="HG丸ｺﾞｼｯｸM-PRO" w:hAnsi="HG丸ｺﾞｼｯｸM-PRO" w:cs="Arial" w:hint="eastAsia"/>
          <w:b/>
          <w:bCs/>
          <w:spacing w:val="5"/>
          <w:kern w:val="0"/>
          <w:sz w:val="22"/>
        </w:rPr>
        <w:t>》</w:t>
      </w:r>
    </w:p>
    <w:p w14:paraId="6D6B1E9B" w14:textId="2FD43795" w:rsidR="000514B8" w:rsidRDefault="008B24BB"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6278DE" w:rsidRPr="006278DE">
        <w:rPr>
          <w:rFonts w:ascii="HG丸ｺﾞｼｯｸM-PRO" w:eastAsia="HG丸ｺﾞｼｯｸM-PRO" w:hAnsi="HG丸ｺﾞｼｯｸM-PRO" w:cs="Arial" w:hint="eastAsia"/>
          <w:spacing w:val="5"/>
          <w:kern w:val="0"/>
          <w:szCs w:val="21"/>
        </w:rPr>
        <w:t>サンスター技研</w:t>
      </w:r>
      <w:r w:rsidR="006278DE" w:rsidRPr="006278DE">
        <w:rPr>
          <w:rFonts w:ascii="HG丸ｺﾞｼｯｸM-PRO" w:eastAsia="HG丸ｺﾞｼｯｸM-PRO" w:hAnsi="HG丸ｺﾞｼｯｸM-PRO" w:cs="Arial"/>
          <w:spacing w:val="5"/>
          <w:kern w:val="0"/>
          <w:szCs w:val="21"/>
        </w:rPr>
        <w:t xml:space="preserve"> 、 ウレタン建築内装用接着剤大手 トーヨーポリマー株式会社をグループ内に統合 ～両社の競争力を合わせ多様な業界展開を拡大～</w:t>
      </w:r>
    </w:p>
    <w:p w14:paraId="3241DA91" w14:textId="49110BD4" w:rsidR="006278DE" w:rsidRDefault="00000000"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5" w:history="1">
        <w:r w:rsidR="006278DE" w:rsidRPr="008D0CA8">
          <w:rPr>
            <w:rStyle w:val="a8"/>
            <w:rFonts w:ascii="HG丸ｺﾞｼｯｸM-PRO" w:eastAsia="HG丸ｺﾞｼｯｸM-PRO" w:hAnsi="HG丸ｺﾞｼｯｸM-PRO" w:cs="Arial"/>
            <w:spacing w:val="5"/>
            <w:kern w:val="0"/>
            <w:szCs w:val="21"/>
          </w:rPr>
          <w:t>https://www.sunstar.com/jp/newsroom/240301</w:t>
        </w:r>
      </w:hyperlink>
    </w:p>
    <w:p w14:paraId="331C0CB9" w14:textId="77777777" w:rsidR="006278DE" w:rsidRPr="006278DE" w:rsidRDefault="006278DE"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59134B6" w14:textId="31918CE0" w:rsidR="00734B0E" w:rsidRPr="000514B8" w:rsidRDefault="00734B0E" w:rsidP="00734B0E">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0514B8">
        <w:rPr>
          <w:rFonts w:ascii="HG丸ｺﾞｼｯｸM-PRO" w:eastAsia="HG丸ｺﾞｼｯｸM-PRO" w:hAnsi="HG丸ｺﾞｼｯｸM-PRO" w:cs="Arial" w:hint="eastAsia"/>
          <w:b/>
          <w:bCs/>
          <w:spacing w:val="5"/>
          <w:kern w:val="0"/>
          <w:sz w:val="22"/>
        </w:rPr>
        <w:t>《</w:t>
      </w:r>
      <w:r>
        <w:rPr>
          <w:rFonts w:ascii="HG丸ｺﾞｼｯｸM-PRO" w:eastAsia="HG丸ｺﾞｼｯｸM-PRO" w:hAnsi="HG丸ｺﾞｼｯｸM-PRO" w:cs="Arial" w:hint="eastAsia"/>
          <w:b/>
          <w:bCs/>
          <w:spacing w:val="5"/>
          <w:kern w:val="0"/>
          <w:sz w:val="22"/>
        </w:rPr>
        <w:t>資生堂</w:t>
      </w:r>
      <w:r w:rsidRPr="000514B8">
        <w:rPr>
          <w:rFonts w:ascii="HG丸ｺﾞｼｯｸM-PRO" w:eastAsia="HG丸ｺﾞｼｯｸM-PRO" w:hAnsi="HG丸ｺﾞｼｯｸM-PRO" w:cs="Arial" w:hint="eastAsia"/>
          <w:b/>
          <w:bCs/>
          <w:spacing w:val="5"/>
          <w:kern w:val="0"/>
          <w:sz w:val="22"/>
        </w:rPr>
        <w:t xml:space="preserve">》　</w:t>
      </w:r>
    </w:p>
    <w:p w14:paraId="05F8A65F" w14:textId="12404638" w:rsidR="00734B0E" w:rsidRDefault="008B24BB"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177980" w:rsidRPr="00177980">
        <w:rPr>
          <w:rFonts w:ascii="HG丸ｺﾞｼｯｸM-PRO" w:eastAsia="HG丸ｺﾞｼｯｸM-PRO" w:hAnsi="HG丸ｺﾞｼｯｸM-PRO" w:cs="Arial" w:hint="eastAsia"/>
          <w:spacing w:val="5"/>
          <w:kern w:val="0"/>
          <w:szCs w:val="21"/>
        </w:rPr>
        <w:t>多様な人財の活躍と企業成長との関係を研究する「資生堂</w:t>
      </w:r>
      <w:r w:rsidR="00177980" w:rsidRPr="00177980">
        <w:rPr>
          <w:rFonts w:ascii="HG丸ｺﾞｼｯｸM-PRO" w:eastAsia="HG丸ｺﾞｼｯｸM-PRO" w:hAnsi="HG丸ｺﾞｼｯｸM-PRO" w:cs="Arial"/>
          <w:spacing w:val="5"/>
          <w:kern w:val="0"/>
          <w:szCs w:val="21"/>
        </w:rPr>
        <w:t xml:space="preserve"> DE＆I ラボ」</w:t>
      </w:r>
    </w:p>
    <w:p w14:paraId="43C9B8E6" w14:textId="6EF83D5D" w:rsidR="00177980" w:rsidRDefault="00000000"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6" w:history="1">
        <w:r w:rsidR="00177980" w:rsidRPr="008D0CA8">
          <w:rPr>
            <w:rStyle w:val="a8"/>
            <w:rFonts w:ascii="HG丸ｺﾞｼｯｸM-PRO" w:eastAsia="HG丸ｺﾞｼｯｸM-PRO" w:hAnsi="HG丸ｺﾞｼｯｸM-PRO" w:cs="Arial"/>
            <w:spacing w:val="5"/>
            <w:kern w:val="0"/>
            <w:szCs w:val="21"/>
          </w:rPr>
          <w:t>https://corp.shiseido.com/jp/news/detail.html?n=00000000003793</w:t>
        </w:r>
      </w:hyperlink>
    </w:p>
    <w:p w14:paraId="7E7B8A3A" w14:textId="77777777" w:rsidR="00177980" w:rsidRDefault="00177980"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82224CD" w14:textId="47F8A6FF" w:rsidR="00177980" w:rsidRDefault="008B24BB"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177980" w:rsidRPr="00177980">
        <w:rPr>
          <w:rFonts w:ascii="HG丸ｺﾞｼｯｸM-PRO" w:eastAsia="HG丸ｺﾞｼｯｸM-PRO" w:hAnsi="HG丸ｺﾞｼｯｸM-PRO" w:cs="Arial" w:hint="eastAsia"/>
          <w:spacing w:val="5"/>
          <w:kern w:val="0"/>
          <w:szCs w:val="21"/>
        </w:rPr>
        <w:t>鶴岡サイエンスパーク内に「資生堂ファームラボ」を開設し、</w:t>
      </w:r>
      <w:r w:rsidR="00177980" w:rsidRPr="00177980">
        <w:rPr>
          <w:rFonts w:ascii="HG丸ｺﾞｼｯｸM-PRO" w:eastAsia="HG丸ｺﾞｼｯｸM-PRO" w:hAnsi="HG丸ｺﾞｼｯｸM-PRO" w:cs="Arial"/>
          <w:spacing w:val="5"/>
          <w:kern w:val="0"/>
          <w:szCs w:val="21"/>
        </w:rPr>
        <w:t xml:space="preserve"> 次世代R＆Dリーダーの育成を加速</w:t>
      </w:r>
    </w:p>
    <w:p w14:paraId="0C66B810" w14:textId="7770ABB5" w:rsidR="00177980" w:rsidRDefault="00000000"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7" w:history="1">
        <w:r w:rsidR="00177980" w:rsidRPr="008D0CA8">
          <w:rPr>
            <w:rStyle w:val="a8"/>
            <w:rFonts w:ascii="HG丸ｺﾞｼｯｸM-PRO" w:eastAsia="HG丸ｺﾞｼｯｸM-PRO" w:hAnsi="HG丸ｺﾞｼｯｸM-PRO" w:cs="Arial"/>
            <w:spacing w:val="5"/>
            <w:kern w:val="0"/>
            <w:szCs w:val="21"/>
          </w:rPr>
          <w:t>https://corp.shiseido.com/jp/news/detail.html?n=00000000003794</w:t>
        </w:r>
      </w:hyperlink>
    </w:p>
    <w:p w14:paraId="1EB06460" w14:textId="77777777" w:rsidR="00EF6614" w:rsidRDefault="00EF6614"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5934818" w14:textId="73034482" w:rsidR="002114B9" w:rsidRDefault="002114B9"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0514B8">
        <w:rPr>
          <w:rFonts w:ascii="HG丸ｺﾞｼｯｸM-PRO" w:eastAsia="HG丸ｺﾞｼｯｸM-PRO" w:hAnsi="HG丸ｺﾞｼｯｸM-PRO" w:cs="Arial" w:hint="eastAsia"/>
          <w:b/>
          <w:bCs/>
          <w:spacing w:val="5"/>
          <w:kern w:val="0"/>
          <w:sz w:val="22"/>
        </w:rPr>
        <w:t>《</w:t>
      </w:r>
      <w:r>
        <w:rPr>
          <w:rFonts w:ascii="HG丸ｺﾞｼｯｸM-PRO" w:eastAsia="HG丸ｺﾞｼｯｸM-PRO" w:hAnsi="HG丸ｺﾞｼｯｸM-PRO" w:cs="Arial" w:hint="eastAsia"/>
          <w:b/>
          <w:bCs/>
          <w:spacing w:val="5"/>
          <w:kern w:val="0"/>
          <w:sz w:val="22"/>
        </w:rPr>
        <w:t>コーセー</w:t>
      </w:r>
      <w:r w:rsidRPr="000514B8">
        <w:rPr>
          <w:rFonts w:ascii="HG丸ｺﾞｼｯｸM-PRO" w:eastAsia="HG丸ｺﾞｼｯｸM-PRO" w:hAnsi="HG丸ｺﾞｼｯｸM-PRO" w:cs="Arial" w:hint="eastAsia"/>
          <w:b/>
          <w:bCs/>
          <w:spacing w:val="5"/>
          <w:kern w:val="0"/>
          <w:sz w:val="22"/>
        </w:rPr>
        <w:t>》</w:t>
      </w:r>
    </w:p>
    <w:p w14:paraId="1AEC36E9" w14:textId="292B6692" w:rsidR="002114B9" w:rsidRDefault="008B24BB"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lastRenderedPageBreak/>
        <w:t>◆</w:t>
      </w:r>
      <w:r w:rsidR="00177980" w:rsidRPr="00177980">
        <w:rPr>
          <w:rFonts w:ascii="HG丸ｺﾞｼｯｸM-PRO" w:eastAsia="HG丸ｺﾞｼｯｸM-PRO" w:hAnsi="HG丸ｺﾞｼｯｸM-PRO" w:cs="Arial" w:hint="eastAsia"/>
          <w:spacing w:val="5"/>
          <w:kern w:val="0"/>
          <w:szCs w:val="21"/>
        </w:rPr>
        <w:t>たった一つのサンゴポリプで代謝物解析が可能に　サンゴを調べる新たな評価手法の確立に成功</w:t>
      </w:r>
    </w:p>
    <w:p w14:paraId="157FB5F5" w14:textId="508E0BEB" w:rsidR="00177980" w:rsidRDefault="00000000"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8" w:history="1">
        <w:r w:rsidR="00177980" w:rsidRPr="008D0CA8">
          <w:rPr>
            <w:rStyle w:val="a8"/>
            <w:rFonts w:ascii="HG丸ｺﾞｼｯｸM-PRO" w:eastAsia="HG丸ｺﾞｼｯｸM-PRO" w:hAnsi="HG丸ｺﾞｼｯｸM-PRO" w:cs="Arial"/>
            <w:spacing w:val="5"/>
            <w:kern w:val="0"/>
            <w:szCs w:val="21"/>
          </w:rPr>
          <w:t>https://corp.kose.co.jp/ja/news/8496/</w:t>
        </w:r>
      </w:hyperlink>
    </w:p>
    <w:p w14:paraId="03C9EEC8" w14:textId="77777777" w:rsidR="00177980" w:rsidRPr="00177980" w:rsidRDefault="00177980"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948ED02" w14:textId="725F8548" w:rsidR="00E457A8" w:rsidRPr="000514B8" w:rsidRDefault="000514B8" w:rsidP="00E457A8">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0514B8">
        <w:rPr>
          <w:rFonts w:ascii="HG丸ｺﾞｼｯｸM-PRO" w:eastAsia="HG丸ｺﾞｼｯｸM-PRO" w:hAnsi="HG丸ｺﾞｼｯｸM-PRO" w:cs="Arial" w:hint="eastAsia"/>
          <w:b/>
          <w:bCs/>
          <w:spacing w:val="5"/>
          <w:kern w:val="0"/>
          <w:sz w:val="22"/>
        </w:rPr>
        <w:t>《</w:t>
      </w:r>
      <w:r w:rsidR="00E457A8" w:rsidRPr="000514B8">
        <w:rPr>
          <w:rFonts w:ascii="HG丸ｺﾞｼｯｸM-PRO" w:eastAsia="HG丸ｺﾞｼｯｸM-PRO" w:hAnsi="HG丸ｺﾞｼｯｸM-PRO" w:cs="Arial" w:hint="eastAsia"/>
          <w:b/>
          <w:bCs/>
          <w:spacing w:val="5"/>
          <w:kern w:val="0"/>
          <w:sz w:val="22"/>
        </w:rPr>
        <w:t>富士フイルム</w:t>
      </w:r>
      <w:r w:rsidR="00E457A8" w:rsidRPr="000514B8">
        <w:rPr>
          <w:rFonts w:ascii="HG丸ｺﾞｼｯｸM-PRO" w:eastAsia="HG丸ｺﾞｼｯｸM-PRO" w:hAnsi="HG丸ｺﾞｼｯｸM-PRO" w:cs="Arial"/>
          <w:b/>
          <w:bCs/>
          <w:spacing w:val="5"/>
          <w:kern w:val="0"/>
          <w:sz w:val="22"/>
        </w:rPr>
        <w:t>HD</w:t>
      </w:r>
      <w:r w:rsidRPr="000514B8">
        <w:rPr>
          <w:rFonts w:ascii="HG丸ｺﾞｼｯｸM-PRO" w:eastAsia="HG丸ｺﾞｼｯｸM-PRO" w:hAnsi="HG丸ｺﾞｼｯｸM-PRO" w:cs="Arial" w:hint="eastAsia"/>
          <w:b/>
          <w:bCs/>
          <w:spacing w:val="5"/>
          <w:kern w:val="0"/>
          <w:sz w:val="22"/>
        </w:rPr>
        <w:t>》</w:t>
      </w:r>
      <w:r w:rsidR="00E457A8" w:rsidRPr="000514B8">
        <w:rPr>
          <w:rFonts w:ascii="HG丸ｺﾞｼｯｸM-PRO" w:eastAsia="HG丸ｺﾞｼｯｸM-PRO" w:hAnsi="HG丸ｺﾞｼｯｸM-PRO" w:cs="Arial"/>
          <w:b/>
          <w:bCs/>
          <w:spacing w:val="5"/>
          <w:kern w:val="0"/>
          <w:sz w:val="22"/>
        </w:rPr>
        <w:t xml:space="preserve">　</w:t>
      </w:r>
    </w:p>
    <w:p w14:paraId="31B4ED90" w14:textId="6874C672" w:rsidR="00177980" w:rsidRPr="00177980" w:rsidRDefault="008B24BB" w:rsidP="0017798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177980" w:rsidRPr="00177980">
        <w:rPr>
          <w:rFonts w:ascii="HG丸ｺﾞｼｯｸM-PRO" w:eastAsia="HG丸ｺﾞｼｯｸM-PRO" w:hAnsi="HG丸ｺﾞｼｯｸM-PRO" w:cs="Arial" w:hint="eastAsia"/>
          <w:spacing w:val="5"/>
          <w:kern w:val="0"/>
          <w:szCs w:val="21"/>
        </w:rPr>
        <w:t>「軟骨成分をつくるはたらきをサポートし、関節軟骨を守るのを助ける」機能を表示</w:t>
      </w:r>
    </w:p>
    <w:p w14:paraId="2627B094" w14:textId="006E2F27" w:rsidR="000514B8" w:rsidRDefault="00177980" w:rsidP="0017798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177980">
        <w:rPr>
          <w:rFonts w:ascii="HG丸ｺﾞｼｯｸM-PRO" w:eastAsia="HG丸ｺﾞｼｯｸM-PRO" w:hAnsi="HG丸ｺﾞｼｯｸM-PRO" w:cs="Arial" w:hint="eastAsia"/>
          <w:spacing w:val="5"/>
          <w:kern w:val="0"/>
          <w:szCs w:val="21"/>
        </w:rPr>
        <w:t>機能性表示食品「ヒザテクト」新発売</w:t>
      </w:r>
    </w:p>
    <w:p w14:paraId="733B2048" w14:textId="6D93DDD4" w:rsidR="00177980" w:rsidRDefault="00000000" w:rsidP="00177980">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9" w:history="1">
        <w:r w:rsidR="00177980" w:rsidRPr="008D0CA8">
          <w:rPr>
            <w:rStyle w:val="a8"/>
            <w:rFonts w:ascii="HG丸ｺﾞｼｯｸM-PRO" w:eastAsia="HG丸ｺﾞｼｯｸM-PRO" w:hAnsi="HG丸ｺﾞｼｯｸM-PRO" w:cs="Arial"/>
            <w:spacing w:val="5"/>
            <w:kern w:val="0"/>
            <w:szCs w:val="21"/>
          </w:rPr>
          <w:t>https://www.fujifilm.com/jp/ja/news/list/11160</w:t>
        </w:r>
      </w:hyperlink>
    </w:p>
    <w:p w14:paraId="66350A0E" w14:textId="77777777" w:rsidR="00177980" w:rsidRPr="00177980" w:rsidRDefault="00177980" w:rsidP="00177980">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9B34264" w14:textId="1EB77993" w:rsidR="00E457A8" w:rsidRPr="00B72084" w:rsidRDefault="00B72084" w:rsidP="00E457A8">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B72084">
        <w:rPr>
          <w:rFonts w:ascii="HG丸ｺﾞｼｯｸM-PRO" w:eastAsia="HG丸ｺﾞｼｯｸM-PRO" w:hAnsi="HG丸ｺﾞｼｯｸM-PRO" w:cs="Arial" w:hint="eastAsia"/>
          <w:b/>
          <w:bCs/>
          <w:spacing w:val="5"/>
          <w:kern w:val="0"/>
          <w:sz w:val="22"/>
        </w:rPr>
        <w:t>《</w:t>
      </w:r>
      <w:r w:rsidR="00E457A8" w:rsidRPr="00B72084">
        <w:rPr>
          <w:rFonts w:ascii="HG丸ｺﾞｼｯｸM-PRO" w:eastAsia="HG丸ｺﾞｼｯｸM-PRO" w:hAnsi="HG丸ｺﾞｼｯｸM-PRO" w:cs="Arial" w:hint="eastAsia"/>
          <w:b/>
          <w:bCs/>
          <w:spacing w:val="5"/>
          <w:kern w:val="0"/>
          <w:sz w:val="22"/>
        </w:rPr>
        <w:t>オリンパス</w:t>
      </w:r>
      <w:r w:rsidRPr="00B72084">
        <w:rPr>
          <w:rFonts w:ascii="HG丸ｺﾞｼｯｸM-PRO" w:eastAsia="HG丸ｺﾞｼｯｸM-PRO" w:hAnsi="HG丸ｺﾞｼｯｸM-PRO" w:cs="Arial" w:hint="eastAsia"/>
          <w:b/>
          <w:bCs/>
          <w:spacing w:val="5"/>
          <w:kern w:val="0"/>
          <w:sz w:val="22"/>
        </w:rPr>
        <w:t>》</w:t>
      </w:r>
      <w:r w:rsidR="00E457A8" w:rsidRPr="00B72084">
        <w:rPr>
          <w:rFonts w:ascii="HG丸ｺﾞｼｯｸM-PRO" w:eastAsia="HG丸ｺﾞｼｯｸM-PRO" w:hAnsi="HG丸ｺﾞｼｯｸM-PRO" w:cs="Arial" w:hint="eastAsia"/>
          <w:b/>
          <w:bCs/>
          <w:spacing w:val="5"/>
          <w:kern w:val="0"/>
          <w:sz w:val="22"/>
        </w:rPr>
        <w:t xml:space="preserve">　</w:t>
      </w:r>
    </w:p>
    <w:p w14:paraId="0D11E920" w14:textId="63876D8B" w:rsidR="000514B8" w:rsidRDefault="008B24BB" w:rsidP="0017798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177980" w:rsidRPr="00177980">
        <w:rPr>
          <w:rFonts w:ascii="HG丸ｺﾞｼｯｸM-PRO" w:eastAsia="HG丸ｺﾞｼｯｸM-PRO" w:hAnsi="HG丸ｺﾞｼｯｸM-PRO" w:cs="Arial" w:hint="eastAsia"/>
          <w:spacing w:val="5"/>
          <w:kern w:val="0"/>
          <w:szCs w:val="21"/>
        </w:rPr>
        <w:t>オリンパスが販売する</w:t>
      </w:r>
      <w:r w:rsidR="00177980" w:rsidRPr="00177980">
        <w:rPr>
          <w:rFonts w:ascii="HG丸ｺﾞｼｯｸM-PRO" w:eastAsia="HG丸ｺﾞｼｯｸM-PRO" w:hAnsi="HG丸ｺﾞｼｯｸM-PRO" w:cs="Arial"/>
          <w:spacing w:val="5"/>
          <w:kern w:val="0"/>
          <w:szCs w:val="21"/>
        </w:rPr>
        <w:t>AIを搭載した内視鏡画像診断支援プログラム</w:t>
      </w:r>
      <w:r w:rsidR="00177980" w:rsidRPr="00177980">
        <w:rPr>
          <w:rFonts w:ascii="HG丸ｺﾞｼｯｸM-PRO" w:eastAsia="HG丸ｺﾞｼｯｸM-PRO" w:hAnsi="HG丸ｺﾞｼｯｸM-PRO" w:cs="Arial" w:hint="eastAsia"/>
          <w:spacing w:val="5"/>
          <w:kern w:val="0"/>
          <w:szCs w:val="21"/>
        </w:rPr>
        <w:t>「</w:t>
      </w:r>
      <w:proofErr w:type="spellStart"/>
      <w:r w:rsidR="00177980" w:rsidRPr="00177980">
        <w:rPr>
          <w:rFonts w:ascii="HG丸ｺﾞｼｯｸM-PRO" w:eastAsia="HG丸ｺﾞｼｯｸM-PRO" w:hAnsi="HG丸ｺﾞｼｯｸM-PRO" w:cs="Arial"/>
          <w:spacing w:val="5"/>
          <w:kern w:val="0"/>
          <w:szCs w:val="21"/>
        </w:rPr>
        <w:t>EndoBRAIN</w:t>
      </w:r>
      <w:proofErr w:type="spellEnd"/>
      <w:r w:rsidR="00177980" w:rsidRPr="00177980">
        <w:rPr>
          <w:rFonts w:ascii="HG丸ｺﾞｼｯｸM-PRO" w:eastAsia="HG丸ｺﾞｼｯｸM-PRO" w:hAnsi="HG丸ｺﾞｼｯｸM-PRO" w:cs="Arial"/>
          <w:spacing w:val="5"/>
          <w:kern w:val="0"/>
          <w:szCs w:val="21"/>
        </w:rPr>
        <w:t>-EYE」が診療報酬の加算対象に</w:t>
      </w:r>
      <w:r>
        <w:rPr>
          <w:rFonts w:ascii="HG丸ｺﾞｼｯｸM-PRO" w:eastAsia="HG丸ｺﾞｼｯｸM-PRO" w:hAnsi="HG丸ｺﾞｼｯｸM-PRO" w:cs="Arial" w:hint="eastAsia"/>
          <w:spacing w:val="5"/>
          <w:kern w:val="0"/>
          <w:szCs w:val="21"/>
        </w:rPr>
        <w:t xml:space="preserve">　</w:t>
      </w:r>
      <w:r w:rsidR="00177980" w:rsidRPr="00177980">
        <w:rPr>
          <w:rFonts w:ascii="HG丸ｺﾞｼｯｸM-PRO" w:eastAsia="HG丸ｺﾞｼｯｸM-PRO" w:hAnsi="HG丸ｺﾞｼｯｸM-PRO" w:cs="Arial" w:hint="eastAsia"/>
          <w:spacing w:val="5"/>
          <w:kern w:val="0"/>
          <w:szCs w:val="21"/>
        </w:rPr>
        <w:t>令和</w:t>
      </w:r>
      <w:r w:rsidR="00177980" w:rsidRPr="00177980">
        <w:rPr>
          <w:rFonts w:ascii="HG丸ｺﾞｼｯｸM-PRO" w:eastAsia="HG丸ｺﾞｼｯｸM-PRO" w:hAnsi="HG丸ｺﾞｼｯｸM-PRO" w:cs="Arial"/>
          <w:spacing w:val="5"/>
          <w:kern w:val="0"/>
          <w:szCs w:val="21"/>
        </w:rPr>
        <w:t>6年度診療報酬改定で大腸処置の際に加算</w:t>
      </w:r>
    </w:p>
    <w:p w14:paraId="1FD436B5" w14:textId="1F366380" w:rsidR="00177980" w:rsidRDefault="00000000" w:rsidP="00177980">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0" w:history="1">
        <w:r w:rsidR="00177980" w:rsidRPr="008D0CA8">
          <w:rPr>
            <w:rStyle w:val="a8"/>
            <w:rFonts w:ascii="HG丸ｺﾞｼｯｸM-PRO" w:eastAsia="HG丸ｺﾞｼｯｸM-PRO" w:hAnsi="HG丸ｺﾞｼｯｸM-PRO" w:cs="Arial"/>
            <w:spacing w:val="5"/>
            <w:kern w:val="0"/>
            <w:szCs w:val="21"/>
          </w:rPr>
          <w:t>https://www.olympus.co.jp/news/2024/nr02637.html</w:t>
        </w:r>
      </w:hyperlink>
    </w:p>
    <w:p w14:paraId="2295B60C" w14:textId="77777777" w:rsidR="00177980" w:rsidRPr="00177980" w:rsidRDefault="00177980" w:rsidP="00177980">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9479BA9" w14:textId="13CE5092" w:rsidR="00DF6720" w:rsidRDefault="00382724"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72084">
        <w:rPr>
          <w:rFonts w:ascii="HG丸ｺﾞｼｯｸM-PRO" w:eastAsia="HG丸ｺﾞｼｯｸM-PRO" w:hAnsi="HG丸ｺﾞｼｯｸM-PRO" w:cs="Arial" w:hint="eastAsia"/>
          <w:b/>
          <w:bCs/>
          <w:spacing w:val="5"/>
          <w:kern w:val="0"/>
          <w:sz w:val="22"/>
        </w:rPr>
        <w:t>《</w:t>
      </w:r>
      <w:r>
        <w:rPr>
          <w:rFonts w:ascii="HG丸ｺﾞｼｯｸM-PRO" w:eastAsia="HG丸ｺﾞｼｯｸM-PRO" w:hAnsi="HG丸ｺﾞｼｯｸM-PRO" w:cs="Arial" w:hint="eastAsia"/>
          <w:b/>
          <w:bCs/>
          <w:spacing w:val="5"/>
          <w:kern w:val="0"/>
          <w:sz w:val="22"/>
        </w:rPr>
        <w:t>N</w:t>
      </w:r>
      <w:r>
        <w:rPr>
          <w:rFonts w:ascii="HG丸ｺﾞｼｯｸM-PRO" w:eastAsia="HG丸ｺﾞｼｯｸM-PRO" w:hAnsi="HG丸ｺﾞｼｯｸM-PRO" w:cs="Arial"/>
          <w:b/>
          <w:bCs/>
          <w:spacing w:val="5"/>
          <w:kern w:val="0"/>
          <w:sz w:val="22"/>
        </w:rPr>
        <w:t>EC</w:t>
      </w:r>
      <w:r w:rsidRPr="00B72084">
        <w:rPr>
          <w:rFonts w:ascii="HG丸ｺﾞｼｯｸM-PRO" w:eastAsia="HG丸ｺﾞｼｯｸM-PRO" w:hAnsi="HG丸ｺﾞｼｯｸM-PRO" w:cs="Arial" w:hint="eastAsia"/>
          <w:b/>
          <w:bCs/>
          <w:spacing w:val="5"/>
          <w:kern w:val="0"/>
          <w:sz w:val="22"/>
        </w:rPr>
        <w:t>》</w:t>
      </w:r>
    </w:p>
    <w:p w14:paraId="0F81C646" w14:textId="5D825BB7" w:rsidR="00337675" w:rsidRDefault="008B24BB"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A40789">
        <w:rPr>
          <w:rFonts w:ascii="HG丸ｺﾞｼｯｸM-PRO" w:eastAsia="HG丸ｺﾞｼｯｸM-PRO" w:hAnsi="HG丸ｺﾞｼｯｸM-PRO" w:cs="Arial" w:hint="eastAsia"/>
          <w:spacing w:val="5"/>
          <w:kern w:val="0"/>
          <w:szCs w:val="21"/>
        </w:rPr>
        <w:t>T</w:t>
      </w:r>
      <w:r w:rsidR="00A40789" w:rsidRPr="00A40789">
        <w:rPr>
          <w:rFonts w:ascii="HG丸ｺﾞｼｯｸM-PRO" w:eastAsia="HG丸ｺﾞｼｯｸM-PRO" w:hAnsi="HG丸ｺﾞｼｯｸM-PRO" w:cs="Arial"/>
          <w:spacing w:val="5"/>
          <w:kern w:val="0"/>
          <w:szCs w:val="21"/>
        </w:rPr>
        <w:t>ransgene社、NEC、</w:t>
      </w:r>
      <w:proofErr w:type="spellStart"/>
      <w:r w:rsidR="00A40789" w:rsidRPr="00A40789">
        <w:rPr>
          <w:rFonts w:ascii="HG丸ｺﾞｼｯｸM-PRO" w:eastAsia="HG丸ｺﾞｼｯｸM-PRO" w:hAnsi="HG丸ｺﾞｼｯｸM-PRO" w:cs="Arial"/>
          <w:spacing w:val="5"/>
          <w:kern w:val="0"/>
          <w:szCs w:val="21"/>
        </w:rPr>
        <w:t>BostonGene</w:t>
      </w:r>
      <w:proofErr w:type="spellEnd"/>
      <w:r w:rsidR="00A40789" w:rsidRPr="00A40789">
        <w:rPr>
          <w:rFonts w:ascii="HG丸ｺﾞｼｯｸM-PRO" w:eastAsia="HG丸ｺﾞｼｯｸM-PRO" w:hAnsi="HG丸ｺﾞｼｯｸM-PRO" w:cs="Arial"/>
          <w:spacing w:val="5"/>
          <w:kern w:val="0"/>
          <w:szCs w:val="21"/>
        </w:rPr>
        <w:t>社、個別化ネオアンチゲンがんワクチンTG4050の第Ⅰ/Ⅱ相臨床試験に向けて協業を拡大</w:t>
      </w:r>
    </w:p>
    <w:p w14:paraId="5EEE2E44" w14:textId="46785962" w:rsidR="00A40789" w:rsidRDefault="0000000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1" w:history="1">
        <w:r w:rsidR="00A40789" w:rsidRPr="008D0CA8">
          <w:rPr>
            <w:rStyle w:val="a8"/>
            <w:rFonts w:ascii="HG丸ｺﾞｼｯｸM-PRO" w:eastAsia="HG丸ｺﾞｼｯｸM-PRO" w:hAnsi="HG丸ｺﾞｼｯｸM-PRO" w:cs="Arial"/>
            <w:spacing w:val="5"/>
            <w:kern w:val="0"/>
            <w:szCs w:val="21"/>
          </w:rPr>
          <w:t>https://jpn.nec.com/press/202403/20240305_01.html</w:t>
        </w:r>
      </w:hyperlink>
    </w:p>
    <w:p w14:paraId="637C9C9F" w14:textId="77777777" w:rsidR="00A40789" w:rsidRDefault="00A40789"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C26746F" w14:textId="340F4C68" w:rsidR="00A40789" w:rsidRDefault="008B24BB"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A40789" w:rsidRPr="00A40789">
        <w:rPr>
          <w:rFonts w:ascii="HG丸ｺﾞｼｯｸM-PRO" w:eastAsia="HG丸ｺﾞｼｯｸM-PRO" w:hAnsi="HG丸ｺﾞｼｯｸM-PRO" w:cs="Arial"/>
          <w:spacing w:val="5"/>
          <w:kern w:val="0"/>
          <w:szCs w:val="21"/>
        </w:rPr>
        <w:t>NECと住友商事、農業ICTプラットフォーム「</w:t>
      </w:r>
      <w:proofErr w:type="spellStart"/>
      <w:r w:rsidR="00A40789" w:rsidRPr="00A40789">
        <w:rPr>
          <w:rFonts w:ascii="HG丸ｺﾞｼｯｸM-PRO" w:eastAsia="HG丸ｺﾞｼｯｸM-PRO" w:hAnsi="HG丸ｺﾞｼｯｸM-PRO" w:cs="Arial"/>
          <w:spacing w:val="5"/>
          <w:kern w:val="0"/>
          <w:szCs w:val="21"/>
        </w:rPr>
        <w:t>CropScope</w:t>
      </w:r>
      <w:proofErr w:type="spellEnd"/>
      <w:r w:rsidR="00A40789" w:rsidRPr="00A40789">
        <w:rPr>
          <w:rFonts w:ascii="HG丸ｺﾞｼｯｸM-PRO" w:eastAsia="HG丸ｺﾞｼｯｸM-PRO" w:hAnsi="HG丸ｺﾞｼｯｸM-PRO" w:cs="Arial"/>
          <w:spacing w:val="5"/>
          <w:kern w:val="0"/>
          <w:szCs w:val="21"/>
        </w:rPr>
        <w:t>」のグローバル拡販に向けて、戦略的パートナーシップ契約を締結</w:t>
      </w:r>
    </w:p>
    <w:p w14:paraId="18B3D090" w14:textId="2612902A" w:rsidR="00A40789" w:rsidRDefault="0000000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2" w:history="1">
        <w:r w:rsidR="00A40789" w:rsidRPr="008D0CA8">
          <w:rPr>
            <w:rStyle w:val="a8"/>
            <w:rFonts w:ascii="HG丸ｺﾞｼｯｸM-PRO" w:eastAsia="HG丸ｺﾞｼｯｸM-PRO" w:hAnsi="HG丸ｺﾞｼｯｸM-PRO" w:cs="Arial"/>
            <w:spacing w:val="5"/>
            <w:kern w:val="0"/>
            <w:szCs w:val="21"/>
          </w:rPr>
          <w:t>https://jpn.nec.com/press/202403/20240304_02.html</w:t>
        </w:r>
      </w:hyperlink>
    </w:p>
    <w:p w14:paraId="7055BD51" w14:textId="77777777" w:rsidR="00A40789" w:rsidRPr="00A40789" w:rsidRDefault="00A40789"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390215D" w14:textId="63984989" w:rsidR="00382724" w:rsidRDefault="00382724"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72084">
        <w:rPr>
          <w:rFonts w:ascii="HG丸ｺﾞｼｯｸM-PRO" w:eastAsia="HG丸ｺﾞｼｯｸM-PRO" w:hAnsi="HG丸ｺﾞｼｯｸM-PRO" w:cs="Arial" w:hint="eastAsia"/>
          <w:b/>
          <w:bCs/>
          <w:spacing w:val="5"/>
          <w:kern w:val="0"/>
          <w:sz w:val="22"/>
        </w:rPr>
        <w:t>《</w:t>
      </w:r>
      <w:r>
        <w:rPr>
          <w:rFonts w:ascii="HG丸ｺﾞｼｯｸM-PRO" w:eastAsia="HG丸ｺﾞｼｯｸM-PRO" w:hAnsi="HG丸ｺﾞｼｯｸM-PRO" w:cs="Arial" w:hint="eastAsia"/>
          <w:b/>
          <w:bCs/>
          <w:spacing w:val="5"/>
          <w:kern w:val="0"/>
          <w:sz w:val="22"/>
        </w:rPr>
        <w:t>東レ</w:t>
      </w:r>
      <w:r w:rsidRPr="00B72084">
        <w:rPr>
          <w:rFonts w:ascii="HG丸ｺﾞｼｯｸM-PRO" w:eastAsia="HG丸ｺﾞｼｯｸM-PRO" w:hAnsi="HG丸ｺﾞｼｯｸM-PRO" w:cs="Arial" w:hint="eastAsia"/>
          <w:b/>
          <w:bCs/>
          <w:spacing w:val="5"/>
          <w:kern w:val="0"/>
          <w:sz w:val="22"/>
        </w:rPr>
        <w:t>》</w:t>
      </w:r>
    </w:p>
    <w:p w14:paraId="73CF6C53" w14:textId="7C8BDF51" w:rsidR="00A40789" w:rsidRPr="00A40789" w:rsidRDefault="008B24BB" w:rsidP="00A4078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A40789" w:rsidRPr="00A40789">
        <w:rPr>
          <w:rFonts w:ascii="HG丸ｺﾞｼｯｸM-PRO" w:eastAsia="HG丸ｺﾞｼｯｸM-PRO" w:hAnsi="HG丸ｺﾞｼｯｸM-PRO" w:cs="Arial" w:hint="eastAsia"/>
          <w:spacing w:val="5"/>
          <w:kern w:val="0"/>
          <w:szCs w:val="21"/>
        </w:rPr>
        <w:t>自動で排尿を検知するおむつ組み込み型のセンサーを新規開発</w:t>
      </w:r>
    </w:p>
    <w:p w14:paraId="4B99B0B3" w14:textId="777B9220" w:rsidR="00B72084" w:rsidRDefault="00A40789" w:rsidP="00A4078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A40789">
        <w:rPr>
          <w:rFonts w:ascii="HG丸ｺﾞｼｯｸM-PRO" w:eastAsia="HG丸ｺﾞｼｯｸM-PRO" w:hAnsi="HG丸ｺﾞｼｯｸM-PRO" w:cs="Arial" w:hint="eastAsia"/>
          <w:spacing w:val="5"/>
          <w:kern w:val="0"/>
          <w:szCs w:val="21"/>
        </w:rPr>
        <w:t>－</w:t>
      </w:r>
      <w:r w:rsidRPr="00A40789">
        <w:rPr>
          <w:rFonts w:ascii="HG丸ｺﾞｼｯｸM-PRO" w:eastAsia="HG丸ｺﾞｼｯｸM-PRO" w:hAnsi="HG丸ｺﾞｼｯｸM-PRO" w:cs="Arial"/>
          <w:spacing w:val="5"/>
          <w:kern w:val="0"/>
          <w:szCs w:val="21"/>
        </w:rPr>
        <w:t xml:space="preserve"> フィルム上への半導体回路形成技術を活用 －</w:t>
      </w:r>
    </w:p>
    <w:p w14:paraId="0ED1298A" w14:textId="34C9BD19" w:rsidR="00A40789" w:rsidRDefault="00000000" w:rsidP="00A40789">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3" w:history="1">
        <w:r w:rsidR="00A40789" w:rsidRPr="008D0CA8">
          <w:rPr>
            <w:rStyle w:val="a8"/>
            <w:rFonts w:ascii="HG丸ｺﾞｼｯｸM-PRO" w:eastAsia="HG丸ｺﾞｼｯｸM-PRO" w:hAnsi="HG丸ｺﾞｼｯｸM-PRO" w:cs="Arial"/>
            <w:spacing w:val="5"/>
            <w:kern w:val="0"/>
            <w:szCs w:val="21"/>
          </w:rPr>
          <w:t>https://www.toray.co.jp/news/article.html?contentId=ei7lzlck</w:t>
        </w:r>
      </w:hyperlink>
    </w:p>
    <w:p w14:paraId="0C55394B" w14:textId="1B1E6370" w:rsidR="00A40789" w:rsidRDefault="00A40789" w:rsidP="00A4078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79AE8EDF" wp14:editId="76E77DC7">
            <wp:extent cx="5072063" cy="2028825"/>
            <wp:effectExtent l="0" t="0" r="0" b="0"/>
            <wp:docPr id="1360602521" name="図 1" descr="センサー（写真左）はおむつに組み込まれており、現場での作業は不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センサー（写真左）はおむつに組み込まれており、現場での作業は不要"/>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074531" cy="2029812"/>
                    </a:xfrm>
                    <a:prstGeom prst="rect">
                      <a:avLst/>
                    </a:prstGeom>
                    <a:noFill/>
                    <a:ln>
                      <a:noFill/>
                    </a:ln>
                  </pic:spPr>
                </pic:pic>
              </a:graphicData>
            </a:graphic>
          </wp:inline>
        </w:drawing>
      </w:r>
    </w:p>
    <w:p w14:paraId="5A4ECF9B" w14:textId="77777777" w:rsidR="00A40789" w:rsidRPr="00A40789" w:rsidRDefault="00A40789" w:rsidP="00A40789">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F0196C3" w14:textId="77777777" w:rsidR="00382724" w:rsidRPr="000F6155" w:rsidRDefault="00382724"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EA5AB41" w14:textId="77777777" w:rsidR="0020348B" w:rsidRPr="00DF6720" w:rsidRDefault="0020348B" w:rsidP="0020348B">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r>
        <w:rPr>
          <w:rFonts w:ascii="HG丸ｺﾞｼｯｸM-PRO" w:eastAsia="HG丸ｺﾞｼｯｸM-PRO" w:hAnsi="HG丸ｺﾞｼｯｸM-PRO" w:cs="Arial"/>
          <w:b/>
          <w:bCs/>
          <w:color w:val="000099"/>
          <w:spacing w:val="5"/>
          <w:kern w:val="0"/>
          <w:sz w:val="30"/>
          <w:szCs w:val="30"/>
          <w:u w:val="single"/>
        </w:rPr>
        <w:t>6</w:t>
      </w:r>
      <w:r w:rsidRPr="00DF6720">
        <w:rPr>
          <w:rFonts w:ascii="HG丸ｺﾞｼｯｸM-PRO" w:eastAsia="HG丸ｺﾞｼｯｸM-PRO" w:hAnsi="HG丸ｺﾞｼｯｸM-PRO" w:cs="Arial"/>
          <w:b/>
          <w:bCs/>
          <w:color w:val="000099"/>
          <w:spacing w:val="5"/>
          <w:kern w:val="0"/>
          <w:sz w:val="30"/>
          <w:szCs w:val="30"/>
          <w:u w:val="single"/>
        </w:rPr>
        <w:t xml:space="preserve">. </w:t>
      </w:r>
      <w:r>
        <w:rPr>
          <w:rFonts w:ascii="HG丸ｺﾞｼｯｸM-PRO" w:eastAsia="HG丸ｺﾞｼｯｸM-PRO" w:hAnsi="HG丸ｺﾞｼｯｸM-PRO" w:cs="Arial" w:hint="eastAsia"/>
          <w:b/>
          <w:bCs/>
          <w:color w:val="000099"/>
          <w:spacing w:val="5"/>
          <w:kern w:val="0"/>
          <w:sz w:val="30"/>
          <w:szCs w:val="30"/>
          <w:u w:val="single"/>
        </w:rPr>
        <w:t>公開特許</w:t>
      </w:r>
      <w:r w:rsidRPr="00DF6720">
        <w:rPr>
          <w:rFonts w:ascii="HG丸ｺﾞｼｯｸM-PRO" w:eastAsia="HG丸ｺﾞｼｯｸM-PRO" w:hAnsi="HG丸ｺﾞｼｯｸM-PRO" w:cs="Arial"/>
          <w:b/>
          <w:bCs/>
          <w:color w:val="000099"/>
          <w:spacing w:val="5"/>
          <w:kern w:val="0"/>
          <w:sz w:val="30"/>
          <w:szCs w:val="30"/>
          <w:u w:val="single"/>
        </w:rPr>
        <w:t>情報</w:t>
      </w:r>
    </w:p>
    <w:p w14:paraId="48C9937C" w14:textId="77777777" w:rsidR="007F314D" w:rsidRPr="00FB1AE0" w:rsidRDefault="007F314D" w:rsidP="007F314D">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t>（特許庁のデータベースJ</w:t>
      </w:r>
      <w:r w:rsidRPr="00FB1AE0">
        <w:rPr>
          <w:rFonts w:ascii="HG丸ｺﾞｼｯｸM-PRO" w:eastAsia="HG丸ｺﾞｼｯｸM-PRO" w:hAnsi="HG丸ｺﾞｼｯｸM-PRO" w:cs="Arial"/>
          <w:color w:val="000000" w:themeColor="text1"/>
          <w:spacing w:val="5"/>
          <w:kern w:val="0"/>
          <w:szCs w:val="21"/>
        </w:rPr>
        <w:t>-</w:t>
      </w:r>
      <w:proofErr w:type="spellStart"/>
      <w:r w:rsidRPr="00FB1AE0">
        <w:rPr>
          <w:rFonts w:ascii="HG丸ｺﾞｼｯｸM-PRO" w:eastAsia="HG丸ｺﾞｼｯｸM-PRO" w:hAnsi="HG丸ｺﾞｼｯｸM-PRO" w:cs="Arial"/>
          <w:color w:val="000000" w:themeColor="text1"/>
          <w:spacing w:val="5"/>
          <w:kern w:val="0"/>
          <w:szCs w:val="21"/>
        </w:rPr>
        <w:t>PlatPat</w:t>
      </w:r>
      <w:proofErr w:type="spellEnd"/>
      <w:r w:rsidRPr="00FB1AE0">
        <w:rPr>
          <w:rFonts w:ascii="HG丸ｺﾞｼｯｸM-PRO" w:eastAsia="HG丸ｺﾞｼｯｸM-PRO" w:hAnsi="HG丸ｺﾞｼｯｸM-PRO" w:cs="Arial" w:hint="eastAsia"/>
          <w:color w:val="000000" w:themeColor="text1"/>
          <w:spacing w:val="5"/>
          <w:kern w:val="0"/>
          <w:szCs w:val="21"/>
        </w:rPr>
        <w:t>を使用して、下記キーワードにより簡易検索した直近一週間の公開特許情報です。技術権利化のトレンドや競合の開発動向把握のご参考に。</w:t>
      </w:r>
      <w:bookmarkStart w:id="3" w:name="_Hlk99177516"/>
      <w:r>
        <w:rPr>
          <w:rFonts w:ascii="HG丸ｺﾞｼｯｸM-PRO" w:eastAsia="HG丸ｺﾞｼｯｸM-PRO" w:hAnsi="HG丸ｺﾞｼｯｸM-PRO" w:cs="Arial" w:hint="eastAsia"/>
          <w:color w:val="000000" w:themeColor="text1"/>
          <w:spacing w:val="5"/>
          <w:kern w:val="0"/>
          <w:szCs w:val="21"/>
        </w:rPr>
        <w:t>明細書等</w:t>
      </w:r>
      <w:r w:rsidRPr="00FB1AE0">
        <w:rPr>
          <w:rFonts w:ascii="HG丸ｺﾞｼｯｸM-PRO" w:eastAsia="HG丸ｺﾞｼｯｸM-PRO" w:hAnsi="HG丸ｺﾞｼｯｸM-PRO" w:cs="Arial" w:hint="eastAsia"/>
          <w:color w:val="000000" w:themeColor="text1"/>
          <w:spacing w:val="5"/>
          <w:kern w:val="0"/>
          <w:szCs w:val="21"/>
        </w:rPr>
        <w:t>詳細情報が知りたい場合は、J</w:t>
      </w:r>
      <w:r w:rsidRPr="00FB1AE0">
        <w:rPr>
          <w:rFonts w:ascii="HG丸ｺﾞｼｯｸM-PRO" w:eastAsia="HG丸ｺﾞｼｯｸM-PRO" w:hAnsi="HG丸ｺﾞｼｯｸM-PRO" w:cs="Arial"/>
          <w:color w:val="000000" w:themeColor="text1"/>
          <w:spacing w:val="5"/>
          <w:kern w:val="0"/>
          <w:szCs w:val="21"/>
        </w:rPr>
        <w:t>-</w:t>
      </w:r>
      <w:proofErr w:type="spellStart"/>
      <w:r w:rsidRPr="00FB1AE0">
        <w:rPr>
          <w:rFonts w:ascii="HG丸ｺﾞｼｯｸM-PRO" w:eastAsia="HG丸ｺﾞｼｯｸM-PRO" w:hAnsi="HG丸ｺﾞｼｯｸM-PRO" w:cs="Arial"/>
          <w:color w:val="000000" w:themeColor="text1"/>
          <w:spacing w:val="5"/>
          <w:kern w:val="0"/>
          <w:szCs w:val="21"/>
        </w:rPr>
        <w:t>PlatPat</w:t>
      </w:r>
      <w:proofErr w:type="spellEnd"/>
      <w:r w:rsidRPr="00FB1AE0">
        <w:rPr>
          <w:rFonts w:ascii="HG丸ｺﾞｼｯｸM-PRO" w:eastAsia="HG丸ｺﾞｼｯｸM-PRO" w:hAnsi="HG丸ｺﾞｼｯｸM-PRO" w:cs="Arial" w:hint="eastAsia"/>
          <w:color w:val="000000" w:themeColor="text1"/>
          <w:spacing w:val="5"/>
          <w:kern w:val="0"/>
          <w:szCs w:val="21"/>
        </w:rPr>
        <w:t>の簡易検索に出願番号をペーストして検索すれば確認できます。</w:t>
      </w:r>
      <w:bookmarkEnd w:id="3"/>
      <w:r w:rsidRPr="00FB1AE0">
        <w:rPr>
          <w:rFonts w:ascii="HG丸ｺﾞｼｯｸM-PRO" w:eastAsia="HG丸ｺﾞｼｯｸM-PRO" w:hAnsi="HG丸ｺﾞｼｯｸM-PRO" w:cs="Arial"/>
          <w:color w:val="000000" w:themeColor="text1"/>
          <w:spacing w:val="5"/>
          <w:kern w:val="0"/>
          <w:szCs w:val="21"/>
        </w:rPr>
        <w:t>）</w:t>
      </w:r>
    </w:p>
    <w:p w14:paraId="16959243" w14:textId="77777777" w:rsidR="0020348B" w:rsidRPr="00206035" w:rsidRDefault="0020348B" w:rsidP="0020348B">
      <w:pPr>
        <w:widowControl/>
        <w:shd w:val="clear" w:color="auto" w:fill="FFFFFF"/>
        <w:spacing w:line="270" w:lineRule="atLeast"/>
        <w:jc w:val="left"/>
        <w:rPr>
          <w:rFonts w:ascii="HG丸ｺﾞｼｯｸM-PRO" w:eastAsia="HG丸ｺﾞｼｯｸM-PRO" w:hAnsi="HG丸ｺﾞｼｯｸM-PRO" w:cs="Arial"/>
          <w:spacing w:val="5"/>
          <w:kern w:val="0"/>
          <w:szCs w:val="21"/>
        </w:rPr>
      </w:pPr>
    </w:p>
    <w:tbl>
      <w:tblPr>
        <w:tblStyle w:val="ad"/>
        <w:tblW w:w="9493" w:type="dxa"/>
        <w:tblLook w:val="04A0" w:firstRow="1" w:lastRow="0" w:firstColumn="1" w:lastColumn="0" w:noHBand="0" w:noVBand="1"/>
      </w:tblPr>
      <w:tblGrid>
        <w:gridCol w:w="1631"/>
        <w:gridCol w:w="2587"/>
        <w:gridCol w:w="2048"/>
        <w:gridCol w:w="1669"/>
        <w:gridCol w:w="1558"/>
      </w:tblGrid>
      <w:tr w:rsidR="0020348B" w:rsidRPr="00072C54" w14:paraId="26ABC36B" w14:textId="77777777" w:rsidTr="00072C54">
        <w:tc>
          <w:tcPr>
            <w:tcW w:w="1631" w:type="dxa"/>
          </w:tcPr>
          <w:p w14:paraId="0318D408" w14:textId="77777777" w:rsidR="0020348B" w:rsidRPr="00072C54" w:rsidRDefault="0020348B" w:rsidP="007E78B6">
            <w:pPr>
              <w:widowControl/>
              <w:spacing w:line="240" w:lineRule="exact"/>
              <w:jc w:val="center"/>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s="Arial" w:hint="eastAsia"/>
                <w:spacing w:val="5"/>
                <w:kern w:val="0"/>
                <w:sz w:val="20"/>
                <w:szCs w:val="20"/>
              </w:rPr>
              <w:t>キーワード</w:t>
            </w:r>
          </w:p>
        </w:tc>
        <w:tc>
          <w:tcPr>
            <w:tcW w:w="2587" w:type="dxa"/>
          </w:tcPr>
          <w:p w14:paraId="6A8AF984" w14:textId="0838D390" w:rsidR="0020348B" w:rsidRPr="00072C54" w:rsidRDefault="00496AC2" w:rsidP="007E78B6">
            <w:pPr>
              <w:widowControl/>
              <w:spacing w:line="240" w:lineRule="exact"/>
              <w:jc w:val="center"/>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s="Arial" w:hint="eastAsia"/>
                <w:spacing w:val="5"/>
                <w:kern w:val="0"/>
                <w:sz w:val="20"/>
                <w:szCs w:val="20"/>
              </w:rPr>
              <w:t>発明の名称</w:t>
            </w:r>
          </w:p>
        </w:tc>
        <w:tc>
          <w:tcPr>
            <w:tcW w:w="2048" w:type="dxa"/>
          </w:tcPr>
          <w:p w14:paraId="70932926" w14:textId="67000E7E" w:rsidR="0020348B" w:rsidRPr="00072C54" w:rsidRDefault="00496AC2" w:rsidP="007E78B6">
            <w:pPr>
              <w:widowControl/>
              <w:spacing w:line="240" w:lineRule="exact"/>
              <w:jc w:val="center"/>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s="Arial" w:hint="eastAsia"/>
                <w:spacing w:val="5"/>
                <w:kern w:val="0"/>
                <w:sz w:val="20"/>
                <w:szCs w:val="20"/>
              </w:rPr>
              <w:t>出願人</w:t>
            </w:r>
          </w:p>
        </w:tc>
        <w:tc>
          <w:tcPr>
            <w:tcW w:w="1669" w:type="dxa"/>
          </w:tcPr>
          <w:p w14:paraId="589E92BC" w14:textId="77777777" w:rsidR="0020348B" w:rsidRPr="00072C54" w:rsidRDefault="0020348B" w:rsidP="007E78B6">
            <w:pPr>
              <w:widowControl/>
              <w:spacing w:line="240" w:lineRule="exact"/>
              <w:jc w:val="center"/>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s="Arial" w:hint="eastAsia"/>
                <w:spacing w:val="5"/>
                <w:kern w:val="0"/>
                <w:sz w:val="20"/>
                <w:szCs w:val="20"/>
              </w:rPr>
              <w:t>出願番号</w:t>
            </w:r>
          </w:p>
        </w:tc>
        <w:tc>
          <w:tcPr>
            <w:tcW w:w="1558" w:type="dxa"/>
          </w:tcPr>
          <w:p w14:paraId="567020EB" w14:textId="77777777" w:rsidR="0020348B" w:rsidRPr="00072C54" w:rsidRDefault="0020348B" w:rsidP="007E78B6">
            <w:pPr>
              <w:widowControl/>
              <w:spacing w:line="240" w:lineRule="exact"/>
              <w:jc w:val="center"/>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s="Arial" w:hint="eastAsia"/>
                <w:spacing w:val="5"/>
                <w:kern w:val="0"/>
                <w:sz w:val="20"/>
                <w:szCs w:val="20"/>
              </w:rPr>
              <w:t>出願日</w:t>
            </w:r>
          </w:p>
        </w:tc>
      </w:tr>
      <w:tr w:rsidR="00072C54" w:rsidRPr="00072C54" w14:paraId="7B28634E" w14:textId="77777777" w:rsidTr="00072C54">
        <w:tc>
          <w:tcPr>
            <w:tcW w:w="1631" w:type="dxa"/>
            <w:vMerge w:val="restart"/>
            <w:vAlign w:val="center"/>
          </w:tcPr>
          <w:p w14:paraId="2BCAB0C5" w14:textId="3E076239"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s="Arial" w:hint="eastAsia"/>
                <w:spacing w:val="5"/>
                <w:kern w:val="0"/>
                <w:sz w:val="20"/>
                <w:szCs w:val="20"/>
              </w:rPr>
              <w:t>認知症</w:t>
            </w:r>
          </w:p>
        </w:tc>
        <w:tc>
          <w:tcPr>
            <w:tcW w:w="2587" w:type="dxa"/>
            <w:vAlign w:val="center"/>
          </w:tcPr>
          <w:p w14:paraId="19EC3D47" w14:textId="6E9C39EE"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認知症又はそのリスクの検査方法</w:t>
            </w:r>
          </w:p>
        </w:tc>
        <w:tc>
          <w:tcPr>
            <w:tcW w:w="2048" w:type="dxa"/>
            <w:vAlign w:val="center"/>
          </w:tcPr>
          <w:p w14:paraId="16F779C1" w14:textId="7A6740F0"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花王株式会社</w:t>
            </w:r>
          </w:p>
        </w:tc>
        <w:tc>
          <w:tcPr>
            <w:tcW w:w="1669" w:type="dxa"/>
            <w:vAlign w:val="center"/>
          </w:tcPr>
          <w:p w14:paraId="2F0693FE" w14:textId="7A616411"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特願2024-000779</w:t>
            </w:r>
          </w:p>
        </w:tc>
        <w:tc>
          <w:tcPr>
            <w:tcW w:w="1558" w:type="dxa"/>
            <w:vAlign w:val="center"/>
          </w:tcPr>
          <w:p w14:paraId="2A683790" w14:textId="0548E387"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2024/01/05</w:t>
            </w:r>
          </w:p>
        </w:tc>
      </w:tr>
      <w:tr w:rsidR="00072C54" w:rsidRPr="00072C54" w14:paraId="290E2D55" w14:textId="77777777" w:rsidTr="00072C54">
        <w:tc>
          <w:tcPr>
            <w:tcW w:w="1631" w:type="dxa"/>
            <w:vMerge/>
            <w:vAlign w:val="center"/>
          </w:tcPr>
          <w:p w14:paraId="2EAA5A01" w14:textId="77777777"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584BB174" w14:textId="0FB35CBE"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有機溶媒不含かつ劣化剤不含のトランスフェクション・コンピテント・ベシクルを含む組成物及びシステム並びにそれらに関連する方法</w:t>
            </w:r>
          </w:p>
        </w:tc>
        <w:tc>
          <w:tcPr>
            <w:tcW w:w="2048" w:type="dxa"/>
            <w:vAlign w:val="center"/>
          </w:tcPr>
          <w:p w14:paraId="6AE387DA" w14:textId="6EF98FCE"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ザ　ユニヴァーシティ　オブ　ブリティッシュ　コロンビア</w:t>
            </w:r>
          </w:p>
        </w:tc>
        <w:tc>
          <w:tcPr>
            <w:tcW w:w="1669" w:type="dxa"/>
            <w:vAlign w:val="center"/>
          </w:tcPr>
          <w:p w14:paraId="35DFB8CC" w14:textId="4EE6F466"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特願2023-204608</w:t>
            </w:r>
          </w:p>
        </w:tc>
        <w:tc>
          <w:tcPr>
            <w:tcW w:w="1558" w:type="dxa"/>
            <w:vAlign w:val="center"/>
          </w:tcPr>
          <w:p w14:paraId="62C134A9" w14:textId="0D3AC04E"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2023/12/04</w:t>
            </w:r>
          </w:p>
        </w:tc>
      </w:tr>
      <w:tr w:rsidR="00072C54" w:rsidRPr="00072C54" w14:paraId="6917AAC4" w14:textId="77777777" w:rsidTr="00072C54">
        <w:tc>
          <w:tcPr>
            <w:tcW w:w="1631" w:type="dxa"/>
            <w:vMerge/>
            <w:vAlign w:val="center"/>
          </w:tcPr>
          <w:p w14:paraId="5A81C3DD" w14:textId="77777777"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3F43EA53" w14:textId="4DA511D7"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アルツハイマー病の診断と予後判定におけるマーカーとしてのｐ５３ペプチド</w:t>
            </w:r>
          </w:p>
        </w:tc>
        <w:tc>
          <w:tcPr>
            <w:tcW w:w="2048" w:type="dxa"/>
            <w:vAlign w:val="center"/>
          </w:tcPr>
          <w:p w14:paraId="2B81415A" w14:textId="50AA4CE1"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ディアデム　エス．アール．エル．</w:t>
            </w:r>
          </w:p>
        </w:tc>
        <w:tc>
          <w:tcPr>
            <w:tcW w:w="1669" w:type="dxa"/>
            <w:vAlign w:val="center"/>
          </w:tcPr>
          <w:p w14:paraId="18B4F350" w14:textId="2F832F3B"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特願2023-201240</w:t>
            </w:r>
          </w:p>
        </w:tc>
        <w:tc>
          <w:tcPr>
            <w:tcW w:w="1558" w:type="dxa"/>
            <w:vAlign w:val="center"/>
          </w:tcPr>
          <w:p w14:paraId="70E700D4" w14:textId="56B7B882"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2023/11/29</w:t>
            </w:r>
          </w:p>
        </w:tc>
      </w:tr>
      <w:tr w:rsidR="00072C54" w:rsidRPr="00072C54" w14:paraId="5CAAAF1C" w14:textId="77777777" w:rsidTr="00072C54">
        <w:tc>
          <w:tcPr>
            <w:tcW w:w="1631" w:type="dxa"/>
            <w:vMerge/>
            <w:vAlign w:val="center"/>
          </w:tcPr>
          <w:p w14:paraId="2260C10D" w14:textId="77777777"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74DAC97D" w14:textId="659DF70A"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健康管理支援システム、健康管理支援方法、及びプログラム</w:t>
            </w:r>
          </w:p>
        </w:tc>
        <w:tc>
          <w:tcPr>
            <w:tcW w:w="2048" w:type="dxa"/>
            <w:vAlign w:val="center"/>
          </w:tcPr>
          <w:p w14:paraId="0870C257" w14:textId="781B1D58"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一般財団法人ＬＨＳ研究所</w:t>
            </w:r>
          </w:p>
        </w:tc>
        <w:tc>
          <w:tcPr>
            <w:tcW w:w="1669" w:type="dxa"/>
            <w:vAlign w:val="center"/>
          </w:tcPr>
          <w:p w14:paraId="68DC35E1" w14:textId="6A3F01BD"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特願2023-574616</w:t>
            </w:r>
          </w:p>
        </w:tc>
        <w:tc>
          <w:tcPr>
            <w:tcW w:w="1558" w:type="dxa"/>
            <w:vAlign w:val="center"/>
          </w:tcPr>
          <w:p w14:paraId="630BF45E" w14:textId="0E329E42"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2023/09/11</w:t>
            </w:r>
          </w:p>
        </w:tc>
      </w:tr>
      <w:tr w:rsidR="00072C54" w:rsidRPr="00072C54" w14:paraId="524378E5" w14:textId="77777777" w:rsidTr="00072C54">
        <w:tc>
          <w:tcPr>
            <w:tcW w:w="1631" w:type="dxa"/>
            <w:vMerge w:val="restart"/>
            <w:vAlign w:val="center"/>
          </w:tcPr>
          <w:p w14:paraId="5D13ABD6" w14:textId="6B78E685"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s="Arial" w:hint="eastAsia"/>
                <w:spacing w:val="5"/>
                <w:kern w:val="0"/>
                <w:sz w:val="20"/>
                <w:szCs w:val="20"/>
              </w:rPr>
              <w:t>中枢神経</w:t>
            </w:r>
          </w:p>
        </w:tc>
        <w:tc>
          <w:tcPr>
            <w:tcW w:w="2587" w:type="dxa"/>
            <w:vAlign w:val="center"/>
          </w:tcPr>
          <w:p w14:paraId="56B422DB" w14:textId="33AC37E2"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拮抗的抗原結合タンパク質</w:t>
            </w:r>
          </w:p>
        </w:tc>
        <w:tc>
          <w:tcPr>
            <w:tcW w:w="2048" w:type="dxa"/>
            <w:vAlign w:val="center"/>
          </w:tcPr>
          <w:p w14:paraId="57AA1DE6" w14:textId="70E897D0"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ケイレス　アーゲー</w:t>
            </w:r>
          </w:p>
        </w:tc>
        <w:tc>
          <w:tcPr>
            <w:tcW w:w="1669" w:type="dxa"/>
            <w:vAlign w:val="center"/>
          </w:tcPr>
          <w:p w14:paraId="3449E170" w14:textId="23AFC658"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特願2023-196462</w:t>
            </w:r>
          </w:p>
        </w:tc>
        <w:tc>
          <w:tcPr>
            <w:tcW w:w="1558" w:type="dxa"/>
            <w:vAlign w:val="center"/>
          </w:tcPr>
          <w:p w14:paraId="115A5A36" w14:textId="2958D5DE"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2023/11/20</w:t>
            </w:r>
          </w:p>
        </w:tc>
      </w:tr>
      <w:tr w:rsidR="00072C54" w:rsidRPr="00072C54" w14:paraId="042F501B" w14:textId="77777777" w:rsidTr="00072C54">
        <w:tc>
          <w:tcPr>
            <w:tcW w:w="1631" w:type="dxa"/>
            <w:vMerge/>
            <w:vAlign w:val="center"/>
          </w:tcPr>
          <w:p w14:paraId="365187FE" w14:textId="77777777"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70DAFC01" w14:textId="40C667B6"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ガンの治療方法</w:t>
            </w:r>
          </w:p>
        </w:tc>
        <w:tc>
          <w:tcPr>
            <w:tcW w:w="2048" w:type="dxa"/>
            <w:vAlign w:val="center"/>
          </w:tcPr>
          <w:p w14:paraId="1C029F50" w14:textId="1685821E"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エピザイム，インコーポレイティド</w:t>
            </w:r>
          </w:p>
        </w:tc>
        <w:tc>
          <w:tcPr>
            <w:tcW w:w="1669" w:type="dxa"/>
            <w:vAlign w:val="center"/>
          </w:tcPr>
          <w:p w14:paraId="2BA677BC" w14:textId="4DF26A30"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特願2023-215651</w:t>
            </w:r>
          </w:p>
        </w:tc>
        <w:tc>
          <w:tcPr>
            <w:tcW w:w="1558" w:type="dxa"/>
            <w:vAlign w:val="center"/>
          </w:tcPr>
          <w:p w14:paraId="2C4C3F90" w14:textId="67E0A33A"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2023/12/21</w:t>
            </w:r>
          </w:p>
        </w:tc>
      </w:tr>
      <w:tr w:rsidR="00072C54" w:rsidRPr="00072C54" w14:paraId="52F193A6" w14:textId="77777777" w:rsidTr="00072C54">
        <w:tc>
          <w:tcPr>
            <w:tcW w:w="1631" w:type="dxa"/>
            <w:vMerge/>
            <w:vAlign w:val="center"/>
          </w:tcPr>
          <w:p w14:paraId="510F447D" w14:textId="77777777"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51C3596F" w14:textId="552F4776"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ＣＤ４７シグナル伝達経路の阻害剤としての１，２，４－オキサジアゾール化合物</w:t>
            </w:r>
          </w:p>
        </w:tc>
        <w:tc>
          <w:tcPr>
            <w:tcW w:w="2048" w:type="dxa"/>
            <w:vAlign w:val="center"/>
          </w:tcPr>
          <w:p w14:paraId="4E4AD1FD" w14:textId="11D55176"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オーリジーン　オンコロジー　リミテッド</w:t>
            </w:r>
          </w:p>
        </w:tc>
        <w:tc>
          <w:tcPr>
            <w:tcW w:w="1669" w:type="dxa"/>
            <w:vAlign w:val="center"/>
          </w:tcPr>
          <w:p w14:paraId="2766A882" w14:textId="2B202F5A"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特願2023-211350</w:t>
            </w:r>
          </w:p>
        </w:tc>
        <w:tc>
          <w:tcPr>
            <w:tcW w:w="1558" w:type="dxa"/>
            <w:vAlign w:val="center"/>
          </w:tcPr>
          <w:p w14:paraId="285B55A6" w14:textId="0CC56C16"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2023/12/14</w:t>
            </w:r>
          </w:p>
        </w:tc>
      </w:tr>
      <w:tr w:rsidR="00072C54" w:rsidRPr="00072C54" w14:paraId="0D886A80" w14:textId="77777777" w:rsidTr="00072C54">
        <w:tc>
          <w:tcPr>
            <w:tcW w:w="1631" w:type="dxa"/>
            <w:vMerge/>
            <w:vAlign w:val="center"/>
          </w:tcPr>
          <w:p w14:paraId="7D05F667" w14:textId="77777777"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68CACD2B" w14:textId="6687603F"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ＣＢＭシグナロソーム複合体を標的にすることにより、制御性Ｔ細胞に腫瘍微小環境の炎症を引き起こさせる方法</w:t>
            </w:r>
          </w:p>
        </w:tc>
        <w:tc>
          <w:tcPr>
            <w:tcW w:w="2048" w:type="dxa"/>
            <w:vAlign w:val="center"/>
          </w:tcPr>
          <w:p w14:paraId="472DDF49" w14:textId="5487664F"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ザ　ジェネラル　ホスピタル　コーポレイション</w:t>
            </w:r>
          </w:p>
        </w:tc>
        <w:tc>
          <w:tcPr>
            <w:tcW w:w="1669" w:type="dxa"/>
            <w:vAlign w:val="center"/>
          </w:tcPr>
          <w:p w14:paraId="45DBC63E" w14:textId="19F30189"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特願2023-207589</w:t>
            </w:r>
          </w:p>
        </w:tc>
        <w:tc>
          <w:tcPr>
            <w:tcW w:w="1558" w:type="dxa"/>
            <w:vAlign w:val="center"/>
          </w:tcPr>
          <w:p w14:paraId="1B510062" w14:textId="1A8E9F37"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2023/12/08</w:t>
            </w:r>
          </w:p>
        </w:tc>
      </w:tr>
      <w:tr w:rsidR="00072C54" w:rsidRPr="00072C54" w14:paraId="0F596C37" w14:textId="77777777" w:rsidTr="00072C54">
        <w:tc>
          <w:tcPr>
            <w:tcW w:w="1631" w:type="dxa"/>
            <w:vMerge/>
            <w:vAlign w:val="center"/>
          </w:tcPr>
          <w:p w14:paraId="11576A1B" w14:textId="77777777"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618E43E8" w14:textId="2B0C90C4"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自家がんワクチン</w:t>
            </w:r>
          </w:p>
        </w:tc>
        <w:tc>
          <w:tcPr>
            <w:tcW w:w="2048" w:type="dxa"/>
            <w:vAlign w:val="center"/>
          </w:tcPr>
          <w:p w14:paraId="29CFFAAB" w14:textId="1C1A665A"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ハスティム</w:t>
            </w:r>
          </w:p>
        </w:tc>
        <w:tc>
          <w:tcPr>
            <w:tcW w:w="1669" w:type="dxa"/>
            <w:vAlign w:val="center"/>
          </w:tcPr>
          <w:p w14:paraId="2AD02E5D" w14:textId="75DC2188"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特願2023-206639</w:t>
            </w:r>
          </w:p>
        </w:tc>
        <w:tc>
          <w:tcPr>
            <w:tcW w:w="1558" w:type="dxa"/>
            <w:vAlign w:val="center"/>
          </w:tcPr>
          <w:p w14:paraId="0F8F8120" w14:textId="18FF4EA7"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2023/12/07</w:t>
            </w:r>
          </w:p>
        </w:tc>
      </w:tr>
      <w:tr w:rsidR="00072C54" w:rsidRPr="00072C54" w14:paraId="16BBE98C" w14:textId="77777777" w:rsidTr="00072C54">
        <w:tc>
          <w:tcPr>
            <w:tcW w:w="1631" w:type="dxa"/>
            <w:vMerge/>
            <w:vAlign w:val="center"/>
          </w:tcPr>
          <w:p w14:paraId="3936AA65" w14:textId="77777777"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0133B3E5" w14:textId="7BE58FF5" w:rsidR="00072C54" w:rsidRPr="00072C54" w:rsidRDefault="00072C54" w:rsidP="00707BA0">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ＰＣＮＡ阻害剤</w:t>
            </w:r>
          </w:p>
        </w:tc>
        <w:tc>
          <w:tcPr>
            <w:tcW w:w="2048" w:type="dxa"/>
            <w:vAlign w:val="center"/>
          </w:tcPr>
          <w:p w14:paraId="37890B71" w14:textId="30D09647" w:rsidR="00072C54" w:rsidRPr="00072C54" w:rsidRDefault="00072C54" w:rsidP="00707BA0">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シティ・オブ・ホープ</w:t>
            </w:r>
          </w:p>
        </w:tc>
        <w:tc>
          <w:tcPr>
            <w:tcW w:w="1669" w:type="dxa"/>
            <w:vAlign w:val="center"/>
          </w:tcPr>
          <w:p w14:paraId="1F88D12F" w14:textId="4CA2CD09" w:rsidR="00072C54" w:rsidRPr="00072C54" w:rsidRDefault="00072C54" w:rsidP="00707BA0">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特願2023-205089</w:t>
            </w:r>
          </w:p>
        </w:tc>
        <w:tc>
          <w:tcPr>
            <w:tcW w:w="1558" w:type="dxa"/>
            <w:vAlign w:val="center"/>
          </w:tcPr>
          <w:p w14:paraId="5ECDC2ED" w14:textId="1CA0A7EA" w:rsidR="00072C54" w:rsidRPr="00072C54" w:rsidRDefault="00072C54" w:rsidP="00707BA0">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2023/12/05</w:t>
            </w:r>
          </w:p>
        </w:tc>
      </w:tr>
      <w:tr w:rsidR="00072C54" w:rsidRPr="00072C54" w14:paraId="07B83DB6" w14:textId="77777777" w:rsidTr="00072C54">
        <w:tc>
          <w:tcPr>
            <w:tcW w:w="1631" w:type="dxa"/>
            <w:vMerge/>
            <w:vAlign w:val="center"/>
          </w:tcPr>
          <w:p w14:paraId="515C8E54" w14:textId="77777777"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66CD1C02" w14:textId="010E5643" w:rsidR="00072C54" w:rsidRPr="00072C54" w:rsidRDefault="00072C54" w:rsidP="00707BA0">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生検細胞サンプルによるがんを診断する方法</w:t>
            </w:r>
          </w:p>
        </w:tc>
        <w:tc>
          <w:tcPr>
            <w:tcW w:w="2048" w:type="dxa"/>
            <w:vAlign w:val="center"/>
          </w:tcPr>
          <w:p w14:paraId="65B85D5A" w14:textId="1E10046F" w:rsidR="00072C54" w:rsidRPr="00072C54" w:rsidRDefault="00072C54" w:rsidP="00707BA0">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リセン　インプリンティング　ダイアグノステックス，インク．</w:t>
            </w:r>
          </w:p>
        </w:tc>
        <w:tc>
          <w:tcPr>
            <w:tcW w:w="1669" w:type="dxa"/>
            <w:vAlign w:val="center"/>
          </w:tcPr>
          <w:p w14:paraId="6CE243B9" w14:textId="2E079AF0" w:rsidR="00072C54" w:rsidRPr="00072C54" w:rsidRDefault="00072C54" w:rsidP="00707BA0">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特願2023-204052</w:t>
            </w:r>
          </w:p>
        </w:tc>
        <w:tc>
          <w:tcPr>
            <w:tcW w:w="1558" w:type="dxa"/>
            <w:vAlign w:val="center"/>
          </w:tcPr>
          <w:p w14:paraId="3F4CFDFA" w14:textId="74CFB34A" w:rsidR="00072C54" w:rsidRPr="00072C54" w:rsidRDefault="00072C54" w:rsidP="00707BA0">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2023/12/01</w:t>
            </w:r>
          </w:p>
        </w:tc>
      </w:tr>
      <w:tr w:rsidR="00072C54" w:rsidRPr="00072C54" w14:paraId="07E7E3BD" w14:textId="77777777" w:rsidTr="00072C54">
        <w:tc>
          <w:tcPr>
            <w:tcW w:w="1631" w:type="dxa"/>
            <w:vMerge/>
            <w:vAlign w:val="center"/>
          </w:tcPr>
          <w:p w14:paraId="5230237E" w14:textId="77777777"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1BCE7C22" w14:textId="29B039DA" w:rsidR="00072C54" w:rsidRPr="00072C54" w:rsidRDefault="00072C54" w:rsidP="00707BA0">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ＴＴＲ関連疾患を治療または予防するためのトランスサイレチン（ＴＴＲ）ｉＲＮＡ組成物およびその使用方法</w:t>
            </w:r>
          </w:p>
        </w:tc>
        <w:tc>
          <w:tcPr>
            <w:tcW w:w="2048" w:type="dxa"/>
            <w:vAlign w:val="center"/>
          </w:tcPr>
          <w:p w14:paraId="5B7CD248" w14:textId="68A830E4" w:rsidR="00072C54" w:rsidRPr="00072C54" w:rsidRDefault="00072C54" w:rsidP="00707BA0">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アルナイラム　ファーマシューティカルズ，　インコーポレイテッド</w:t>
            </w:r>
          </w:p>
        </w:tc>
        <w:tc>
          <w:tcPr>
            <w:tcW w:w="1669" w:type="dxa"/>
            <w:vAlign w:val="center"/>
          </w:tcPr>
          <w:p w14:paraId="5E9BFB42" w14:textId="340A2F1E" w:rsidR="00072C54" w:rsidRPr="00072C54" w:rsidRDefault="00072C54" w:rsidP="00707BA0">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特願2023-199064</w:t>
            </w:r>
          </w:p>
        </w:tc>
        <w:tc>
          <w:tcPr>
            <w:tcW w:w="1558" w:type="dxa"/>
            <w:vAlign w:val="center"/>
          </w:tcPr>
          <w:p w14:paraId="2102EA6C" w14:textId="05BE6213" w:rsidR="00072C54" w:rsidRPr="00072C54" w:rsidRDefault="00072C54" w:rsidP="00707BA0">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2023/11/24</w:t>
            </w:r>
          </w:p>
        </w:tc>
      </w:tr>
      <w:tr w:rsidR="00072C54" w:rsidRPr="00072C54" w14:paraId="46170FAA" w14:textId="77777777" w:rsidTr="00072C54">
        <w:tc>
          <w:tcPr>
            <w:tcW w:w="1631" w:type="dxa"/>
            <w:vMerge/>
            <w:vAlign w:val="center"/>
          </w:tcPr>
          <w:p w14:paraId="70F7B3AA" w14:textId="77777777"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69B48408" w14:textId="76D097D3" w:rsidR="00072C54" w:rsidRPr="00072C54" w:rsidRDefault="00072C54" w:rsidP="00707BA0">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二官能性タンパク質およびその作製</w:t>
            </w:r>
          </w:p>
        </w:tc>
        <w:tc>
          <w:tcPr>
            <w:tcW w:w="2048" w:type="dxa"/>
            <w:vAlign w:val="center"/>
          </w:tcPr>
          <w:p w14:paraId="4D3A09BC" w14:textId="3B5D804D" w:rsidR="00072C54" w:rsidRPr="00072C54" w:rsidRDefault="00072C54" w:rsidP="00707BA0">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オリオニス　バイオサイエンシーズ，インコーポレイテッド</w:t>
            </w:r>
          </w:p>
        </w:tc>
        <w:tc>
          <w:tcPr>
            <w:tcW w:w="1669" w:type="dxa"/>
            <w:vAlign w:val="center"/>
          </w:tcPr>
          <w:p w14:paraId="4694618A" w14:textId="78FBC442" w:rsidR="00072C54" w:rsidRPr="00072C54" w:rsidRDefault="00072C54" w:rsidP="00707BA0">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特願2024-006808</w:t>
            </w:r>
          </w:p>
        </w:tc>
        <w:tc>
          <w:tcPr>
            <w:tcW w:w="1558" w:type="dxa"/>
            <w:vAlign w:val="center"/>
          </w:tcPr>
          <w:p w14:paraId="456EC8B8" w14:textId="6DA50718" w:rsidR="00072C54" w:rsidRPr="00072C54" w:rsidRDefault="00072C54" w:rsidP="00707BA0">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2024/01/19</w:t>
            </w:r>
          </w:p>
        </w:tc>
      </w:tr>
      <w:tr w:rsidR="00072C54" w:rsidRPr="00072C54" w14:paraId="1CFECB26" w14:textId="77777777" w:rsidTr="00072C54">
        <w:tc>
          <w:tcPr>
            <w:tcW w:w="1631" w:type="dxa"/>
            <w:vMerge/>
            <w:vAlign w:val="center"/>
          </w:tcPr>
          <w:p w14:paraId="70560BFF" w14:textId="77777777"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30173325" w14:textId="4331A1BC" w:rsidR="00072C54" w:rsidRPr="00072C54" w:rsidRDefault="00072C54" w:rsidP="00707BA0">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置換されたベンゾフラン、ベンゾピロール、ベンゾチオフェン、及び構造的に関連する補体阻害剤</w:t>
            </w:r>
          </w:p>
        </w:tc>
        <w:tc>
          <w:tcPr>
            <w:tcW w:w="2048" w:type="dxa"/>
            <w:vAlign w:val="center"/>
          </w:tcPr>
          <w:p w14:paraId="0511CF83" w14:textId="6216702D" w:rsidR="00072C54" w:rsidRPr="00072C54" w:rsidRDefault="00072C54" w:rsidP="00707BA0">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バイオクリスト　ファーマスーティカルズ，インコーポレイテッド</w:t>
            </w:r>
          </w:p>
        </w:tc>
        <w:tc>
          <w:tcPr>
            <w:tcW w:w="1669" w:type="dxa"/>
            <w:vAlign w:val="center"/>
          </w:tcPr>
          <w:p w14:paraId="1752897E" w14:textId="73A16140" w:rsidR="00072C54" w:rsidRPr="00072C54" w:rsidRDefault="00072C54" w:rsidP="00707BA0">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特願2023-190466</w:t>
            </w:r>
          </w:p>
        </w:tc>
        <w:tc>
          <w:tcPr>
            <w:tcW w:w="1558" w:type="dxa"/>
            <w:vAlign w:val="center"/>
          </w:tcPr>
          <w:p w14:paraId="54716364" w14:textId="111CD14F" w:rsidR="00072C54" w:rsidRPr="00072C54" w:rsidRDefault="00072C54" w:rsidP="00707BA0">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2023/11/08</w:t>
            </w:r>
          </w:p>
        </w:tc>
      </w:tr>
      <w:tr w:rsidR="00C80363" w:rsidRPr="00072C54" w14:paraId="1D84F4D3" w14:textId="77777777" w:rsidTr="00072C54">
        <w:tc>
          <w:tcPr>
            <w:tcW w:w="1631" w:type="dxa"/>
            <w:vAlign w:val="center"/>
          </w:tcPr>
          <w:p w14:paraId="6AF0C594" w14:textId="696E85B2" w:rsidR="00C80363" w:rsidRPr="00072C54" w:rsidRDefault="00B56530" w:rsidP="007E78B6">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s="Arial" w:hint="eastAsia"/>
                <w:color w:val="000000" w:themeColor="text1"/>
                <w:spacing w:val="5"/>
                <w:kern w:val="0"/>
                <w:sz w:val="20"/>
                <w:szCs w:val="20"/>
              </w:rPr>
              <w:t>再生医療</w:t>
            </w:r>
          </w:p>
        </w:tc>
        <w:tc>
          <w:tcPr>
            <w:tcW w:w="2587" w:type="dxa"/>
            <w:vAlign w:val="center"/>
          </w:tcPr>
          <w:p w14:paraId="31D8BD65" w14:textId="6633A600" w:rsidR="00C80363" w:rsidRPr="00072C54" w:rsidRDefault="00C80363" w:rsidP="007E78B6">
            <w:pPr>
              <w:widowControl/>
              <w:spacing w:line="240" w:lineRule="exact"/>
              <w:rPr>
                <w:rFonts w:ascii="HG丸ｺﾞｼｯｸM-PRO" w:eastAsia="HG丸ｺﾞｼｯｸM-PRO" w:hAnsi="HG丸ｺﾞｼｯｸM-PRO" w:cs="Arial"/>
                <w:spacing w:val="5"/>
                <w:kern w:val="0"/>
                <w:sz w:val="20"/>
                <w:szCs w:val="20"/>
              </w:rPr>
            </w:pPr>
          </w:p>
        </w:tc>
        <w:tc>
          <w:tcPr>
            <w:tcW w:w="2048" w:type="dxa"/>
            <w:vAlign w:val="center"/>
          </w:tcPr>
          <w:p w14:paraId="62E6A4A1" w14:textId="12F899DE" w:rsidR="00C80363" w:rsidRPr="00072C54" w:rsidRDefault="00C80363" w:rsidP="007E78B6">
            <w:pPr>
              <w:widowControl/>
              <w:spacing w:line="240" w:lineRule="exact"/>
              <w:rPr>
                <w:rFonts w:ascii="HG丸ｺﾞｼｯｸM-PRO" w:eastAsia="HG丸ｺﾞｼｯｸM-PRO" w:hAnsi="HG丸ｺﾞｼｯｸM-PRO" w:cs="Arial"/>
                <w:spacing w:val="5"/>
                <w:kern w:val="0"/>
                <w:sz w:val="20"/>
                <w:szCs w:val="20"/>
              </w:rPr>
            </w:pPr>
          </w:p>
        </w:tc>
        <w:tc>
          <w:tcPr>
            <w:tcW w:w="1669" w:type="dxa"/>
            <w:vAlign w:val="center"/>
          </w:tcPr>
          <w:p w14:paraId="4546A5A1" w14:textId="70C00E7C" w:rsidR="00C80363" w:rsidRPr="00072C54" w:rsidRDefault="00C80363" w:rsidP="007E78B6">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424CF5F8" w14:textId="6BB3EE0B" w:rsidR="00C80363" w:rsidRPr="00072C54" w:rsidRDefault="00C80363" w:rsidP="007E78B6">
            <w:pPr>
              <w:widowControl/>
              <w:spacing w:line="240" w:lineRule="exact"/>
              <w:rPr>
                <w:rFonts w:ascii="HG丸ｺﾞｼｯｸM-PRO" w:eastAsia="HG丸ｺﾞｼｯｸM-PRO" w:hAnsi="HG丸ｺﾞｼｯｸM-PRO" w:cs="Arial"/>
                <w:spacing w:val="5"/>
                <w:kern w:val="0"/>
                <w:sz w:val="20"/>
                <w:szCs w:val="20"/>
              </w:rPr>
            </w:pPr>
          </w:p>
        </w:tc>
      </w:tr>
      <w:tr w:rsidR="00072C54" w:rsidRPr="00072C54" w14:paraId="374DD623" w14:textId="77777777" w:rsidTr="00072C54">
        <w:tc>
          <w:tcPr>
            <w:tcW w:w="1631" w:type="dxa"/>
            <w:vMerge w:val="restart"/>
            <w:vAlign w:val="center"/>
          </w:tcPr>
          <w:p w14:paraId="035E753B" w14:textId="6F39F988"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s="Arial" w:hint="eastAsia"/>
                <w:spacing w:val="5"/>
                <w:kern w:val="0"/>
                <w:sz w:val="20"/>
                <w:szCs w:val="20"/>
              </w:rPr>
              <w:t>オルガノイド</w:t>
            </w:r>
          </w:p>
        </w:tc>
        <w:tc>
          <w:tcPr>
            <w:tcW w:w="2587" w:type="dxa"/>
            <w:vAlign w:val="center"/>
          </w:tcPr>
          <w:p w14:paraId="59C3F80D" w14:textId="5576695E"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内胚葉細胞から肝臓系統の細胞集団を作り出すためのプロセス、及び、それを含む細胞組成物</w:t>
            </w:r>
          </w:p>
        </w:tc>
        <w:tc>
          <w:tcPr>
            <w:tcW w:w="2048" w:type="dxa"/>
            <w:vAlign w:val="center"/>
          </w:tcPr>
          <w:p w14:paraId="4E0FFD96" w14:textId="3AB5253F"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バロリゼーション－エイチエスジェイ　リミテッド　パートナーシップ</w:t>
            </w:r>
          </w:p>
        </w:tc>
        <w:tc>
          <w:tcPr>
            <w:tcW w:w="1669" w:type="dxa"/>
            <w:vAlign w:val="center"/>
          </w:tcPr>
          <w:p w14:paraId="56804ECA" w14:textId="0E64BA49"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特願2023-205960</w:t>
            </w:r>
          </w:p>
        </w:tc>
        <w:tc>
          <w:tcPr>
            <w:tcW w:w="1558" w:type="dxa"/>
            <w:vAlign w:val="center"/>
          </w:tcPr>
          <w:p w14:paraId="135B796C" w14:textId="494B3E03"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2023/12/06</w:t>
            </w:r>
          </w:p>
        </w:tc>
      </w:tr>
      <w:tr w:rsidR="00072C54" w:rsidRPr="00072C54" w14:paraId="64549F17" w14:textId="77777777" w:rsidTr="00072C54">
        <w:tc>
          <w:tcPr>
            <w:tcW w:w="1631" w:type="dxa"/>
            <w:vMerge/>
            <w:vAlign w:val="center"/>
          </w:tcPr>
          <w:p w14:paraId="5C217394" w14:textId="77777777"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0A5BEF0D" w14:textId="3031831F"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上皮細胞培養用培養容器及びその使用</w:t>
            </w:r>
          </w:p>
        </w:tc>
        <w:tc>
          <w:tcPr>
            <w:tcW w:w="2048" w:type="dxa"/>
            <w:vAlign w:val="center"/>
          </w:tcPr>
          <w:p w14:paraId="03EE89FC" w14:textId="767FFD39"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慶應義塾</w:t>
            </w:r>
          </w:p>
        </w:tc>
        <w:tc>
          <w:tcPr>
            <w:tcW w:w="1669" w:type="dxa"/>
            <w:vAlign w:val="center"/>
          </w:tcPr>
          <w:p w14:paraId="71304E3A" w14:textId="3E3269F4"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特願2023-201836</w:t>
            </w:r>
          </w:p>
        </w:tc>
        <w:tc>
          <w:tcPr>
            <w:tcW w:w="1558" w:type="dxa"/>
            <w:vAlign w:val="center"/>
          </w:tcPr>
          <w:p w14:paraId="6536046C" w14:textId="2F178AE9"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2023/11/29</w:t>
            </w:r>
          </w:p>
        </w:tc>
      </w:tr>
      <w:tr w:rsidR="00072C54" w:rsidRPr="00072C54" w14:paraId="77E67B2A" w14:textId="77777777" w:rsidTr="00072C54">
        <w:tc>
          <w:tcPr>
            <w:tcW w:w="1631" w:type="dxa"/>
            <w:vMerge w:val="restart"/>
            <w:vAlign w:val="center"/>
          </w:tcPr>
          <w:p w14:paraId="72C80D95" w14:textId="7890442D"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s="Arial" w:hint="eastAsia"/>
                <w:spacing w:val="5"/>
                <w:kern w:val="0"/>
                <w:sz w:val="20"/>
                <w:szCs w:val="20"/>
              </w:rPr>
              <w:t>バイオマーカー</w:t>
            </w:r>
          </w:p>
        </w:tc>
        <w:tc>
          <w:tcPr>
            <w:tcW w:w="2587" w:type="dxa"/>
            <w:vAlign w:val="center"/>
          </w:tcPr>
          <w:p w14:paraId="7FBE0430" w14:textId="402B6B33"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心血管リスクを低減するためのＰＣＳＫ９阻害剤の使用</w:t>
            </w:r>
          </w:p>
        </w:tc>
        <w:tc>
          <w:tcPr>
            <w:tcW w:w="2048" w:type="dxa"/>
            <w:vAlign w:val="center"/>
          </w:tcPr>
          <w:p w14:paraId="37B39767" w14:textId="5CBC6682"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サノフィ・バイオテクノロジー</w:t>
            </w:r>
          </w:p>
        </w:tc>
        <w:tc>
          <w:tcPr>
            <w:tcW w:w="1669" w:type="dxa"/>
            <w:vAlign w:val="center"/>
          </w:tcPr>
          <w:p w14:paraId="7FC42EE5" w14:textId="6DDD5E0A"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特願2023-207363</w:t>
            </w:r>
          </w:p>
        </w:tc>
        <w:tc>
          <w:tcPr>
            <w:tcW w:w="1558" w:type="dxa"/>
            <w:vAlign w:val="center"/>
          </w:tcPr>
          <w:p w14:paraId="2447F749" w14:textId="606D87B6"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2023/12/08</w:t>
            </w:r>
          </w:p>
        </w:tc>
      </w:tr>
      <w:tr w:rsidR="00072C54" w:rsidRPr="00072C54" w14:paraId="2864EAF9" w14:textId="77777777" w:rsidTr="00072C54">
        <w:tc>
          <w:tcPr>
            <w:tcW w:w="1631" w:type="dxa"/>
            <w:vMerge/>
            <w:vAlign w:val="center"/>
          </w:tcPr>
          <w:p w14:paraId="15972F6B" w14:textId="77777777"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6402C621" w14:textId="7764FC96"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活性細胞を含む方法、組成物、及び移植可能な要素</w:t>
            </w:r>
          </w:p>
        </w:tc>
        <w:tc>
          <w:tcPr>
            <w:tcW w:w="2048" w:type="dxa"/>
            <w:vAlign w:val="center"/>
          </w:tcPr>
          <w:p w14:paraId="5977CAE9" w14:textId="783B0677"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シギロン　セラピューティクス，　インコーポレイテッド</w:t>
            </w:r>
          </w:p>
        </w:tc>
        <w:tc>
          <w:tcPr>
            <w:tcW w:w="1669" w:type="dxa"/>
            <w:vAlign w:val="center"/>
          </w:tcPr>
          <w:p w14:paraId="63B02E33" w14:textId="43E8D646"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特願2023-203936</w:t>
            </w:r>
          </w:p>
        </w:tc>
        <w:tc>
          <w:tcPr>
            <w:tcW w:w="1558" w:type="dxa"/>
            <w:vAlign w:val="center"/>
          </w:tcPr>
          <w:p w14:paraId="78E94765" w14:textId="567109CE" w:rsidR="00072C54" w:rsidRPr="00072C54" w:rsidRDefault="00072C54" w:rsidP="00707BA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2023/12/01</w:t>
            </w:r>
          </w:p>
        </w:tc>
      </w:tr>
      <w:tr w:rsidR="00072C54" w:rsidRPr="00072C54" w14:paraId="42D89B94" w14:textId="77777777" w:rsidTr="00072C54">
        <w:tc>
          <w:tcPr>
            <w:tcW w:w="1631" w:type="dxa"/>
            <w:vMerge/>
            <w:vAlign w:val="center"/>
          </w:tcPr>
          <w:p w14:paraId="48ED95C8" w14:textId="52C1A1F1"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5D97EACD" w14:textId="26828DEF"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ブルトン型チロシンキナーゼ（Ｂｔｋ）の阻害剤の使用</w:t>
            </w:r>
          </w:p>
        </w:tc>
        <w:tc>
          <w:tcPr>
            <w:tcW w:w="2048" w:type="dxa"/>
            <w:vAlign w:val="center"/>
          </w:tcPr>
          <w:p w14:paraId="2817AFD0" w14:textId="798BDCD7"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ファーマサイクリックス　エルエルシー</w:t>
            </w:r>
          </w:p>
        </w:tc>
        <w:tc>
          <w:tcPr>
            <w:tcW w:w="1669" w:type="dxa"/>
            <w:vAlign w:val="center"/>
          </w:tcPr>
          <w:p w14:paraId="2FC08346" w14:textId="010033E2"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特願2023-203240</w:t>
            </w:r>
          </w:p>
        </w:tc>
        <w:tc>
          <w:tcPr>
            <w:tcW w:w="1558" w:type="dxa"/>
            <w:vAlign w:val="center"/>
          </w:tcPr>
          <w:p w14:paraId="0778DD90" w14:textId="7FD30385"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2023/11/30</w:t>
            </w:r>
          </w:p>
        </w:tc>
      </w:tr>
      <w:tr w:rsidR="00072C54" w:rsidRPr="00072C54" w14:paraId="153E422A" w14:textId="77777777" w:rsidTr="00072C54">
        <w:tc>
          <w:tcPr>
            <w:tcW w:w="1631" w:type="dxa"/>
            <w:vMerge/>
            <w:vAlign w:val="center"/>
          </w:tcPr>
          <w:p w14:paraId="0AD5546F" w14:textId="77777777"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3514EDBB" w14:textId="7FCB3CDD"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アルツハイマー病の診断と予後判定におけるマーカーとしてのｐ５３ペプチド</w:t>
            </w:r>
          </w:p>
        </w:tc>
        <w:tc>
          <w:tcPr>
            <w:tcW w:w="2048" w:type="dxa"/>
            <w:vAlign w:val="center"/>
          </w:tcPr>
          <w:p w14:paraId="7EF0FCBE" w14:textId="32EAE398"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ディアデム　エス．アール．エル．</w:t>
            </w:r>
          </w:p>
        </w:tc>
        <w:tc>
          <w:tcPr>
            <w:tcW w:w="1669" w:type="dxa"/>
            <w:vAlign w:val="center"/>
          </w:tcPr>
          <w:p w14:paraId="7E1CEEBE" w14:textId="275088F5"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特願2023-201240</w:t>
            </w:r>
          </w:p>
        </w:tc>
        <w:tc>
          <w:tcPr>
            <w:tcW w:w="1558" w:type="dxa"/>
            <w:vAlign w:val="center"/>
          </w:tcPr>
          <w:p w14:paraId="36FFFA9E" w14:textId="57A2ECC7"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2023/11/29</w:t>
            </w:r>
          </w:p>
        </w:tc>
      </w:tr>
      <w:tr w:rsidR="00B56530" w:rsidRPr="00072C54" w14:paraId="57803F0A" w14:textId="77777777" w:rsidTr="00072C54">
        <w:tc>
          <w:tcPr>
            <w:tcW w:w="1631" w:type="dxa"/>
            <w:vAlign w:val="center"/>
          </w:tcPr>
          <w:p w14:paraId="041E84EF" w14:textId="6B340B3F" w:rsidR="00B56530" w:rsidRPr="00072C54" w:rsidRDefault="00B56530" w:rsidP="00B5653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s="Arial" w:hint="eastAsia"/>
                <w:spacing w:val="5"/>
                <w:kern w:val="0"/>
                <w:sz w:val="20"/>
                <w:szCs w:val="20"/>
              </w:rPr>
              <w:t>核酸医薬</w:t>
            </w:r>
          </w:p>
        </w:tc>
        <w:tc>
          <w:tcPr>
            <w:tcW w:w="2587" w:type="dxa"/>
            <w:vAlign w:val="center"/>
          </w:tcPr>
          <w:p w14:paraId="21DE675E" w14:textId="77777777" w:rsidR="00B56530" w:rsidRPr="00072C54"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2048" w:type="dxa"/>
            <w:vAlign w:val="center"/>
          </w:tcPr>
          <w:p w14:paraId="6C3050DF" w14:textId="77777777" w:rsidR="00B56530" w:rsidRPr="00072C54"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669" w:type="dxa"/>
            <w:vAlign w:val="center"/>
          </w:tcPr>
          <w:p w14:paraId="149B5F0B" w14:textId="77777777" w:rsidR="00B56530" w:rsidRPr="00072C54"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2799EF5B" w14:textId="77777777" w:rsidR="00B56530" w:rsidRPr="00072C54" w:rsidRDefault="00B56530" w:rsidP="00B56530">
            <w:pPr>
              <w:widowControl/>
              <w:spacing w:line="240" w:lineRule="exact"/>
              <w:rPr>
                <w:rFonts w:ascii="HG丸ｺﾞｼｯｸM-PRO" w:eastAsia="HG丸ｺﾞｼｯｸM-PRO" w:hAnsi="HG丸ｺﾞｼｯｸM-PRO" w:cs="Arial"/>
                <w:spacing w:val="5"/>
                <w:kern w:val="0"/>
                <w:sz w:val="20"/>
                <w:szCs w:val="20"/>
              </w:rPr>
            </w:pPr>
          </w:p>
        </w:tc>
      </w:tr>
      <w:tr w:rsidR="00373D49" w:rsidRPr="00072C54" w14:paraId="0CD48E9F" w14:textId="77777777" w:rsidTr="00072C54">
        <w:tc>
          <w:tcPr>
            <w:tcW w:w="1631" w:type="dxa"/>
            <w:vAlign w:val="center"/>
          </w:tcPr>
          <w:p w14:paraId="7C34E541" w14:textId="5B2D6C0F" w:rsidR="00373D49" w:rsidRPr="00072C54" w:rsidRDefault="00373D49"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s="Arial" w:hint="eastAsia"/>
                <w:spacing w:val="5"/>
                <w:kern w:val="0"/>
                <w:sz w:val="20"/>
                <w:szCs w:val="20"/>
              </w:rPr>
              <w:t>遺伝子治療</w:t>
            </w:r>
          </w:p>
        </w:tc>
        <w:tc>
          <w:tcPr>
            <w:tcW w:w="2587" w:type="dxa"/>
            <w:vAlign w:val="center"/>
          </w:tcPr>
          <w:p w14:paraId="144BFA35" w14:textId="7D129C9F" w:rsidR="00373D49" w:rsidRPr="00072C54" w:rsidRDefault="00373D49"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有機溶媒不含かつ劣化剤不含のトランスフェクション・コンピテント・ベシクルを含む組成物及びシステム並びにそれらに関連する方法</w:t>
            </w:r>
          </w:p>
        </w:tc>
        <w:tc>
          <w:tcPr>
            <w:tcW w:w="2048" w:type="dxa"/>
            <w:vAlign w:val="center"/>
          </w:tcPr>
          <w:p w14:paraId="41CA8604" w14:textId="4E0F8309" w:rsidR="00373D49" w:rsidRPr="00072C54" w:rsidRDefault="00373D49"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ザ　ユニヴァーシティ　オブ　ブリティッシュ　コロンビア</w:t>
            </w:r>
          </w:p>
        </w:tc>
        <w:tc>
          <w:tcPr>
            <w:tcW w:w="1669" w:type="dxa"/>
            <w:vAlign w:val="center"/>
          </w:tcPr>
          <w:p w14:paraId="11841B3A" w14:textId="6F6DD6FF" w:rsidR="00373D49" w:rsidRPr="00072C54" w:rsidRDefault="00373D49"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特願2023-204608</w:t>
            </w:r>
          </w:p>
        </w:tc>
        <w:tc>
          <w:tcPr>
            <w:tcW w:w="1558" w:type="dxa"/>
            <w:vAlign w:val="center"/>
          </w:tcPr>
          <w:p w14:paraId="14153665" w14:textId="63DDF476" w:rsidR="00373D49" w:rsidRPr="00072C54" w:rsidRDefault="00373D49"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2023/12/04</w:t>
            </w:r>
          </w:p>
        </w:tc>
      </w:tr>
      <w:tr w:rsidR="00373D49" w:rsidRPr="00072C54" w14:paraId="337E4D40" w14:textId="77777777" w:rsidTr="00072C54">
        <w:tc>
          <w:tcPr>
            <w:tcW w:w="1631" w:type="dxa"/>
            <w:vAlign w:val="center"/>
          </w:tcPr>
          <w:p w14:paraId="2331C4BD" w14:textId="77777777" w:rsidR="00373D49" w:rsidRPr="00072C54" w:rsidRDefault="00373D49" w:rsidP="00373D49">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47554FA4" w14:textId="08BF4247" w:rsidR="00373D49" w:rsidRPr="00072C54" w:rsidRDefault="00373D49"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細胞の異なる亜型の活性を選択的にモジュレートするための方法</w:t>
            </w:r>
          </w:p>
        </w:tc>
        <w:tc>
          <w:tcPr>
            <w:tcW w:w="2048" w:type="dxa"/>
            <w:vAlign w:val="center"/>
          </w:tcPr>
          <w:p w14:paraId="2EDD1D46" w14:textId="2C5E51CB" w:rsidR="00373D49" w:rsidRPr="00072C54" w:rsidRDefault="00373D49"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アンスティトゥート・ナシオナル・ドゥ・ラ・サンテ・エ・ドゥ・ラ・ルシャルシュ・メディカル・（インセルム）</w:t>
            </w:r>
          </w:p>
        </w:tc>
        <w:tc>
          <w:tcPr>
            <w:tcW w:w="1669" w:type="dxa"/>
            <w:vAlign w:val="center"/>
          </w:tcPr>
          <w:p w14:paraId="73B8BFF9" w14:textId="57F819F2" w:rsidR="00373D49" w:rsidRPr="00072C54" w:rsidRDefault="00373D49"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特願2024-000186</w:t>
            </w:r>
          </w:p>
        </w:tc>
        <w:tc>
          <w:tcPr>
            <w:tcW w:w="1558" w:type="dxa"/>
            <w:vAlign w:val="center"/>
          </w:tcPr>
          <w:p w14:paraId="11A9A07B" w14:textId="766D3E33" w:rsidR="00373D49" w:rsidRPr="00072C54" w:rsidRDefault="00373D49"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2024/01/04</w:t>
            </w:r>
          </w:p>
        </w:tc>
      </w:tr>
      <w:tr w:rsidR="00373D49" w:rsidRPr="00072C54" w14:paraId="2AB6B63D" w14:textId="77777777" w:rsidTr="00072C54">
        <w:tc>
          <w:tcPr>
            <w:tcW w:w="1631" w:type="dxa"/>
            <w:vAlign w:val="center"/>
          </w:tcPr>
          <w:p w14:paraId="7BCD3991" w14:textId="461B4810" w:rsidR="00373D49" w:rsidRPr="00072C54" w:rsidRDefault="00373D49"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s="Arial" w:hint="eastAsia"/>
                <w:spacing w:val="5"/>
                <w:kern w:val="0"/>
                <w:sz w:val="20"/>
                <w:szCs w:val="20"/>
              </w:rPr>
              <w:t>細胞治療</w:t>
            </w:r>
          </w:p>
        </w:tc>
        <w:tc>
          <w:tcPr>
            <w:tcW w:w="2587" w:type="dxa"/>
            <w:vAlign w:val="center"/>
          </w:tcPr>
          <w:p w14:paraId="0B2669F6" w14:textId="02E08BE0" w:rsidR="00373D49" w:rsidRPr="00072C54" w:rsidRDefault="00373D49"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医用情報処理装置、医用情報処理方法及びプログラム</w:t>
            </w:r>
          </w:p>
        </w:tc>
        <w:tc>
          <w:tcPr>
            <w:tcW w:w="2048" w:type="dxa"/>
            <w:vAlign w:val="center"/>
          </w:tcPr>
          <w:p w14:paraId="5BBBC6A0" w14:textId="7B62BF5A" w:rsidR="00373D49" w:rsidRPr="00072C54" w:rsidRDefault="00373D49"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キヤノンメディカルシステムズ株式会社</w:t>
            </w:r>
          </w:p>
        </w:tc>
        <w:tc>
          <w:tcPr>
            <w:tcW w:w="1669" w:type="dxa"/>
            <w:vAlign w:val="center"/>
          </w:tcPr>
          <w:p w14:paraId="4DBFD42C" w14:textId="4840FAFD" w:rsidR="00373D49" w:rsidRPr="00072C54" w:rsidRDefault="00373D49"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特願2022-131893</w:t>
            </w:r>
          </w:p>
        </w:tc>
        <w:tc>
          <w:tcPr>
            <w:tcW w:w="1558" w:type="dxa"/>
            <w:vAlign w:val="center"/>
          </w:tcPr>
          <w:p w14:paraId="533B72FA" w14:textId="7FE99C6A" w:rsidR="00373D49" w:rsidRPr="00072C54" w:rsidRDefault="00373D49"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2022/08/22</w:t>
            </w:r>
          </w:p>
        </w:tc>
      </w:tr>
      <w:tr w:rsidR="00072C54" w:rsidRPr="00072C54" w14:paraId="37DAA168" w14:textId="77777777" w:rsidTr="00072C54">
        <w:tc>
          <w:tcPr>
            <w:tcW w:w="1631" w:type="dxa"/>
            <w:vMerge w:val="restart"/>
            <w:vAlign w:val="center"/>
          </w:tcPr>
          <w:p w14:paraId="59D2B5B5" w14:textId="3F257C78"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s="Arial" w:hint="eastAsia"/>
                <w:color w:val="000000" w:themeColor="text1"/>
                <w:spacing w:val="5"/>
                <w:kern w:val="0"/>
                <w:sz w:val="20"/>
                <w:szCs w:val="20"/>
              </w:rPr>
              <w:t>抗腫瘍</w:t>
            </w:r>
          </w:p>
        </w:tc>
        <w:tc>
          <w:tcPr>
            <w:tcW w:w="2587" w:type="dxa"/>
            <w:vAlign w:val="center"/>
          </w:tcPr>
          <w:p w14:paraId="0391D3B3" w14:textId="52D42AF5"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分子機能プロファイルを生成、視覚化、及び分類するためのシステム及び方法</w:t>
            </w:r>
          </w:p>
        </w:tc>
        <w:tc>
          <w:tcPr>
            <w:tcW w:w="2048" w:type="dxa"/>
            <w:vAlign w:val="center"/>
          </w:tcPr>
          <w:p w14:paraId="0C731F92" w14:textId="3080D744"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ボストンジーン　コーポレイション</w:t>
            </w:r>
          </w:p>
        </w:tc>
        <w:tc>
          <w:tcPr>
            <w:tcW w:w="1669" w:type="dxa"/>
            <w:vAlign w:val="center"/>
          </w:tcPr>
          <w:p w14:paraId="378ED797" w14:textId="3EDDA79D"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特願2023-214362</w:t>
            </w:r>
          </w:p>
        </w:tc>
        <w:tc>
          <w:tcPr>
            <w:tcW w:w="1558" w:type="dxa"/>
            <w:vAlign w:val="center"/>
          </w:tcPr>
          <w:p w14:paraId="7DF1947E" w14:textId="5874153D"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2023/12/20</w:t>
            </w:r>
          </w:p>
        </w:tc>
      </w:tr>
      <w:tr w:rsidR="00072C54" w:rsidRPr="00072C54" w14:paraId="76C51A0C" w14:textId="77777777" w:rsidTr="00072C54">
        <w:tc>
          <w:tcPr>
            <w:tcW w:w="1631" w:type="dxa"/>
            <w:vMerge/>
            <w:vAlign w:val="center"/>
          </w:tcPr>
          <w:p w14:paraId="596EE188" w14:textId="77777777"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0DCEF494" w14:textId="6B81ACD0"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ＢＣＭＡ特異性を有するキメラ抗原受容体およびその使用</w:t>
            </w:r>
          </w:p>
        </w:tc>
        <w:tc>
          <w:tcPr>
            <w:tcW w:w="2048" w:type="dxa"/>
            <w:vAlign w:val="center"/>
          </w:tcPr>
          <w:p w14:paraId="578980E5" w14:textId="68CFA969"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リジェネロン・ファーマシューティカルズ・インコーポレイテッド</w:t>
            </w:r>
          </w:p>
        </w:tc>
        <w:tc>
          <w:tcPr>
            <w:tcW w:w="1669" w:type="dxa"/>
            <w:vAlign w:val="center"/>
          </w:tcPr>
          <w:p w14:paraId="5122B4B2" w14:textId="520879F9"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特願2023-208956</w:t>
            </w:r>
          </w:p>
        </w:tc>
        <w:tc>
          <w:tcPr>
            <w:tcW w:w="1558" w:type="dxa"/>
            <w:vAlign w:val="center"/>
          </w:tcPr>
          <w:p w14:paraId="3B7AF2E5" w14:textId="2A3C20B9"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2023/12/12</w:t>
            </w:r>
          </w:p>
        </w:tc>
      </w:tr>
      <w:tr w:rsidR="00072C54" w:rsidRPr="00072C54" w14:paraId="2ED0B441" w14:textId="77777777" w:rsidTr="00072C54">
        <w:tc>
          <w:tcPr>
            <w:tcW w:w="1631" w:type="dxa"/>
            <w:vMerge/>
            <w:vAlign w:val="center"/>
          </w:tcPr>
          <w:p w14:paraId="02853CEB" w14:textId="77777777"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4C7EAEE7" w14:textId="3C96F728"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抗ＶＩＳＴＡ抗体およびフラグメント</w:t>
            </w:r>
          </w:p>
        </w:tc>
        <w:tc>
          <w:tcPr>
            <w:tcW w:w="2048" w:type="dxa"/>
            <w:vAlign w:val="center"/>
          </w:tcPr>
          <w:p w14:paraId="3308C237" w14:textId="06948AC2"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ヤンセン　ファーマシューティカ　エヌブイ</w:t>
            </w:r>
          </w:p>
        </w:tc>
        <w:tc>
          <w:tcPr>
            <w:tcW w:w="1669" w:type="dxa"/>
            <w:vAlign w:val="center"/>
          </w:tcPr>
          <w:p w14:paraId="720F90D8" w14:textId="41BFE750"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特願2023-206950</w:t>
            </w:r>
          </w:p>
        </w:tc>
        <w:tc>
          <w:tcPr>
            <w:tcW w:w="1558" w:type="dxa"/>
            <w:vAlign w:val="center"/>
          </w:tcPr>
          <w:p w14:paraId="5A3498A4" w14:textId="7A19ADF8"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2023/12/07</w:t>
            </w:r>
          </w:p>
        </w:tc>
      </w:tr>
      <w:tr w:rsidR="00072C54" w:rsidRPr="00072C54" w14:paraId="2F957AA0" w14:textId="77777777" w:rsidTr="00072C54">
        <w:tc>
          <w:tcPr>
            <w:tcW w:w="1631" w:type="dxa"/>
            <w:vMerge/>
            <w:vAlign w:val="center"/>
          </w:tcPr>
          <w:p w14:paraId="71BBF13C" w14:textId="0924FE14"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52227BB7" w14:textId="735173FD"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オリゴヌクレオチド分子及び腫瘍治療におけるその応用</w:t>
            </w:r>
          </w:p>
        </w:tc>
        <w:tc>
          <w:tcPr>
            <w:tcW w:w="2048" w:type="dxa"/>
            <w:vAlign w:val="center"/>
          </w:tcPr>
          <w:p w14:paraId="0FF0EB22" w14:textId="16DBB563"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ラクティゲン　セラピューティクス</w:t>
            </w:r>
          </w:p>
        </w:tc>
        <w:tc>
          <w:tcPr>
            <w:tcW w:w="1669" w:type="dxa"/>
            <w:vAlign w:val="center"/>
          </w:tcPr>
          <w:p w14:paraId="28792E0D" w14:textId="143FCC15"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br/>
              <w:t>特願2023-206801</w:t>
            </w:r>
          </w:p>
        </w:tc>
        <w:tc>
          <w:tcPr>
            <w:tcW w:w="1558" w:type="dxa"/>
            <w:vAlign w:val="center"/>
          </w:tcPr>
          <w:p w14:paraId="4BE87320" w14:textId="6E84F733"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2023/12/07</w:t>
            </w:r>
          </w:p>
        </w:tc>
      </w:tr>
      <w:tr w:rsidR="00072C54" w:rsidRPr="00072C54" w14:paraId="10AB398E" w14:textId="77777777" w:rsidTr="00072C54">
        <w:tc>
          <w:tcPr>
            <w:tcW w:w="1631" w:type="dxa"/>
            <w:vMerge/>
            <w:vAlign w:val="center"/>
          </w:tcPr>
          <w:p w14:paraId="52DF3A79" w14:textId="77777777"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58D3215A" w14:textId="1A89B3B8"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低分子ＲＮＡ、並びに線維増殖性疾患及び／又は症候群の予防及び／又は治療におけるその応用</w:t>
            </w:r>
          </w:p>
        </w:tc>
        <w:tc>
          <w:tcPr>
            <w:tcW w:w="2048" w:type="dxa"/>
            <w:vAlign w:val="center"/>
          </w:tcPr>
          <w:p w14:paraId="36B35B07" w14:textId="2FC04707"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中国医学科学院基礎医学研究所</w:t>
            </w:r>
          </w:p>
        </w:tc>
        <w:tc>
          <w:tcPr>
            <w:tcW w:w="1669" w:type="dxa"/>
            <w:vAlign w:val="center"/>
          </w:tcPr>
          <w:p w14:paraId="19B7F383" w14:textId="4397CDB2"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特願2023-206389</w:t>
            </w:r>
          </w:p>
        </w:tc>
        <w:tc>
          <w:tcPr>
            <w:tcW w:w="1558" w:type="dxa"/>
            <w:vAlign w:val="center"/>
          </w:tcPr>
          <w:p w14:paraId="4105A582" w14:textId="17380A15"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2023/12/06</w:t>
            </w:r>
          </w:p>
        </w:tc>
      </w:tr>
      <w:tr w:rsidR="00072C54" w:rsidRPr="00072C54" w14:paraId="01C7387C" w14:textId="77777777" w:rsidTr="00072C54">
        <w:tc>
          <w:tcPr>
            <w:tcW w:w="1631" w:type="dxa"/>
            <w:vMerge/>
            <w:vAlign w:val="center"/>
          </w:tcPr>
          <w:p w14:paraId="53BED4B6" w14:textId="77777777"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5AF320A8" w14:textId="0B96CD68" w:rsidR="00072C54" w:rsidRPr="00072C54" w:rsidRDefault="00072C54" w:rsidP="00373D49">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画像化および抗腫瘍治療において有用な調整可能な薬物動態を有する三官能性構築物</w:t>
            </w:r>
          </w:p>
        </w:tc>
        <w:tc>
          <w:tcPr>
            <w:tcW w:w="2048" w:type="dxa"/>
            <w:vAlign w:val="center"/>
          </w:tcPr>
          <w:p w14:paraId="3C38C55E" w14:textId="3352BF90" w:rsidR="00072C54" w:rsidRPr="00072C54" w:rsidRDefault="00072C54" w:rsidP="00373D49">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コーネル　ユニバーシティー</w:t>
            </w:r>
          </w:p>
        </w:tc>
        <w:tc>
          <w:tcPr>
            <w:tcW w:w="1669" w:type="dxa"/>
            <w:vAlign w:val="center"/>
          </w:tcPr>
          <w:p w14:paraId="68F8760C" w14:textId="5BDBAA3E" w:rsidR="00072C54" w:rsidRPr="00072C54" w:rsidRDefault="00072C54" w:rsidP="00373D49">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特願2023-202428</w:t>
            </w:r>
          </w:p>
        </w:tc>
        <w:tc>
          <w:tcPr>
            <w:tcW w:w="1558" w:type="dxa"/>
            <w:vAlign w:val="center"/>
          </w:tcPr>
          <w:p w14:paraId="1ED58E77" w14:textId="151EF2E1" w:rsidR="00072C54" w:rsidRPr="00072C54" w:rsidRDefault="00072C54" w:rsidP="00373D49">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2023/11/30</w:t>
            </w:r>
          </w:p>
        </w:tc>
      </w:tr>
      <w:tr w:rsidR="00072C54" w:rsidRPr="00072C54" w14:paraId="40DDC05B" w14:textId="77777777" w:rsidTr="00072C54">
        <w:tc>
          <w:tcPr>
            <w:tcW w:w="1631" w:type="dxa"/>
            <w:vMerge/>
            <w:vAlign w:val="center"/>
          </w:tcPr>
          <w:p w14:paraId="139F9E20" w14:textId="77777777"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6D81FC2D" w14:textId="4BE6658A" w:rsidR="00072C54" w:rsidRPr="00072C54" w:rsidRDefault="00072C54" w:rsidP="00373D49">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変異したＴＧＦβ１－ＲＩＩ細胞外ドメインおよび免疫グロブリン足場で構成される抗腫瘍アンタゴニスト</w:t>
            </w:r>
          </w:p>
        </w:tc>
        <w:tc>
          <w:tcPr>
            <w:tcW w:w="2048" w:type="dxa"/>
            <w:vAlign w:val="center"/>
          </w:tcPr>
          <w:p w14:paraId="2EB44049" w14:textId="60D22F9B" w:rsidR="00072C54" w:rsidRPr="00072C54" w:rsidRDefault="00072C54" w:rsidP="00373D49">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ゲンスン　バイオファーマ、インコーポレーテッド</w:t>
            </w:r>
          </w:p>
        </w:tc>
        <w:tc>
          <w:tcPr>
            <w:tcW w:w="1669" w:type="dxa"/>
            <w:vAlign w:val="center"/>
          </w:tcPr>
          <w:p w14:paraId="541306C3" w14:textId="39A9D55E" w:rsidR="00072C54" w:rsidRPr="00072C54" w:rsidRDefault="00072C54" w:rsidP="00373D49">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特願2023-199635</w:t>
            </w:r>
          </w:p>
        </w:tc>
        <w:tc>
          <w:tcPr>
            <w:tcW w:w="1558" w:type="dxa"/>
            <w:vAlign w:val="center"/>
          </w:tcPr>
          <w:p w14:paraId="78F7434C" w14:textId="436B4167" w:rsidR="00072C54" w:rsidRPr="00072C54" w:rsidRDefault="00072C54" w:rsidP="00373D49">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2023/11/27</w:t>
            </w:r>
          </w:p>
        </w:tc>
      </w:tr>
      <w:tr w:rsidR="00072C54" w:rsidRPr="00072C54" w14:paraId="21CCFAD4" w14:textId="77777777" w:rsidTr="00072C54">
        <w:tc>
          <w:tcPr>
            <w:tcW w:w="1631" w:type="dxa"/>
            <w:vMerge/>
            <w:vAlign w:val="center"/>
          </w:tcPr>
          <w:p w14:paraId="075B97AA" w14:textId="77777777"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5FD6066F" w14:textId="1236630F" w:rsidR="00072C54" w:rsidRPr="00072C54" w:rsidRDefault="00072C54" w:rsidP="00373D49">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腎細胞がん（ＲＣＣ）およびその他のがんに対する免疫療法において使用するための新規ペプチドおよびペプチドとスキャフォールドの組み合わせ</w:t>
            </w:r>
          </w:p>
        </w:tc>
        <w:tc>
          <w:tcPr>
            <w:tcW w:w="2048" w:type="dxa"/>
            <w:vAlign w:val="center"/>
          </w:tcPr>
          <w:p w14:paraId="30C1BA93" w14:textId="4B82E714" w:rsidR="00072C54" w:rsidRPr="00072C54" w:rsidRDefault="00072C54" w:rsidP="00373D49">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イマティクス　バイオテクノロジーズ　ゲーエムベーハー</w:t>
            </w:r>
          </w:p>
        </w:tc>
        <w:tc>
          <w:tcPr>
            <w:tcW w:w="1669" w:type="dxa"/>
            <w:vAlign w:val="center"/>
          </w:tcPr>
          <w:p w14:paraId="131F629C" w14:textId="587B5F16" w:rsidR="00072C54" w:rsidRPr="00072C54" w:rsidRDefault="00072C54" w:rsidP="00373D49">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特願2023-197848</w:t>
            </w:r>
          </w:p>
        </w:tc>
        <w:tc>
          <w:tcPr>
            <w:tcW w:w="1558" w:type="dxa"/>
            <w:vAlign w:val="center"/>
          </w:tcPr>
          <w:p w14:paraId="3616BFE8" w14:textId="0FFBA324" w:rsidR="00072C54" w:rsidRPr="00072C54" w:rsidRDefault="00072C54" w:rsidP="00373D49">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2023/11/22</w:t>
            </w:r>
          </w:p>
        </w:tc>
      </w:tr>
      <w:tr w:rsidR="00072C54" w:rsidRPr="00072C54" w14:paraId="24E92D15" w14:textId="77777777" w:rsidTr="00072C54">
        <w:tc>
          <w:tcPr>
            <w:tcW w:w="1631" w:type="dxa"/>
            <w:vMerge/>
            <w:vAlign w:val="center"/>
          </w:tcPr>
          <w:p w14:paraId="21B340B3" w14:textId="77777777"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74C5CF0B" w14:textId="003249E0" w:rsidR="00072C54" w:rsidRPr="00072C54" w:rsidRDefault="00072C54" w:rsidP="00373D49">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ダサチニブ及び他のチロシンキナーゼ阻害剤を用いる遺伝子改変されたキメラ抗</w:t>
            </w:r>
            <w:r w:rsidRPr="00072C54">
              <w:rPr>
                <w:rFonts w:ascii="HG丸ｺﾞｼｯｸM-PRO" w:eastAsia="HG丸ｺﾞｼｯｸM-PRO" w:hAnsi="HG丸ｺﾞｼｯｸM-PRO"/>
                <w:color w:val="000000"/>
                <w:sz w:val="20"/>
                <w:szCs w:val="20"/>
              </w:rPr>
              <w:lastRenderedPageBreak/>
              <w:t>原受容体Ｔ細胞の機能の制御及び調節</w:t>
            </w:r>
          </w:p>
        </w:tc>
        <w:tc>
          <w:tcPr>
            <w:tcW w:w="2048" w:type="dxa"/>
            <w:vAlign w:val="center"/>
          </w:tcPr>
          <w:p w14:paraId="63A4C5CA" w14:textId="2448BE8A" w:rsidR="00072C54" w:rsidRPr="00072C54" w:rsidRDefault="00072C54" w:rsidP="00373D49">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lastRenderedPageBreak/>
              <w:t>ユリウス－マクシミリアン－ウニヴェル</w:t>
            </w:r>
            <w:r w:rsidRPr="00072C54">
              <w:rPr>
                <w:rFonts w:ascii="HG丸ｺﾞｼｯｸM-PRO" w:eastAsia="HG丸ｺﾞｼｯｸM-PRO" w:hAnsi="HG丸ｺﾞｼｯｸM-PRO"/>
                <w:color w:val="000000"/>
                <w:sz w:val="20"/>
                <w:szCs w:val="20"/>
              </w:rPr>
              <w:lastRenderedPageBreak/>
              <w:t>シテート・ヴュルツブルク</w:t>
            </w:r>
          </w:p>
        </w:tc>
        <w:tc>
          <w:tcPr>
            <w:tcW w:w="1669" w:type="dxa"/>
            <w:vAlign w:val="center"/>
          </w:tcPr>
          <w:p w14:paraId="4344CCB2" w14:textId="6DDFA694" w:rsidR="00072C54" w:rsidRPr="00072C54" w:rsidRDefault="00072C54" w:rsidP="00373D49">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lastRenderedPageBreak/>
              <w:t>特願2024-000190</w:t>
            </w:r>
          </w:p>
        </w:tc>
        <w:tc>
          <w:tcPr>
            <w:tcW w:w="1558" w:type="dxa"/>
            <w:vAlign w:val="center"/>
          </w:tcPr>
          <w:p w14:paraId="416D9B3C" w14:textId="38067E11" w:rsidR="00072C54" w:rsidRPr="00072C54" w:rsidRDefault="00072C54" w:rsidP="00373D49">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2024/01/04</w:t>
            </w:r>
          </w:p>
        </w:tc>
      </w:tr>
      <w:tr w:rsidR="00072C54" w:rsidRPr="00072C54" w14:paraId="2D9ED39B" w14:textId="77777777" w:rsidTr="00072C54">
        <w:tc>
          <w:tcPr>
            <w:tcW w:w="1631" w:type="dxa"/>
            <w:vMerge w:val="restart"/>
            <w:vAlign w:val="center"/>
          </w:tcPr>
          <w:p w14:paraId="6A3B4617" w14:textId="77777777"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s="Arial" w:hint="eastAsia"/>
                <w:color w:val="000000" w:themeColor="text1"/>
                <w:spacing w:val="5"/>
                <w:kern w:val="0"/>
                <w:sz w:val="20"/>
                <w:szCs w:val="20"/>
              </w:rPr>
              <w:t>化粧品</w:t>
            </w:r>
          </w:p>
        </w:tc>
        <w:tc>
          <w:tcPr>
            <w:tcW w:w="2587" w:type="dxa"/>
            <w:vAlign w:val="center"/>
          </w:tcPr>
          <w:p w14:paraId="7EFCE20E" w14:textId="3C083C4C"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皮膚炎症症状抑制用組成物</w:t>
            </w:r>
          </w:p>
        </w:tc>
        <w:tc>
          <w:tcPr>
            <w:tcW w:w="2048" w:type="dxa"/>
            <w:vAlign w:val="center"/>
          </w:tcPr>
          <w:p w14:paraId="46791D09" w14:textId="22FDFB70"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学校法人神戸学院</w:t>
            </w:r>
          </w:p>
        </w:tc>
        <w:tc>
          <w:tcPr>
            <w:tcW w:w="1669" w:type="dxa"/>
            <w:vAlign w:val="center"/>
          </w:tcPr>
          <w:p w14:paraId="2F5BB61E" w14:textId="442E3001"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特願2022-133866</w:t>
            </w:r>
          </w:p>
        </w:tc>
        <w:tc>
          <w:tcPr>
            <w:tcW w:w="1558" w:type="dxa"/>
            <w:vAlign w:val="center"/>
          </w:tcPr>
          <w:p w14:paraId="6C665A30" w14:textId="3AF464E4"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2022/08/25</w:t>
            </w:r>
          </w:p>
        </w:tc>
      </w:tr>
      <w:tr w:rsidR="00072C54" w:rsidRPr="00072C54" w14:paraId="1DC9BF6E" w14:textId="77777777" w:rsidTr="00072C54">
        <w:tc>
          <w:tcPr>
            <w:tcW w:w="1631" w:type="dxa"/>
            <w:vMerge/>
            <w:vAlign w:val="center"/>
          </w:tcPr>
          <w:p w14:paraId="4FA794EE" w14:textId="77777777"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6B0959C2" w14:textId="21979C47"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加水分解卵殻膜成分と加水分解卵白成分を含む育毛、発毛促進剤</w:t>
            </w:r>
          </w:p>
        </w:tc>
        <w:tc>
          <w:tcPr>
            <w:tcW w:w="2048" w:type="dxa"/>
            <w:vAlign w:val="center"/>
          </w:tcPr>
          <w:p w14:paraId="60C54583" w14:textId="505318FF"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株式会社　アルマード</w:t>
            </w:r>
          </w:p>
        </w:tc>
        <w:tc>
          <w:tcPr>
            <w:tcW w:w="1669" w:type="dxa"/>
            <w:vAlign w:val="center"/>
          </w:tcPr>
          <w:p w14:paraId="0B088AEF" w14:textId="39F1FD48"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特願2022-133770</w:t>
            </w:r>
          </w:p>
        </w:tc>
        <w:tc>
          <w:tcPr>
            <w:tcW w:w="1558" w:type="dxa"/>
            <w:vAlign w:val="center"/>
          </w:tcPr>
          <w:p w14:paraId="61C6AC38" w14:textId="138E9816"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2022/08/25</w:t>
            </w:r>
          </w:p>
        </w:tc>
      </w:tr>
      <w:tr w:rsidR="00072C54" w:rsidRPr="00072C54" w14:paraId="51E3F1A6" w14:textId="77777777" w:rsidTr="00072C54">
        <w:tc>
          <w:tcPr>
            <w:tcW w:w="1631" w:type="dxa"/>
            <w:vMerge/>
            <w:vAlign w:val="center"/>
          </w:tcPr>
          <w:p w14:paraId="5FC1A5B1" w14:textId="77777777"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22FE6320" w14:textId="123CB4BC"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脂肪酸エステル</w:t>
            </w:r>
          </w:p>
        </w:tc>
        <w:tc>
          <w:tcPr>
            <w:tcW w:w="2048" w:type="dxa"/>
            <w:vAlign w:val="center"/>
          </w:tcPr>
          <w:p w14:paraId="142D84B7" w14:textId="3DEE3C81"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築野グループ株式会社</w:t>
            </w:r>
          </w:p>
        </w:tc>
        <w:tc>
          <w:tcPr>
            <w:tcW w:w="1669" w:type="dxa"/>
            <w:vAlign w:val="center"/>
          </w:tcPr>
          <w:p w14:paraId="31491BE6" w14:textId="066B3EFF"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特願2023-073661</w:t>
            </w:r>
          </w:p>
        </w:tc>
        <w:tc>
          <w:tcPr>
            <w:tcW w:w="1558" w:type="dxa"/>
            <w:vAlign w:val="center"/>
          </w:tcPr>
          <w:p w14:paraId="5CC021F7" w14:textId="5B5C6745"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2023/04/27</w:t>
            </w:r>
          </w:p>
        </w:tc>
      </w:tr>
      <w:tr w:rsidR="00072C54" w:rsidRPr="00072C54" w14:paraId="128E2531" w14:textId="77777777" w:rsidTr="00072C54">
        <w:tc>
          <w:tcPr>
            <w:tcW w:w="1631" w:type="dxa"/>
            <w:vMerge/>
            <w:vAlign w:val="center"/>
          </w:tcPr>
          <w:p w14:paraId="4128B800" w14:textId="77777777"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5227B7E8" w14:textId="7BBE663D"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低分子ＲＮＡ、並びに線維増殖性疾患及び／又は症候群の予防及び／又は治療におけるその応用</w:t>
            </w:r>
          </w:p>
        </w:tc>
        <w:tc>
          <w:tcPr>
            <w:tcW w:w="2048" w:type="dxa"/>
            <w:vAlign w:val="center"/>
          </w:tcPr>
          <w:p w14:paraId="58C72C4D" w14:textId="526525C6"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中国医学科学院基礎医学研究所</w:t>
            </w:r>
          </w:p>
        </w:tc>
        <w:tc>
          <w:tcPr>
            <w:tcW w:w="1669" w:type="dxa"/>
            <w:vAlign w:val="center"/>
          </w:tcPr>
          <w:p w14:paraId="6BFB6AD3" w14:textId="3FF1FD10"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特願2023-206389</w:t>
            </w:r>
          </w:p>
        </w:tc>
        <w:tc>
          <w:tcPr>
            <w:tcW w:w="1558" w:type="dxa"/>
            <w:vAlign w:val="center"/>
          </w:tcPr>
          <w:p w14:paraId="273E0D3A" w14:textId="4562CF37"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2023/12/06</w:t>
            </w:r>
          </w:p>
        </w:tc>
      </w:tr>
      <w:tr w:rsidR="00072C54" w:rsidRPr="00072C54" w14:paraId="6B084A9D" w14:textId="77777777" w:rsidTr="00072C54">
        <w:tc>
          <w:tcPr>
            <w:tcW w:w="1631" w:type="dxa"/>
            <w:vMerge/>
            <w:vAlign w:val="center"/>
          </w:tcPr>
          <w:p w14:paraId="72358856" w14:textId="77777777"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0ABC4CA6" w14:textId="0E185530"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植物ペプチドとその用途（ＩＩ）</w:t>
            </w:r>
          </w:p>
        </w:tc>
        <w:tc>
          <w:tcPr>
            <w:tcW w:w="2048" w:type="dxa"/>
            <w:vAlign w:val="center"/>
          </w:tcPr>
          <w:p w14:paraId="74D52417" w14:textId="5688B98D"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シムライズ　アーゲー</w:t>
            </w:r>
          </w:p>
        </w:tc>
        <w:tc>
          <w:tcPr>
            <w:tcW w:w="1669" w:type="dxa"/>
            <w:vAlign w:val="center"/>
          </w:tcPr>
          <w:p w14:paraId="2FD67181" w14:textId="5F18A1D9"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特願2023-200798</w:t>
            </w:r>
          </w:p>
        </w:tc>
        <w:tc>
          <w:tcPr>
            <w:tcW w:w="1558" w:type="dxa"/>
            <w:vAlign w:val="center"/>
          </w:tcPr>
          <w:p w14:paraId="50CD321C" w14:textId="4F05F539"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2023/11/28</w:t>
            </w:r>
          </w:p>
        </w:tc>
      </w:tr>
      <w:tr w:rsidR="00072C54" w:rsidRPr="00072C54" w14:paraId="7913A0C4" w14:textId="77777777" w:rsidTr="00072C54">
        <w:tc>
          <w:tcPr>
            <w:tcW w:w="1631" w:type="dxa"/>
            <w:vMerge/>
            <w:vAlign w:val="center"/>
          </w:tcPr>
          <w:p w14:paraId="48E130B6" w14:textId="77777777"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02169D4C" w14:textId="26680C99" w:rsidR="00072C54" w:rsidRPr="00072C54" w:rsidRDefault="00072C54" w:rsidP="00373D49">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レオロジー修飾ポリマーの調製及びその使用のための合成方法</w:t>
            </w:r>
          </w:p>
        </w:tc>
        <w:tc>
          <w:tcPr>
            <w:tcW w:w="2048" w:type="dxa"/>
            <w:vAlign w:val="center"/>
          </w:tcPr>
          <w:p w14:paraId="389D24A8" w14:textId="00B819AF" w:rsidR="00072C54" w:rsidRPr="00072C54" w:rsidRDefault="00072C54" w:rsidP="00373D49">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ポリアナリティク　インコーポレイテッド</w:t>
            </w:r>
          </w:p>
        </w:tc>
        <w:tc>
          <w:tcPr>
            <w:tcW w:w="1669" w:type="dxa"/>
            <w:vAlign w:val="center"/>
          </w:tcPr>
          <w:p w14:paraId="7F9415C6" w14:textId="1F391483" w:rsidR="00072C54" w:rsidRPr="00072C54" w:rsidRDefault="00072C54" w:rsidP="00373D49">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特願2024-003790</w:t>
            </w:r>
          </w:p>
        </w:tc>
        <w:tc>
          <w:tcPr>
            <w:tcW w:w="1558" w:type="dxa"/>
            <w:vAlign w:val="center"/>
          </w:tcPr>
          <w:p w14:paraId="6F144E7A" w14:textId="6BD4BB9B" w:rsidR="00072C54" w:rsidRPr="00072C54" w:rsidRDefault="00072C54" w:rsidP="00373D49">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2024/01/15</w:t>
            </w:r>
          </w:p>
        </w:tc>
      </w:tr>
      <w:tr w:rsidR="00072C54" w:rsidRPr="00072C54" w14:paraId="7D4E357A" w14:textId="77777777" w:rsidTr="00072C54">
        <w:tc>
          <w:tcPr>
            <w:tcW w:w="1631" w:type="dxa"/>
            <w:vMerge/>
            <w:vAlign w:val="center"/>
          </w:tcPr>
          <w:p w14:paraId="2CCA895A" w14:textId="77777777"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71040D25" w14:textId="7588AC0A" w:rsidR="00072C54" w:rsidRPr="00072C54" w:rsidRDefault="00072C54" w:rsidP="00373D49">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生分解性球状粒子及びその製造方法</w:t>
            </w:r>
          </w:p>
        </w:tc>
        <w:tc>
          <w:tcPr>
            <w:tcW w:w="2048" w:type="dxa"/>
            <w:vAlign w:val="center"/>
          </w:tcPr>
          <w:p w14:paraId="43794146" w14:textId="173CF5D8" w:rsidR="00072C54" w:rsidRPr="00072C54" w:rsidRDefault="00072C54" w:rsidP="00373D49">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株式会社ダイセル</w:t>
            </w:r>
          </w:p>
        </w:tc>
        <w:tc>
          <w:tcPr>
            <w:tcW w:w="1669" w:type="dxa"/>
            <w:vAlign w:val="center"/>
          </w:tcPr>
          <w:p w14:paraId="1DC9E596" w14:textId="74C5C400" w:rsidR="00072C54" w:rsidRPr="00072C54" w:rsidRDefault="00072C54" w:rsidP="00373D49">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特願2024-003370</w:t>
            </w:r>
          </w:p>
        </w:tc>
        <w:tc>
          <w:tcPr>
            <w:tcW w:w="1558" w:type="dxa"/>
            <w:vAlign w:val="center"/>
          </w:tcPr>
          <w:p w14:paraId="65796616" w14:textId="61FD32B4" w:rsidR="00072C54" w:rsidRPr="00072C54" w:rsidRDefault="00072C54" w:rsidP="00373D49">
            <w:pPr>
              <w:widowControl/>
              <w:spacing w:line="240" w:lineRule="exact"/>
              <w:rPr>
                <w:rFonts w:ascii="HG丸ｺﾞｼｯｸM-PRO" w:eastAsia="HG丸ｺﾞｼｯｸM-PRO" w:hAnsi="HG丸ｺﾞｼｯｸM-PRO"/>
                <w:color w:val="000000"/>
                <w:sz w:val="20"/>
                <w:szCs w:val="20"/>
              </w:rPr>
            </w:pPr>
            <w:r w:rsidRPr="00072C54">
              <w:rPr>
                <w:rFonts w:ascii="HG丸ｺﾞｼｯｸM-PRO" w:eastAsia="HG丸ｺﾞｼｯｸM-PRO" w:hAnsi="HG丸ｺﾞｼｯｸM-PRO"/>
                <w:color w:val="000000"/>
                <w:sz w:val="20"/>
                <w:szCs w:val="20"/>
              </w:rPr>
              <w:t>2024/01/12</w:t>
            </w:r>
          </w:p>
        </w:tc>
      </w:tr>
      <w:tr w:rsidR="00072C54" w:rsidRPr="00072C54" w14:paraId="7CFD0061" w14:textId="77777777" w:rsidTr="00072C54">
        <w:tc>
          <w:tcPr>
            <w:tcW w:w="1631" w:type="dxa"/>
            <w:vMerge w:val="restart"/>
            <w:vAlign w:val="center"/>
          </w:tcPr>
          <w:p w14:paraId="38235F33" w14:textId="77777777"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s="Arial" w:hint="eastAsia"/>
                <w:color w:val="000000" w:themeColor="text1"/>
                <w:spacing w:val="5"/>
                <w:kern w:val="0"/>
                <w:sz w:val="20"/>
                <w:szCs w:val="20"/>
              </w:rPr>
              <w:t>腸内細菌</w:t>
            </w:r>
          </w:p>
        </w:tc>
        <w:tc>
          <w:tcPr>
            <w:tcW w:w="2587" w:type="dxa"/>
            <w:vAlign w:val="center"/>
          </w:tcPr>
          <w:p w14:paraId="4007EC3D" w14:textId="4B14B54C"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健康状態推定装置および健康状態推定方法</w:t>
            </w:r>
          </w:p>
        </w:tc>
        <w:tc>
          <w:tcPr>
            <w:tcW w:w="2048" w:type="dxa"/>
            <w:vAlign w:val="center"/>
          </w:tcPr>
          <w:p w14:paraId="0AFEA94B" w14:textId="747BFED2"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京セラ株式会社</w:t>
            </w:r>
          </w:p>
        </w:tc>
        <w:tc>
          <w:tcPr>
            <w:tcW w:w="1669" w:type="dxa"/>
            <w:vAlign w:val="center"/>
          </w:tcPr>
          <w:p w14:paraId="66B16082" w14:textId="4FCE3EED"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特願2023-221788</w:t>
            </w:r>
          </w:p>
        </w:tc>
        <w:tc>
          <w:tcPr>
            <w:tcW w:w="1558" w:type="dxa"/>
            <w:vAlign w:val="center"/>
          </w:tcPr>
          <w:p w14:paraId="3DD05942" w14:textId="3F95900D" w:rsidR="00072C54" w:rsidRPr="00072C54" w:rsidRDefault="00072C54" w:rsidP="00373D49">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2023/12/27</w:t>
            </w:r>
          </w:p>
        </w:tc>
      </w:tr>
      <w:tr w:rsidR="00072C54" w:rsidRPr="00072C54" w14:paraId="71DC7C0E" w14:textId="77777777" w:rsidTr="00072C54">
        <w:tc>
          <w:tcPr>
            <w:tcW w:w="1631" w:type="dxa"/>
            <w:vMerge/>
            <w:vAlign w:val="center"/>
          </w:tcPr>
          <w:p w14:paraId="477B303A" w14:textId="77777777" w:rsidR="00072C54" w:rsidRPr="00072C54" w:rsidRDefault="00072C54" w:rsidP="00072C54">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5BF5F570" w14:textId="192C95D1" w:rsidR="00072C54" w:rsidRPr="00072C54" w:rsidRDefault="00072C54" w:rsidP="00072C54">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腸内細菌叢改善性サプリメント</w:t>
            </w:r>
          </w:p>
        </w:tc>
        <w:tc>
          <w:tcPr>
            <w:tcW w:w="2048" w:type="dxa"/>
            <w:vAlign w:val="center"/>
          </w:tcPr>
          <w:p w14:paraId="05D5B7C3" w14:textId="5E7C2E1E" w:rsidR="00072C54" w:rsidRPr="00072C54" w:rsidRDefault="00072C54" w:rsidP="00072C54">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株式会社エンザミン研究所</w:t>
            </w:r>
          </w:p>
        </w:tc>
        <w:tc>
          <w:tcPr>
            <w:tcW w:w="1669" w:type="dxa"/>
            <w:vAlign w:val="center"/>
          </w:tcPr>
          <w:p w14:paraId="72F760CB" w14:textId="4A00B7EB" w:rsidR="00072C54" w:rsidRPr="00072C54" w:rsidRDefault="00072C54" w:rsidP="00072C54">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特願2022-130610</w:t>
            </w:r>
          </w:p>
        </w:tc>
        <w:tc>
          <w:tcPr>
            <w:tcW w:w="1558" w:type="dxa"/>
            <w:vAlign w:val="center"/>
          </w:tcPr>
          <w:p w14:paraId="17494B5A" w14:textId="189C8CD0" w:rsidR="00072C54" w:rsidRPr="00072C54" w:rsidRDefault="00072C54" w:rsidP="00072C54">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2022/08/18</w:t>
            </w:r>
          </w:p>
        </w:tc>
      </w:tr>
      <w:tr w:rsidR="00072C54" w:rsidRPr="00072C54" w14:paraId="0693CE16" w14:textId="77777777" w:rsidTr="00072C54">
        <w:tc>
          <w:tcPr>
            <w:tcW w:w="1631" w:type="dxa"/>
            <w:vAlign w:val="center"/>
          </w:tcPr>
          <w:p w14:paraId="5F132367" w14:textId="77777777" w:rsidR="00072C54" w:rsidRPr="00072C54" w:rsidRDefault="00072C54" w:rsidP="00072C54">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s="Arial" w:hint="eastAsia"/>
                <w:color w:val="000000" w:themeColor="text1"/>
                <w:spacing w:val="5"/>
                <w:kern w:val="0"/>
                <w:sz w:val="20"/>
                <w:szCs w:val="20"/>
              </w:rPr>
              <w:t>機能性食品</w:t>
            </w:r>
          </w:p>
        </w:tc>
        <w:tc>
          <w:tcPr>
            <w:tcW w:w="2587" w:type="dxa"/>
            <w:vAlign w:val="center"/>
          </w:tcPr>
          <w:p w14:paraId="7C41FF5B" w14:textId="6825D3AA" w:rsidR="00072C54" w:rsidRPr="00072C54" w:rsidRDefault="00072C54" w:rsidP="00072C54">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ブレインフォグの症状緩和及び治療用の機能性食品</w:t>
            </w:r>
          </w:p>
        </w:tc>
        <w:tc>
          <w:tcPr>
            <w:tcW w:w="2048" w:type="dxa"/>
            <w:vAlign w:val="center"/>
          </w:tcPr>
          <w:p w14:paraId="0AEE3734" w14:textId="0E360265" w:rsidR="00072C54" w:rsidRPr="00072C54" w:rsidRDefault="00072C54" w:rsidP="00072C54">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株式会社スーパーライトウォーター</w:t>
            </w:r>
          </w:p>
        </w:tc>
        <w:tc>
          <w:tcPr>
            <w:tcW w:w="1669" w:type="dxa"/>
            <w:vAlign w:val="center"/>
          </w:tcPr>
          <w:p w14:paraId="6FC88427" w14:textId="23941092" w:rsidR="00072C54" w:rsidRPr="00072C54" w:rsidRDefault="00072C54" w:rsidP="00072C54">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特願2022-197677</w:t>
            </w:r>
          </w:p>
        </w:tc>
        <w:tc>
          <w:tcPr>
            <w:tcW w:w="1558" w:type="dxa"/>
            <w:vAlign w:val="center"/>
          </w:tcPr>
          <w:p w14:paraId="7A82CA32" w14:textId="024C84E3" w:rsidR="00072C54" w:rsidRPr="00072C54" w:rsidRDefault="00072C54" w:rsidP="00072C54">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2022/12/12</w:t>
            </w:r>
          </w:p>
        </w:tc>
      </w:tr>
      <w:tr w:rsidR="00072C54" w:rsidRPr="00072C54" w14:paraId="3E07FB7B" w14:textId="77777777" w:rsidTr="00072C54">
        <w:tc>
          <w:tcPr>
            <w:tcW w:w="1631" w:type="dxa"/>
            <w:vMerge w:val="restart"/>
            <w:vAlign w:val="center"/>
          </w:tcPr>
          <w:p w14:paraId="31E2D3DD" w14:textId="6433BF43" w:rsidR="00072C54" w:rsidRPr="00072C54" w:rsidRDefault="00072C54" w:rsidP="00072C54">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s="Arial" w:hint="eastAsia"/>
                <w:color w:val="000000" w:themeColor="text1"/>
                <w:spacing w:val="5"/>
                <w:kern w:val="0"/>
                <w:sz w:val="20"/>
                <w:szCs w:val="20"/>
              </w:rPr>
              <w:t>薬物送達</w:t>
            </w:r>
          </w:p>
        </w:tc>
        <w:tc>
          <w:tcPr>
            <w:tcW w:w="2587" w:type="dxa"/>
            <w:vAlign w:val="center"/>
          </w:tcPr>
          <w:p w14:paraId="65E69FA6" w14:textId="51E18520" w:rsidR="00072C54" w:rsidRPr="00072C54" w:rsidRDefault="00072C54" w:rsidP="00072C54">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金属有機構造体形成用配位子、並びにこれを用いた金属有機構造体およびその製造方法</w:t>
            </w:r>
          </w:p>
        </w:tc>
        <w:tc>
          <w:tcPr>
            <w:tcW w:w="2048" w:type="dxa"/>
            <w:vAlign w:val="center"/>
          </w:tcPr>
          <w:p w14:paraId="5B877F64" w14:textId="53BD0766" w:rsidR="00072C54" w:rsidRPr="00072C54" w:rsidRDefault="00072C54" w:rsidP="00072C54">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国立大学法人　宮崎大学</w:t>
            </w:r>
          </w:p>
        </w:tc>
        <w:tc>
          <w:tcPr>
            <w:tcW w:w="1669" w:type="dxa"/>
            <w:vAlign w:val="center"/>
          </w:tcPr>
          <w:p w14:paraId="782F023B" w14:textId="157D2367" w:rsidR="00072C54" w:rsidRPr="00072C54" w:rsidRDefault="00072C54" w:rsidP="00072C54">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特願2022-134763</w:t>
            </w:r>
          </w:p>
        </w:tc>
        <w:tc>
          <w:tcPr>
            <w:tcW w:w="1558" w:type="dxa"/>
            <w:vAlign w:val="center"/>
          </w:tcPr>
          <w:p w14:paraId="3E7588A5" w14:textId="3EC4FDD9" w:rsidR="00072C54" w:rsidRPr="00072C54" w:rsidRDefault="00072C54" w:rsidP="00072C54">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2022/08/26</w:t>
            </w:r>
          </w:p>
        </w:tc>
      </w:tr>
      <w:tr w:rsidR="00072C54" w:rsidRPr="00072C54" w14:paraId="27A24A31" w14:textId="77777777" w:rsidTr="00072C54">
        <w:tc>
          <w:tcPr>
            <w:tcW w:w="1631" w:type="dxa"/>
            <w:vMerge/>
            <w:vAlign w:val="center"/>
          </w:tcPr>
          <w:p w14:paraId="10B27B2F" w14:textId="77777777" w:rsidR="00072C54" w:rsidRPr="00072C54" w:rsidRDefault="00072C54" w:rsidP="00072C54">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2A2C835B" w14:textId="7899F90C" w:rsidR="00072C54" w:rsidRPr="00072C54" w:rsidRDefault="00072C54" w:rsidP="00072C54">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薬物透過性構成要素を有する薬物送達デバイス及び方法</w:t>
            </w:r>
          </w:p>
        </w:tc>
        <w:tc>
          <w:tcPr>
            <w:tcW w:w="2048" w:type="dxa"/>
            <w:vAlign w:val="center"/>
          </w:tcPr>
          <w:p w14:paraId="08B80644" w14:textId="45F43C18" w:rsidR="00072C54" w:rsidRPr="00072C54" w:rsidRDefault="00072C54" w:rsidP="00072C54">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タリス　バイオメディカル　エルエルシー</w:t>
            </w:r>
          </w:p>
        </w:tc>
        <w:tc>
          <w:tcPr>
            <w:tcW w:w="1669" w:type="dxa"/>
            <w:vAlign w:val="center"/>
          </w:tcPr>
          <w:p w14:paraId="16D507C4" w14:textId="089372A9" w:rsidR="00072C54" w:rsidRPr="00072C54" w:rsidRDefault="00072C54" w:rsidP="00072C54">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特願2023-207798</w:t>
            </w:r>
          </w:p>
        </w:tc>
        <w:tc>
          <w:tcPr>
            <w:tcW w:w="1558" w:type="dxa"/>
            <w:vAlign w:val="center"/>
          </w:tcPr>
          <w:p w14:paraId="0597B25D" w14:textId="1BA273CC" w:rsidR="00072C54" w:rsidRPr="00072C54" w:rsidRDefault="00072C54" w:rsidP="00072C54">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2023/12/08</w:t>
            </w:r>
          </w:p>
        </w:tc>
      </w:tr>
      <w:tr w:rsidR="00072C54" w:rsidRPr="00072C54" w14:paraId="3AEF3D75" w14:textId="77777777" w:rsidTr="00072C54">
        <w:tc>
          <w:tcPr>
            <w:tcW w:w="1631" w:type="dxa"/>
            <w:vMerge/>
            <w:vAlign w:val="center"/>
          </w:tcPr>
          <w:p w14:paraId="1804FA51" w14:textId="77777777" w:rsidR="00072C54" w:rsidRPr="00072C54" w:rsidRDefault="00072C54" w:rsidP="00072C54">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1203B7F7" w14:textId="58F55E0E" w:rsidR="00072C54" w:rsidRPr="00072C54" w:rsidRDefault="00072C54" w:rsidP="00072C54">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下部尿路上皮がんを処置する方法</w:t>
            </w:r>
          </w:p>
        </w:tc>
        <w:tc>
          <w:tcPr>
            <w:tcW w:w="2048" w:type="dxa"/>
            <w:vAlign w:val="center"/>
          </w:tcPr>
          <w:p w14:paraId="33B53D99" w14:textId="58261FE4" w:rsidR="00072C54" w:rsidRPr="00072C54" w:rsidRDefault="00072C54" w:rsidP="00072C54">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タリス　バイオメディカル　エルエルシー</w:t>
            </w:r>
          </w:p>
        </w:tc>
        <w:tc>
          <w:tcPr>
            <w:tcW w:w="1669" w:type="dxa"/>
            <w:vAlign w:val="center"/>
          </w:tcPr>
          <w:p w14:paraId="4B08D945" w14:textId="0DA0AF62" w:rsidR="00072C54" w:rsidRPr="00072C54" w:rsidRDefault="00072C54" w:rsidP="00072C54">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特願2023-206570</w:t>
            </w:r>
          </w:p>
        </w:tc>
        <w:tc>
          <w:tcPr>
            <w:tcW w:w="1558" w:type="dxa"/>
            <w:vAlign w:val="center"/>
          </w:tcPr>
          <w:p w14:paraId="2D83F8DF" w14:textId="6874E8E3" w:rsidR="00072C54" w:rsidRPr="00072C54" w:rsidRDefault="00072C54" w:rsidP="00072C54">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2023/12/07</w:t>
            </w:r>
          </w:p>
        </w:tc>
      </w:tr>
      <w:tr w:rsidR="00B56530" w:rsidRPr="00072C54" w14:paraId="4139FBDD" w14:textId="77777777" w:rsidTr="00072C54">
        <w:tc>
          <w:tcPr>
            <w:tcW w:w="1631" w:type="dxa"/>
            <w:vAlign w:val="center"/>
          </w:tcPr>
          <w:p w14:paraId="4475514E" w14:textId="77777777" w:rsidR="00B56530" w:rsidRPr="00072C54" w:rsidRDefault="00B56530" w:rsidP="00B5653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s="Arial"/>
                <w:color w:val="000000" w:themeColor="text1"/>
                <w:spacing w:val="5"/>
                <w:kern w:val="0"/>
                <w:sz w:val="20"/>
                <w:szCs w:val="20"/>
              </w:rPr>
              <w:t>モデル動物</w:t>
            </w:r>
          </w:p>
        </w:tc>
        <w:tc>
          <w:tcPr>
            <w:tcW w:w="2587" w:type="dxa"/>
            <w:vAlign w:val="center"/>
          </w:tcPr>
          <w:p w14:paraId="63BCEA10" w14:textId="62143E1D" w:rsidR="00B56530" w:rsidRPr="00072C54"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2048" w:type="dxa"/>
            <w:vAlign w:val="center"/>
          </w:tcPr>
          <w:p w14:paraId="616C41A6" w14:textId="7AD1EA3E" w:rsidR="00B56530" w:rsidRPr="00072C54"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669" w:type="dxa"/>
            <w:vAlign w:val="center"/>
          </w:tcPr>
          <w:p w14:paraId="111F7558" w14:textId="1A138B41" w:rsidR="00B56530" w:rsidRPr="00072C54"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7EE563FE" w14:textId="12EC9B6E" w:rsidR="00B56530" w:rsidRPr="00072C54" w:rsidRDefault="00B56530" w:rsidP="00B56530">
            <w:pPr>
              <w:widowControl/>
              <w:spacing w:line="240" w:lineRule="exact"/>
              <w:rPr>
                <w:rFonts w:ascii="HG丸ｺﾞｼｯｸM-PRO" w:eastAsia="HG丸ｺﾞｼｯｸM-PRO" w:hAnsi="HG丸ｺﾞｼｯｸM-PRO" w:cs="Arial"/>
                <w:spacing w:val="5"/>
                <w:kern w:val="0"/>
                <w:sz w:val="20"/>
                <w:szCs w:val="20"/>
              </w:rPr>
            </w:pPr>
          </w:p>
        </w:tc>
      </w:tr>
      <w:tr w:rsidR="00B56530" w:rsidRPr="00072C54" w14:paraId="1493E8DC" w14:textId="77777777" w:rsidTr="00072C54">
        <w:tc>
          <w:tcPr>
            <w:tcW w:w="1631" w:type="dxa"/>
            <w:vAlign w:val="center"/>
          </w:tcPr>
          <w:p w14:paraId="2E0DA183" w14:textId="7BBD319A" w:rsidR="00B56530" w:rsidRPr="00072C54" w:rsidRDefault="00B56530" w:rsidP="00B5653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s="Arial" w:hint="eastAsia"/>
                <w:spacing w:val="5"/>
                <w:kern w:val="0"/>
                <w:sz w:val="20"/>
                <w:szCs w:val="20"/>
              </w:rPr>
              <w:t>合成生物</w:t>
            </w:r>
          </w:p>
        </w:tc>
        <w:tc>
          <w:tcPr>
            <w:tcW w:w="2587" w:type="dxa"/>
            <w:vAlign w:val="center"/>
          </w:tcPr>
          <w:p w14:paraId="5BF9FD5F" w14:textId="77777777" w:rsidR="00B56530" w:rsidRPr="00072C54"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2048" w:type="dxa"/>
            <w:vAlign w:val="center"/>
          </w:tcPr>
          <w:p w14:paraId="207A1D19" w14:textId="77777777" w:rsidR="00B56530" w:rsidRPr="00072C54"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669" w:type="dxa"/>
            <w:vAlign w:val="center"/>
          </w:tcPr>
          <w:p w14:paraId="07BB1E07" w14:textId="77777777" w:rsidR="00B56530" w:rsidRPr="00072C54"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307BB322" w14:textId="77777777" w:rsidR="00B56530" w:rsidRPr="00072C54" w:rsidRDefault="00B56530" w:rsidP="00B56530">
            <w:pPr>
              <w:widowControl/>
              <w:spacing w:line="240" w:lineRule="exact"/>
              <w:rPr>
                <w:rFonts w:ascii="HG丸ｺﾞｼｯｸM-PRO" w:eastAsia="HG丸ｺﾞｼｯｸM-PRO" w:hAnsi="HG丸ｺﾞｼｯｸM-PRO" w:cs="Arial"/>
                <w:spacing w:val="5"/>
                <w:kern w:val="0"/>
                <w:sz w:val="20"/>
                <w:szCs w:val="20"/>
              </w:rPr>
            </w:pPr>
          </w:p>
        </w:tc>
      </w:tr>
      <w:tr w:rsidR="00B56530" w:rsidRPr="00072C54" w14:paraId="46388987" w14:textId="77777777" w:rsidTr="00072C54">
        <w:tc>
          <w:tcPr>
            <w:tcW w:w="1631" w:type="dxa"/>
            <w:vAlign w:val="center"/>
          </w:tcPr>
          <w:p w14:paraId="3308E2B1" w14:textId="6BFEA938" w:rsidR="00B56530" w:rsidRPr="00072C54" w:rsidRDefault="00B56530" w:rsidP="00B56530">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s="Arial" w:hint="eastAsia"/>
                <w:spacing w:val="5"/>
                <w:kern w:val="0"/>
                <w:sz w:val="20"/>
                <w:szCs w:val="20"/>
              </w:rPr>
              <w:t>人工細胞</w:t>
            </w:r>
          </w:p>
        </w:tc>
        <w:tc>
          <w:tcPr>
            <w:tcW w:w="2587" w:type="dxa"/>
            <w:vAlign w:val="center"/>
          </w:tcPr>
          <w:p w14:paraId="76ED6861" w14:textId="77777777" w:rsidR="00B56530" w:rsidRPr="00072C54"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2048" w:type="dxa"/>
            <w:vAlign w:val="center"/>
          </w:tcPr>
          <w:p w14:paraId="0CCA4767" w14:textId="77777777" w:rsidR="00B56530" w:rsidRPr="00072C54"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669" w:type="dxa"/>
            <w:vAlign w:val="center"/>
          </w:tcPr>
          <w:p w14:paraId="4721FF21" w14:textId="77777777" w:rsidR="00B56530" w:rsidRPr="00072C54"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7E455E1D" w14:textId="77777777" w:rsidR="00B56530" w:rsidRPr="00072C54" w:rsidRDefault="00B56530" w:rsidP="00B56530">
            <w:pPr>
              <w:widowControl/>
              <w:spacing w:line="240" w:lineRule="exact"/>
              <w:rPr>
                <w:rFonts w:ascii="HG丸ｺﾞｼｯｸM-PRO" w:eastAsia="HG丸ｺﾞｼｯｸM-PRO" w:hAnsi="HG丸ｺﾞｼｯｸM-PRO" w:cs="Arial"/>
                <w:spacing w:val="5"/>
                <w:kern w:val="0"/>
                <w:sz w:val="20"/>
                <w:szCs w:val="20"/>
              </w:rPr>
            </w:pPr>
          </w:p>
        </w:tc>
      </w:tr>
      <w:tr w:rsidR="00072C54" w:rsidRPr="00072C54" w14:paraId="4D73706A" w14:textId="77777777" w:rsidTr="00072C54">
        <w:tc>
          <w:tcPr>
            <w:tcW w:w="1631" w:type="dxa"/>
            <w:vAlign w:val="center"/>
          </w:tcPr>
          <w:p w14:paraId="48188707" w14:textId="63E0386C" w:rsidR="00072C54" w:rsidRPr="00072C54" w:rsidRDefault="00072C54" w:rsidP="00072C54">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s="Arial" w:hint="eastAsia"/>
                <w:spacing w:val="5"/>
                <w:kern w:val="0"/>
                <w:sz w:val="20"/>
                <w:szCs w:val="20"/>
              </w:rPr>
              <w:t>バイオスティミュラント</w:t>
            </w:r>
          </w:p>
        </w:tc>
        <w:tc>
          <w:tcPr>
            <w:tcW w:w="2587" w:type="dxa"/>
            <w:vAlign w:val="center"/>
          </w:tcPr>
          <w:p w14:paraId="7000E431" w14:textId="7E886281" w:rsidR="00072C54" w:rsidRPr="00072C54" w:rsidRDefault="00072C54" w:rsidP="00072C54">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ＣＯ２および他のＣ１基質の、ビーガン栄養素、肥料、バイオスティミュラント、および土壌炭素隔離の加速のためのシステムへの微生物変換</w:t>
            </w:r>
          </w:p>
        </w:tc>
        <w:tc>
          <w:tcPr>
            <w:tcW w:w="2048" w:type="dxa"/>
            <w:vAlign w:val="center"/>
          </w:tcPr>
          <w:p w14:paraId="6D3F2508" w14:textId="5137F6C8" w:rsidR="00072C54" w:rsidRPr="00072C54" w:rsidRDefault="00072C54" w:rsidP="00072C54">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キベルディ　インコーポレイテッド</w:t>
            </w:r>
          </w:p>
        </w:tc>
        <w:tc>
          <w:tcPr>
            <w:tcW w:w="1669" w:type="dxa"/>
            <w:vAlign w:val="center"/>
          </w:tcPr>
          <w:p w14:paraId="2A7CA037" w14:textId="50317C5F" w:rsidR="00072C54" w:rsidRPr="00072C54" w:rsidRDefault="00072C54" w:rsidP="00072C54">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特願2023-203977</w:t>
            </w:r>
          </w:p>
        </w:tc>
        <w:tc>
          <w:tcPr>
            <w:tcW w:w="1558" w:type="dxa"/>
            <w:vAlign w:val="center"/>
          </w:tcPr>
          <w:p w14:paraId="0A1B1EA6" w14:textId="43A10F1C" w:rsidR="00072C54" w:rsidRPr="00072C54" w:rsidRDefault="00072C54" w:rsidP="00072C54">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2023/12/01</w:t>
            </w:r>
          </w:p>
        </w:tc>
      </w:tr>
      <w:tr w:rsidR="00072C54" w:rsidRPr="00072C54" w14:paraId="1F3E66BE" w14:textId="77777777" w:rsidTr="00072C54">
        <w:tc>
          <w:tcPr>
            <w:tcW w:w="1631" w:type="dxa"/>
            <w:vMerge w:val="restart"/>
            <w:vAlign w:val="center"/>
          </w:tcPr>
          <w:p w14:paraId="4F24DCCA" w14:textId="09B47A4F" w:rsidR="00072C54" w:rsidRPr="00072C54" w:rsidRDefault="00072C54" w:rsidP="00072C54">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s="Arial" w:hint="eastAsia"/>
                <w:spacing w:val="5"/>
                <w:kern w:val="0"/>
                <w:sz w:val="20"/>
                <w:szCs w:val="20"/>
              </w:rPr>
              <w:t>エクソソーム</w:t>
            </w:r>
          </w:p>
        </w:tc>
        <w:tc>
          <w:tcPr>
            <w:tcW w:w="2587" w:type="dxa"/>
            <w:vAlign w:val="center"/>
          </w:tcPr>
          <w:p w14:paraId="543701C8" w14:textId="73C2F895" w:rsidR="00072C54" w:rsidRPr="00072C54" w:rsidRDefault="00072C54" w:rsidP="00072C54">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エクソソーム膜結合分子の解析方法</w:t>
            </w:r>
          </w:p>
        </w:tc>
        <w:tc>
          <w:tcPr>
            <w:tcW w:w="2048" w:type="dxa"/>
            <w:vAlign w:val="center"/>
          </w:tcPr>
          <w:p w14:paraId="5D4C2BAC" w14:textId="19C75076" w:rsidR="00072C54" w:rsidRPr="00072C54" w:rsidRDefault="00072C54" w:rsidP="00072C54">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国立大学法人神戸大学</w:t>
            </w:r>
          </w:p>
        </w:tc>
        <w:tc>
          <w:tcPr>
            <w:tcW w:w="1669" w:type="dxa"/>
            <w:vAlign w:val="center"/>
          </w:tcPr>
          <w:p w14:paraId="4E345367" w14:textId="1A84A99C" w:rsidR="00072C54" w:rsidRPr="00072C54" w:rsidRDefault="00072C54" w:rsidP="00072C54">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特願2022-132291</w:t>
            </w:r>
          </w:p>
        </w:tc>
        <w:tc>
          <w:tcPr>
            <w:tcW w:w="1558" w:type="dxa"/>
            <w:vAlign w:val="center"/>
          </w:tcPr>
          <w:p w14:paraId="4870822A" w14:textId="6E6B898E" w:rsidR="00072C54" w:rsidRPr="00072C54" w:rsidRDefault="00072C54" w:rsidP="00072C54">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2022/08/23</w:t>
            </w:r>
          </w:p>
        </w:tc>
      </w:tr>
      <w:tr w:rsidR="00072C54" w:rsidRPr="00072C54" w14:paraId="6EF76F59" w14:textId="77777777" w:rsidTr="00072C54">
        <w:tc>
          <w:tcPr>
            <w:tcW w:w="1631" w:type="dxa"/>
            <w:vMerge/>
            <w:vAlign w:val="center"/>
          </w:tcPr>
          <w:p w14:paraId="2E756680" w14:textId="77777777" w:rsidR="00072C54" w:rsidRPr="00072C54" w:rsidRDefault="00072C54" w:rsidP="00072C54">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68E9FD50" w14:textId="48D0E91B" w:rsidR="00072C54" w:rsidRPr="00072C54" w:rsidRDefault="00072C54" w:rsidP="00072C54">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ナチュラルキラー細胞のための方法及び組成物</w:t>
            </w:r>
          </w:p>
        </w:tc>
        <w:tc>
          <w:tcPr>
            <w:tcW w:w="2048" w:type="dxa"/>
            <w:vAlign w:val="center"/>
          </w:tcPr>
          <w:p w14:paraId="73A7C478" w14:textId="118B8D80" w:rsidR="00072C54" w:rsidRPr="00072C54" w:rsidRDefault="00072C54" w:rsidP="00072C54">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ユニバーシティ　オブ　セントラル　フロリダ　リサーチ　ファウンデーション，インコーポレイテッド</w:t>
            </w:r>
          </w:p>
        </w:tc>
        <w:tc>
          <w:tcPr>
            <w:tcW w:w="1669" w:type="dxa"/>
            <w:vAlign w:val="center"/>
          </w:tcPr>
          <w:p w14:paraId="06292AB4" w14:textId="5DCDB394" w:rsidR="00072C54" w:rsidRPr="00072C54" w:rsidRDefault="00072C54" w:rsidP="00072C54">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特願2023-196693</w:t>
            </w:r>
          </w:p>
        </w:tc>
        <w:tc>
          <w:tcPr>
            <w:tcW w:w="1558" w:type="dxa"/>
            <w:vAlign w:val="center"/>
          </w:tcPr>
          <w:p w14:paraId="7457FFA6" w14:textId="376F1D97" w:rsidR="00072C54" w:rsidRPr="00072C54" w:rsidRDefault="00072C54" w:rsidP="00072C54">
            <w:pPr>
              <w:widowControl/>
              <w:spacing w:line="240" w:lineRule="exact"/>
              <w:rPr>
                <w:rFonts w:ascii="HG丸ｺﾞｼｯｸM-PRO" w:eastAsia="HG丸ｺﾞｼｯｸM-PRO" w:hAnsi="HG丸ｺﾞｼｯｸM-PRO" w:cs="Arial"/>
                <w:spacing w:val="5"/>
                <w:kern w:val="0"/>
                <w:sz w:val="20"/>
                <w:szCs w:val="20"/>
              </w:rPr>
            </w:pPr>
            <w:r w:rsidRPr="00072C54">
              <w:rPr>
                <w:rFonts w:ascii="HG丸ｺﾞｼｯｸM-PRO" w:eastAsia="HG丸ｺﾞｼｯｸM-PRO" w:hAnsi="HG丸ｺﾞｼｯｸM-PRO"/>
                <w:color w:val="000000"/>
                <w:sz w:val="20"/>
                <w:szCs w:val="20"/>
              </w:rPr>
              <w:t>2023/11/20</w:t>
            </w:r>
          </w:p>
        </w:tc>
      </w:tr>
    </w:tbl>
    <w:p w14:paraId="65FB3224" w14:textId="77777777" w:rsidR="0020348B" w:rsidRPr="00DA1778" w:rsidRDefault="0020348B" w:rsidP="0020348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0BF8D1B" w14:textId="77777777" w:rsidR="0020348B" w:rsidRPr="00DA1778" w:rsidRDefault="0020348B" w:rsidP="0020348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F953293" w14:textId="544DB343" w:rsidR="0020348B" w:rsidRPr="00DF6720" w:rsidRDefault="0020348B" w:rsidP="0020348B">
      <w:pPr>
        <w:spacing w:line="300" w:lineRule="exact"/>
        <w:rPr>
          <w:rFonts w:ascii="HG丸ｺﾞｼｯｸM-PRO" w:eastAsia="HG丸ｺﾞｼｯｸM-PRO" w:hAnsi="HG丸ｺﾞｼｯｸM-PRO" w:cs="Arial"/>
          <w:b/>
          <w:bCs/>
          <w:color w:val="000099"/>
          <w:spacing w:val="5"/>
          <w:kern w:val="0"/>
          <w:sz w:val="30"/>
          <w:szCs w:val="30"/>
          <w:u w:val="single"/>
        </w:rPr>
      </w:pPr>
      <w:r>
        <w:rPr>
          <w:rFonts w:ascii="HG丸ｺﾞｼｯｸM-PRO" w:eastAsia="HG丸ｺﾞｼｯｸM-PRO" w:hAnsi="HG丸ｺﾞｼｯｸM-PRO" w:cs="Arial"/>
          <w:b/>
          <w:bCs/>
          <w:color w:val="000099"/>
          <w:spacing w:val="5"/>
          <w:kern w:val="0"/>
          <w:sz w:val="30"/>
          <w:szCs w:val="30"/>
          <w:u w:val="single"/>
        </w:rPr>
        <w:lastRenderedPageBreak/>
        <w:t>7</w:t>
      </w:r>
      <w:r w:rsidRPr="00DF6720">
        <w:rPr>
          <w:rFonts w:ascii="HG丸ｺﾞｼｯｸM-PRO" w:eastAsia="HG丸ｺﾞｼｯｸM-PRO" w:hAnsi="HG丸ｺﾞｼｯｸM-PRO" w:cs="Arial"/>
          <w:b/>
          <w:bCs/>
          <w:color w:val="000099"/>
          <w:spacing w:val="5"/>
          <w:kern w:val="0"/>
          <w:sz w:val="30"/>
          <w:szCs w:val="30"/>
          <w:u w:val="single"/>
        </w:rPr>
        <w:t>.</w:t>
      </w:r>
      <w:r>
        <w:rPr>
          <w:rFonts w:ascii="HG丸ｺﾞｼｯｸM-PRO" w:eastAsia="HG丸ｺﾞｼｯｸM-PRO" w:hAnsi="HG丸ｺﾞｼｯｸM-PRO" w:cs="Arial"/>
          <w:b/>
          <w:bCs/>
          <w:color w:val="000099"/>
          <w:spacing w:val="5"/>
          <w:kern w:val="0"/>
          <w:sz w:val="30"/>
          <w:szCs w:val="30"/>
          <w:u w:val="single"/>
        </w:rPr>
        <w:t xml:space="preserve"> </w:t>
      </w:r>
      <w:r>
        <w:rPr>
          <w:rFonts w:ascii="HG丸ｺﾞｼｯｸM-PRO" w:eastAsia="HG丸ｺﾞｼｯｸM-PRO" w:hAnsi="HG丸ｺﾞｼｯｸM-PRO" w:cs="Arial" w:hint="eastAsia"/>
          <w:b/>
          <w:bCs/>
          <w:color w:val="000099"/>
          <w:spacing w:val="5"/>
          <w:kern w:val="0"/>
          <w:sz w:val="30"/>
          <w:szCs w:val="30"/>
          <w:u w:val="single"/>
        </w:rPr>
        <w:t>政策</w:t>
      </w:r>
      <w:r w:rsidRPr="00DF6720">
        <w:rPr>
          <w:rFonts w:ascii="HG丸ｺﾞｼｯｸM-PRO" w:eastAsia="HG丸ｺﾞｼｯｸM-PRO" w:hAnsi="HG丸ｺﾞｼｯｸM-PRO" w:cs="Arial" w:hint="eastAsia"/>
          <w:b/>
          <w:bCs/>
          <w:color w:val="000099"/>
          <w:spacing w:val="5"/>
          <w:kern w:val="0"/>
          <w:sz w:val="30"/>
          <w:szCs w:val="30"/>
          <w:u w:val="single"/>
        </w:rPr>
        <w:t>、規制</w:t>
      </w:r>
      <w:r>
        <w:rPr>
          <w:rFonts w:ascii="HG丸ｺﾞｼｯｸM-PRO" w:eastAsia="HG丸ｺﾞｼｯｸM-PRO" w:hAnsi="HG丸ｺﾞｼｯｸM-PRO" w:cs="Arial" w:hint="eastAsia"/>
          <w:b/>
          <w:bCs/>
          <w:color w:val="000099"/>
          <w:spacing w:val="5"/>
          <w:kern w:val="0"/>
          <w:sz w:val="30"/>
          <w:szCs w:val="30"/>
          <w:u w:val="single"/>
        </w:rPr>
        <w:t>、国プロ、</w:t>
      </w:r>
      <w:r w:rsidR="00D44786">
        <w:rPr>
          <w:rFonts w:ascii="HG丸ｺﾞｼｯｸM-PRO" w:eastAsia="HG丸ｺﾞｼｯｸM-PRO" w:hAnsi="HG丸ｺﾞｼｯｸM-PRO" w:cs="Arial" w:hint="eastAsia"/>
          <w:b/>
          <w:bCs/>
          <w:color w:val="000099"/>
          <w:spacing w:val="5"/>
          <w:kern w:val="0"/>
          <w:sz w:val="30"/>
          <w:szCs w:val="30"/>
          <w:u w:val="single"/>
        </w:rPr>
        <w:t>共同事業、</w:t>
      </w:r>
      <w:r w:rsidRPr="00DF6720">
        <w:rPr>
          <w:rFonts w:ascii="HG丸ｺﾞｼｯｸM-PRO" w:eastAsia="HG丸ｺﾞｼｯｸM-PRO" w:hAnsi="HG丸ｺﾞｼｯｸM-PRO" w:cs="Arial" w:hint="eastAsia"/>
          <w:b/>
          <w:bCs/>
          <w:color w:val="000099"/>
          <w:spacing w:val="5"/>
          <w:kern w:val="0"/>
          <w:sz w:val="30"/>
          <w:szCs w:val="30"/>
          <w:u w:val="single"/>
        </w:rPr>
        <w:t>その他情報</w:t>
      </w:r>
    </w:p>
    <w:p w14:paraId="19C235A7" w14:textId="77777777" w:rsidR="0020348B" w:rsidRPr="00FB1AE0" w:rsidRDefault="0020348B" w:rsidP="0020348B">
      <w:pPr>
        <w:spacing w:line="300" w:lineRule="exac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t>（B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メンバーに関連すると思われる直近一週間のネット情報です。</w:t>
      </w:r>
      <w:r w:rsidRPr="00FB1AE0">
        <w:rPr>
          <w:rFonts w:ascii="HG丸ｺﾞｼｯｸM-PRO" w:eastAsia="HG丸ｺﾞｼｯｸM-PRO" w:hAnsi="HG丸ｺﾞｼｯｸM-PRO" w:cs="Arial"/>
          <w:color w:val="000000" w:themeColor="text1"/>
          <w:spacing w:val="5"/>
          <w:kern w:val="0"/>
          <w:szCs w:val="21"/>
        </w:rPr>
        <w:t>）</w:t>
      </w:r>
    </w:p>
    <w:p w14:paraId="66758D67" w14:textId="77777777" w:rsidR="004C43DC" w:rsidRPr="00337675" w:rsidRDefault="004C43DC" w:rsidP="004C43DC">
      <w:pPr>
        <w:spacing w:line="300" w:lineRule="exact"/>
        <w:jc w:val="left"/>
        <w:rPr>
          <w:rFonts w:ascii="HG丸ｺﾞｼｯｸM-PRO" w:eastAsia="HG丸ｺﾞｼｯｸM-PRO" w:hAnsi="HG丸ｺﾞｼｯｸM-PRO" w:cs="Arial"/>
          <w:color w:val="000000" w:themeColor="text1"/>
          <w:spacing w:val="5"/>
          <w:kern w:val="0"/>
          <w:szCs w:val="21"/>
        </w:rPr>
      </w:pPr>
    </w:p>
    <w:p w14:paraId="46BE9986" w14:textId="7097052B" w:rsidR="004C43DC" w:rsidRDefault="008B24BB" w:rsidP="004C43DC">
      <w:pPr>
        <w:spacing w:line="300" w:lineRule="exact"/>
        <w:jc w:val="left"/>
        <w:rPr>
          <w:rFonts w:ascii="HG丸ｺﾞｼｯｸM-PRO" w:eastAsia="HG丸ｺﾞｼｯｸM-PRO" w:hAnsi="HG丸ｺﾞｼｯｸM-PRO" w:cs="Arial"/>
          <w:color w:val="000000" w:themeColor="text1"/>
          <w:spacing w:val="5"/>
          <w:kern w:val="0"/>
          <w:szCs w:val="21"/>
        </w:rPr>
      </w:pPr>
      <w:r w:rsidRPr="008B24BB">
        <w:rPr>
          <w:rFonts w:ascii="HG丸ｺﾞｼｯｸM-PRO" w:eastAsia="HG丸ｺﾞｼｯｸM-PRO" w:hAnsi="HG丸ｺﾞｼｯｸM-PRO" w:cs="Arial" w:hint="eastAsia"/>
          <w:color w:val="0033CC"/>
          <w:spacing w:val="5"/>
          <w:kern w:val="0"/>
          <w:szCs w:val="21"/>
        </w:rPr>
        <w:t>★</w:t>
      </w:r>
      <w:r w:rsidR="000B6DF2" w:rsidRPr="000B6DF2">
        <w:rPr>
          <w:rFonts w:ascii="HG丸ｺﾞｼｯｸM-PRO" w:eastAsia="HG丸ｺﾞｼｯｸM-PRO" w:hAnsi="HG丸ｺﾞｼｯｸM-PRO" w:cs="Arial" w:hint="eastAsia"/>
          <w:color w:val="000000" w:themeColor="text1"/>
          <w:spacing w:val="5"/>
          <w:kern w:val="0"/>
          <w:szCs w:val="21"/>
        </w:rPr>
        <w:t>「ネイチャーポジティブ発展社会実現拠点」が</w:t>
      </w:r>
      <w:r w:rsidR="000B6DF2" w:rsidRPr="000B6DF2">
        <w:rPr>
          <w:rFonts w:ascii="HG丸ｺﾞｼｯｸM-PRO" w:eastAsia="HG丸ｺﾞｼｯｸM-PRO" w:hAnsi="HG丸ｺﾞｼｯｸM-PRO" w:cs="Arial"/>
          <w:color w:val="000000" w:themeColor="text1"/>
          <w:spacing w:val="5"/>
          <w:kern w:val="0"/>
          <w:szCs w:val="21"/>
        </w:rPr>
        <w:t>JST共創の場形成支援プログラム（COI-NEXT） 本格型に採択されました</w:t>
      </w:r>
    </w:p>
    <w:p w14:paraId="30FFF6E0" w14:textId="3E28D0E6" w:rsidR="000B6DF2" w:rsidRDefault="00000000" w:rsidP="004C43DC">
      <w:pPr>
        <w:spacing w:line="300" w:lineRule="exact"/>
        <w:jc w:val="left"/>
        <w:rPr>
          <w:rFonts w:ascii="HG丸ｺﾞｼｯｸM-PRO" w:eastAsia="HG丸ｺﾞｼｯｸM-PRO" w:hAnsi="HG丸ｺﾞｼｯｸM-PRO" w:cs="Arial"/>
          <w:color w:val="000000" w:themeColor="text1"/>
          <w:spacing w:val="5"/>
          <w:kern w:val="0"/>
          <w:szCs w:val="21"/>
        </w:rPr>
      </w:pPr>
      <w:hyperlink r:id="rId115" w:history="1">
        <w:r w:rsidR="000B6DF2" w:rsidRPr="006E6F55">
          <w:rPr>
            <w:rStyle w:val="a8"/>
            <w:rFonts w:ascii="HG丸ｺﾞｼｯｸM-PRO" w:eastAsia="HG丸ｺﾞｼｯｸM-PRO" w:hAnsi="HG丸ｺﾞｼｯｸM-PRO" w:cs="Arial"/>
            <w:spacing w:val="5"/>
            <w:kern w:val="0"/>
            <w:szCs w:val="21"/>
          </w:rPr>
          <w:t>https://www.tohoku.ac.jp/japanese/2024/03/press20240306-02-np.html</w:t>
        </w:r>
      </w:hyperlink>
    </w:p>
    <w:p w14:paraId="72492E4A" w14:textId="77777777" w:rsidR="000B6DF2" w:rsidRDefault="000B6DF2" w:rsidP="004C43DC">
      <w:pPr>
        <w:spacing w:line="300" w:lineRule="exact"/>
        <w:jc w:val="left"/>
        <w:rPr>
          <w:rFonts w:ascii="HG丸ｺﾞｼｯｸM-PRO" w:eastAsia="HG丸ｺﾞｼｯｸM-PRO" w:hAnsi="HG丸ｺﾞｼｯｸM-PRO" w:cs="Arial"/>
          <w:color w:val="000000" w:themeColor="text1"/>
          <w:spacing w:val="5"/>
          <w:kern w:val="0"/>
          <w:szCs w:val="21"/>
        </w:rPr>
      </w:pPr>
    </w:p>
    <w:p w14:paraId="46CA1ABB" w14:textId="5F47DD59" w:rsidR="00427E92" w:rsidRDefault="008B24BB" w:rsidP="004C43DC">
      <w:pPr>
        <w:spacing w:line="300" w:lineRule="exact"/>
        <w:jc w:val="left"/>
        <w:rPr>
          <w:rFonts w:ascii="HG丸ｺﾞｼｯｸM-PRO" w:eastAsia="HG丸ｺﾞｼｯｸM-PRO" w:hAnsi="HG丸ｺﾞｼｯｸM-PRO" w:cs="Arial"/>
          <w:color w:val="000000" w:themeColor="text1"/>
          <w:spacing w:val="5"/>
          <w:kern w:val="0"/>
          <w:szCs w:val="21"/>
        </w:rPr>
      </w:pPr>
      <w:r w:rsidRPr="008B24BB">
        <w:rPr>
          <w:rFonts w:ascii="HG丸ｺﾞｼｯｸM-PRO" w:eastAsia="HG丸ｺﾞｼｯｸM-PRO" w:hAnsi="HG丸ｺﾞｼｯｸM-PRO" w:cs="Arial" w:hint="eastAsia"/>
          <w:color w:val="0033CC"/>
          <w:spacing w:val="5"/>
          <w:kern w:val="0"/>
          <w:szCs w:val="21"/>
        </w:rPr>
        <w:t>★</w:t>
      </w:r>
      <w:r w:rsidR="00427E92" w:rsidRPr="00427E92">
        <w:rPr>
          <w:rFonts w:ascii="HG丸ｺﾞｼｯｸM-PRO" w:eastAsia="HG丸ｺﾞｼｯｸM-PRO" w:hAnsi="HG丸ｺﾞｼｯｸM-PRO" w:cs="Arial" w:hint="eastAsia"/>
          <w:color w:val="000000" w:themeColor="text1"/>
          <w:spacing w:val="5"/>
          <w:kern w:val="0"/>
          <w:szCs w:val="21"/>
        </w:rPr>
        <w:t>山口大学、ヒト・伴侶動物向けの細胞治療を開発する研究所を設立</w:t>
      </w:r>
    </w:p>
    <w:p w14:paraId="17C91C96" w14:textId="6F3B33FD" w:rsidR="00427E92" w:rsidRDefault="00000000" w:rsidP="004C43DC">
      <w:pPr>
        <w:spacing w:line="300" w:lineRule="exact"/>
        <w:jc w:val="left"/>
        <w:rPr>
          <w:rFonts w:ascii="HG丸ｺﾞｼｯｸM-PRO" w:eastAsia="HG丸ｺﾞｼｯｸM-PRO" w:hAnsi="HG丸ｺﾞｼｯｸM-PRO" w:cs="Arial"/>
          <w:color w:val="000000" w:themeColor="text1"/>
          <w:spacing w:val="5"/>
          <w:kern w:val="0"/>
          <w:szCs w:val="21"/>
        </w:rPr>
      </w:pPr>
      <w:hyperlink r:id="rId116" w:history="1">
        <w:r w:rsidR="00427E92" w:rsidRPr="006E6F55">
          <w:rPr>
            <w:rStyle w:val="a8"/>
            <w:rFonts w:ascii="HG丸ｺﾞｼｯｸM-PRO" w:eastAsia="HG丸ｺﾞｼｯｸM-PRO" w:hAnsi="HG丸ｺﾞｼｯｸM-PRO" w:cs="Arial"/>
            <w:spacing w:val="5"/>
            <w:kern w:val="0"/>
            <w:szCs w:val="21"/>
          </w:rPr>
          <w:t>https://bio.nikkeibp.co.jp/atcl/news/p1/24/02/29/11648/</w:t>
        </w:r>
      </w:hyperlink>
    </w:p>
    <w:p w14:paraId="2567E49E" w14:textId="77777777" w:rsidR="00427E92" w:rsidRDefault="00427E92" w:rsidP="004C43DC">
      <w:pPr>
        <w:spacing w:line="300" w:lineRule="exact"/>
        <w:jc w:val="left"/>
        <w:rPr>
          <w:rFonts w:ascii="HG丸ｺﾞｼｯｸM-PRO" w:eastAsia="HG丸ｺﾞｼｯｸM-PRO" w:hAnsi="HG丸ｺﾞｼｯｸM-PRO" w:cs="Arial"/>
          <w:color w:val="000000" w:themeColor="text1"/>
          <w:spacing w:val="5"/>
          <w:kern w:val="0"/>
          <w:szCs w:val="21"/>
        </w:rPr>
      </w:pPr>
    </w:p>
    <w:p w14:paraId="21E43D7E" w14:textId="630379D8" w:rsidR="00427E92" w:rsidRDefault="008B24BB" w:rsidP="004C43DC">
      <w:pPr>
        <w:spacing w:line="300" w:lineRule="exact"/>
        <w:jc w:val="left"/>
        <w:rPr>
          <w:rFonts w:ascii="HG丸ｺﾞｼｯｸM-PRO" w:eastAsia="HG丸ｺﾞｼｯｸM-PRO" w:hAnsi="HG丸ｺﾞｼｯｸM-PRO" w:cs="Arial"/>
          <w:color w:val="000000" w:themeColor="text1"/>
          <w:spacing w:val="5"/>
          <w:kern w:val="0"/>
          <w:szCs w:val="21"/>
        </w:rPr>
      </w:pPr>
      <w:r w:rsidRPr="008B24BB">
        <w:rPr>
          <w:rFonts w:ascii="HG丸ｺﾞｼｯｸM-PRO" w:eastAsia="HG丸ｺﾞｼｯｸM-PRO" w:hAnsi="HG丸ｺﾞｼｯｸM-PRO" w:cs="Arial" w:hint="eastAsia"/>
          <w:color w:val="0033CC"/>
          <w:spacing w:val="5"/>
          <w:kern w:val="0"/>
          <w:szCs w:val="21"/>
        </w:rPr>
        <w:t>★</w:t>
      </w:r>
      <w:r w:rsidR="00427E92" w:rsidRPr="00427E92">
        <w:rPr>
          <w:rFonts w:ascii="HG丸ｺﾞｼｯｸM-PRO" w:eastAsia="HG丸ｺﾞｼｯｸM-PRO" w:hAnsi="HG丸ｺﾞｼｯｸM-PRO" w:cs="Arial" w:hint="eastAsia"/>
          <w:color w:val="000000" w:themeColor="text1"/>
          <w:spacing w:val="5"/>
          <w:kern w:val="0"/>
          <w:szCs w:val="21"/>
        </w:rPr>
        <w:t>キユーピーと広島大のゲノム編集鶏卵、アレルギーの小児を対象に臨床研究へ</w:t>
      </w:r>
    </w:p>
    <w:p w14:paraId="4B99E0B2" w14:textId="0CD53292" w:rsidR="00427E92" w:rsidRDefault="00000000" w:rsidP="004C43DC">
      <w:pPr>
        <w:spacing w:line="300" w:lineRule="exact"/>
        <w:jc w:val="left"/>
        <w:rPr>
          <w:rFonts w:ascii="HG丸ｺﾞｼｯｸM-PRO" w:eastAsia="HG丸ｺﾞｼｯｸM-PRO" w:hAnsi="HG丸ｺﾞｼｯｸM-PRO" w:cs="Arial"/>
          <w:color w:val="000000" w:themeColor="text1"/>
          <w:spacing w:val="5"/>
          <w:kern w:val="0"/>
          <w:szCs w:val="21"/>
        </w:rPr>
      </w:pPr>
      <w:hyperlink r:id="rId117" w:history="1">
        <w:r w:rsidR="00427E92" w:rsidRPr="006E6F55">
          <w:rPr>
            <w:rStyle w:val="a8"/>
            <w:rFonts w:ascii="HG丸ｺﾞｼｯｸM-PRO" w:eastAsia="HG丸ｺﾞｼｯｸM-PRO" w:hAnsi="HG丸ｺﾞｼｯｸM-PRO" w:cs="Arial"/>
            <w:spacing w:val="5"/>
            <w:kern w:val="0"/>
            <w:szCs w:val="21"/>
          </w:rPr>
          <w:t>https://bio.nikkeibp.co.jp/atcl/news/p1/24/03/05/11660/</w:t>
        </w:r>
      </w:hyperlink>
    </w:p>
    <w:p w14:paraId="018C3EFF" w14:textId="77777777" w:rsidR="00427E92" w:rsidRDefault="00427E92" w:rsidP="004C43DC">
      <w:pPr>
        <w:spacing w:line="300" w:lineRule="exact"/>
        <w:jc w:val="left"/>
        <w:rPr>
          <w:rFonts w:ascii="HG丸ｺﾞｼｯｸM-PRO" w:eastAsia="HG丸ｺﾞｼｯｸM-PRO" w:hAnsi="HG丸ｺﾞｼｯｸM-PRO" w:cs="Arial"/>
          <w:color w:val="000000" w:themeColor="text1"/>
          <w:spacing w:val="5"/>
          <w:kern w:val="0"/>
          <w:szCs w:val="21"/>
        </w:rPr>
      </w:pPr>
    </w:p>
    <w:p w14:paraId="696D984E" w14:textId="280FCCE6" w:rsidR="00DB2D2B" w:rsidRPr="00DB2D2B" w:rsidRDefault="008B24BB" w:rsidP="00DB2D2B">
      <w:pPr>
        <w:spacing w:line="300" w:lineRule="exact"/>
        <w:jc w:val="left"/>
        <w:rPr>
          <w:rFonts w:ascii="HG丸ｺﾞｼｯｸM-PRO" w:eastAsia="HG丸ｺﾞｼｯｸM-PRO" w:hAnsi="HG丸ｺﾞｼｯｸM-PRO" w:cs="Arial"/>
          <w:color w:val="000000" w:themeColor="text1"/>
          <w:spacing w:val="5"/>
          <w:kern w:val="0"/>
          <w:szCs w:val="21"/>
        </w:rPr>
      </w:pPr>
      <w:r w:rsidRPr="008B24BB">
        <w:rPr>
          <w:rFonts w:ascii="HG丸ｺﾞｼｯｸM-PRO" w:eastAsia="HG丸ｺﾞｼｯｸM-PRO" w:hAnsi="HG丸ｺﾞｼｯｸM-PRO" w:cs="Arial" w:hint="eastAsia"/>
          <w:color w:val="0033CC"/>
          <w:spacing w:val="5"/>
          <w:kern w:val="0"/>
          <w:szCs w:val="21"/>
        </w:rPr>
        <w:t>★</w:t>
      </w:r>
      <w:r w:rsidR="00DB2D2B" w:rsidRPr="00DB2D2B">
        <w:rPr>
          <w:rFonts w:ascii="HG丸ｺﾞｼｯｸM-PRO" w:eastAsia="HG丸ｺﾞｼｯｸM-PRO" w:hAnsi="HG丸ｺﾞｼｯｸM-PRO" w:cs="Arial"/>
          <w:color w:val="000000" w:themeColor="text1"/>
          <w:spacing w:val="5"/>
          <w:kern w:val="0"/>
          <w:szCs w:val="21"/>
        </w:rPr>
        <w:t>PMDA　第 5 回「標的特異性を有する in vivo 遺伝子治療用製品の</w:t>
      </w:r>
      <w:r w:rsidR="00DB2D2B" w:rsidRPr="00DB2D2B">
        <w:rPr>
          <w:rFonts w:ascii="HG丸ｺﾞｼｯｸM-PRO" w:eastAsia="HG丸ｺﾞｼｯｸM-PRO" w:hAnsi="HG丸ｺﾞｼｯｸM-PRO" w:cs="Arial" w:hint="eastAsia"/>
          <w:color w:val="000000" w:themeColor="text1"/>
          <w:spacing w:val="5"/>
          <w:kern w:val="0"/>
          <w:szCs w:val="21"/>
        </w:rPr>
        <w:t>ベクターに関する評価の考え方」専門部会　議事録</w:t>
      </w:r>
    </w:p>
    <w:p w14:paraId="68C3F715" w14:textId="77705BA2" w:rsidR="00DB2D2B" w:rsidRPr="00DB2D2B" w:rsidRDefault="00000000" w:rsidP="00DB2D2B">
      <w:pPr>
        <w:spacing w:line="300" w:lineRule="exact"/>
        <w:jc w:val="left"/>
        <w:rPr>
          <w:rFonts w:ascii="HG丸ｺﾞｼｯｸM-PRO" w:eastAsia="HG丸ｺﾞｼｯｸM-PRO" w:hAnsi="HG丸ｺﾞｼｯｸM-PRO" w:cs="Arial"/>
          <w:color w:val="000000" w:themeColor="text1"/>
          <w:spacing w:val="5"/>
          <w:kern w:val="0"/>
          <w:szCs w:val="21"/>
        </w:rPr>
      </w:pPr>
      <w:hyperlink r:id="rId118" w:history="1">
        <w:r w:rsidR="00DB2D2B" w:rsidRPr="00DB2D2B">
          <w:rPr>
            <w:rStyle w:val="a8"/>
            <w:rFonts w:ascii="HG丸ｺﾞｼｯｸM-PRO" w:eastAsia="HG丸ｺﾞｼｯｸM-PRO" w:hAnsi="HG丸ｺﾞｼｯｸM-PRO" w:cs="Arial"/>
            <w:spacing w:val="5"/>
            <w:kern w:val="0"/>
            <w:szCs w:val="21"/>
          </w:rPr>
          <w:t>https://www.pmda.go.jp/files/000267208.pdf</w:t>
        </w:r>
      </w:hyperlink>
    </w:p>
    <w:p w14:paraId="15FFD95A" w14:textId="77777777" w:rsidR="00DB2D2B" w:rsidRPr="00DB2D2B" w:rsidRDefault="00DB2D2B" w:rsidP="00DB2D2B">
      <w:pPr>
        <w:spacing w:line="300" w:lineRule="exact"/>
        <w:jc w:val="left"/>
        <w:rPr>
          <w:rFonts w:ascii="HG丸ｺﾞｼｯｸM-PRO" w:eastAsia="HG丸ｺﾞｼｯｸM-PRO" w:hAnsi="HG丸ｺﾞｼｯｸM-PRO" w:cs="Arial"/>
          <w:color w:val="000000" w:themeColor="text1"/>
          <w:spacing w:val="5"/>
          <w:kern w:val="0"/>
          <w:szCs w:val="21"/>
        </w:rPr>
      </w:pPr>
    </w:p>
    <w:p w14:paraId="25EB7DE1" w14:textId="5F4D972B" w:rsidR="00DB2D2B" w:rsidRPr="008B24BB" w:rsidRDefault="008B24BB" w:rsidP="00DB2D2B">
      <w:pPr>
        <w:spacing w:line="300" w:lineRule="exact"/>
        <w:jc w:val="left"/>
        <w:rPr>
          <w:rFonts w:ascii="HG丸ｺﾞｼｯｸM-PRO" w:eastAsia="HG丸ｺﾞｼｯｸM-PRO" w:hAnsi="HG丸ｺﾞｼｯｸM-PRO" w:cs="Arial"/>
          <w:color w:val="000000" w:themeColor="text1"/>
          <w:spacing w:val="5"/>
          <w:kern w:val="0"/>
          <w:szCs w:val="21"/>
        </w:rPr>
      </w:pPr>
      <w:r w:rsidRPr="008B24BB">
        <w:rPr>
          <w:rFonts w:ascii="HG丸ｺﾞｼｯｸM-PRO" w:eastAsia="HG丸ｺﾞｼｯｸM-PRO" w:hAnsi="HG丸ｺﾞｼｯｸM-PRO" w:cs="Arial" w:hint="eastAsia"/>
          <w:color w:val="0033CC"/>
          <w:spacing w:val="5"/>
          <w:kern w:val="0"/>
          <w:szCs w:val="21"/>
        </w:rPr>
        <w:t>★</w:t>
      </w:r>
      <w:r w:rsidR="00DB2D2B" w:rsidRPr="00DB2D2B">
        <w:rPr>
          <w:rFonts w:ascii="HG丸ｺﾞｼｯｸM-PRO" w:eastAsia="HG丸ｺﾞｼｯｸM-PRO" w:hAnsi="HG丸ｺﾞｼｯｸM-PRO" w:cs="Arial"/>
          <w:color w:val="000000" w:themeColor="text1"/>
          <w:spacing w:val="5"/>
          <w:kern w:val="0"/>
          <w:szCs w:val="21"/>
        </w:rPr>
        <w:t>PMDA　日本語論文の情報を更新</w:t>
      </w:r>
    </w:p>
    <w:p w14:paraId="209E1C6B" w14:textId="2792375A" w:rsidR="00DB2D2B" w:rsidRPr="00DB2D2B" w:rsidRDefault="00000000" w:rsidP="00DB2D2B">
      <w:pPr>
        <w:spacing w:line="300" w:lineRule="exact"/>
        <w:jc w:val="left"/>
        <w:rPr>
          <w:rFonts w:ascii="HG丸ｺﾞｼｯｸM-PRO" w:eastAsia="HG丸ｺﾞｼｯｸM-PRO" w:hAnsi="HG丸ｺﾞｼｯｸM-PRO" w:cs="Arial"/>
          <w:color w:val="000000" w:themeColor="text1"/>
          <w:spacing w:val="5"/>
          <w:kern w:val="0"/>
          <w:szCs w:val="21"/>
        </w:rPr>
      </w:pPr>
      <w:hyperlink r:id="rId119" w:history="1">
        <w:r w:rsidR="00DB2D2B" w:rsidRPr="00DB2D2B">
          <w:rPr>
            <w:rStyle w:val="a8"/>
            <w:rFonts w:ascii="HG丸ｺﾞｼｯｸM-PRO" w:eastAsia="HG丸ｺﾞｼｯｸM-PRO" w:hAnsi="HG丸ｺﾞｼｯｸM-PRO" w:cs="Arial"/>
            <w:spacing w:val="5"/>
            <w:kern w:val="0"/>
            <w:szCs w:val="21"/>
          </w:rPr>
          <w:t>https://www.pmda.go.jp/rs-std-jp/research/0006.html</w:t>
        </w:r>
      </w:hyperlink>
    </w:p>
    <w:p w14:paraId="478C905B" w14:textId="77777777" w:rsidR="00DB2D2B" w:rsidRPr="00DB2D2B" w:rsidRDefault="00DB2D2B" w:rsidP="00DB2D2B">
      <w:pPr>
        <w:spacing w:line="300" w:lineRule="exact"/>
        <w:jc w:val="left"/>
        <w:rPr>
          <w:rFonts w:ascii="HG丸ｺﾞｼｯｸM-PRO" w:eastAsia="HG丸ｺﾞｼｯｸM-PRO" w:hAnsi="HG丸ｺﾞｼｯｸM-PRO" w:cs="Arial"/>
          <w:color w:val="000000" w:themeColor="text1"/>
          <w:spacing w:val="5"/>
          <w:kern w:val="0"/>
          <w:szCs w:val="21"/>
        </w:rPr>
      </w:pPr>
    </w:p>
    <w:p w14:paraId="19147775" w14:textId="77777777" w:rsidR="004C43DC" w:rsidRPr="000F6155" w:rsidRDefault="004C43DC" w:rsidP="004C43DC">
      <w:pPr>
        <w:spacing w:line="300" w:lineRule="exact"/>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以上</w:t>
      </w:r>
    </w:p>
    <w:sectPr w:rsidR="004C43DC" w:rsidRPr="000F6155" w:rsidSect="00865D51">
      <w:headerReference w:type="default" r:id="rId120"/>
      <w:footerReference w:type="default" r:id="rId121"/>
      <w:pgSz w:w="11906" w:h="16838" w:code="9"/>
      <w:pgMar w:top="1418" w:right="1134" w:bottom="1134" w:left="1134" w:header="851" w:footer="992" w:gutter="0"/>
      <w:cols w:space="425"/>
      <w:docGrid w:type="linesAndChars" w:linePitch="291" w:charSpace="-18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3393F" w14:textId="77777777" w:rsidR="00865D51" w:rsidRDefault="00865D51" w:rsidP="00C763CE">
      <w:r>
        <w:separator/>
      </w:r>
    </w:p>
  </w:endnote>
  <w:endnote w:type="continuationSeparator" w:id="0">
    <w:p w14:paraId="46965C68" w14:textId="77777777" w:rsidR="00865D51" w:rsidRDefault="00865D51" w:rsidP="00C76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icrosoft JhengHei">
    <w:panose1 w:val="020B0604030504040204"/>
    <w:charset w:val="88"/>
    <w:family w:val="swiss"/>
    <w:pitch w:val="variable"/>
    <w:sig w:usb0="000002A7" w:usb1="28CF4400" w:usb2="00000016" w:usb3="00000000" w:csb0="00100009"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lang w:val="ja-JP"/>
      </w:rPr>
      <w:id w:val="-1292816744"/>
      <w:docPartObj>
        <w:docPartGallery w:val="Page Numbers (Bottom of Page)"/>
        <w:docPartUnique/>
      </w:docPartObj>
    </w:sdtPr>
    <w:sdtEndPr>
      <w:rPr>
        <w:sz w:val="21"/>
        <w:szCs w:val="21"/>
        <w:lang w:val="en-US"/>
      </w:rPr>
    </w:sdtEndPr>
    <w:sdtContent>
      <w:p w14:paraId="0B7CDC3C" w14:textId="01BBF7B8" w:rsidR="00E577D4" w:rsidRPr="00E577D4" w:rsidRDefault="00E577D4">
        <w:pPr>
          <w:pStyle w:val="a5"/>
          <w:jc w:val="right"/>
          <w:rPr>
            <w:rFonts w:asciiTheme="majorHAnsi" w:eastAsiaTheme="majorEastAsia" w:hAnsiTheme="majorHAnsi" w:cstheme="majorBidi"/>
            <w:szCs w:val="21"/>
          </w:rPr>
        </w:pPr>
        <w:r w:rsidRPr="00E577D4">
          <w:rPr>
            <w:rFonts w:asciiTheme="majorHAnsi" w:eastAsiaTheme="majorEastAsia" w:hAnsiTheme="majorHAnsi" w:cstheme="majorBidi"/>
            <w:szCs w:val="21"/>
            <w:lang w:val="ja-JP"/>
          </w:rPr>
          <w:t xml:space="preserve">p. </w:t>
        </w:r>
        <w:r w:rsidRPr="00E577D4">
          <w:rPr>
            <w:rFonts w:cs="Times New Roman"/>
            <w:szCs w:val="21"/>
          </w:rPr>
          <w:fldChar w:fldCharType="begin"/>
        </w:r>
        <w:r w:rsidRPr="00E577D4">
          <w:rPr>
            <w:szCs w:val="21"/>
          </w:rPr>
          <w:instrText>PAGE    \* MERGEFORMAT</w:instrText>
        </w:r>
        <w:r w:rsidRPr="00E577D4">
          <w:rPr>
            <w:rFonts w:cs="Times New Roman"/>
            <w:szCs w:val="21"/>
          </w:rPr>
          <w:fldChar w:fldCharType="separate"/>
        </w:r>
        <w:r w:rsidRPr="00E577D4">
          <w:rPr>
            <w:rFonts w:asciiTheme="majorHAnsi" w:eastAsiaTheme="majorEastAsia" w:hAnsiTheme="majorHAnsi" w:cstheme="majorBidi"/>
            <w:szCs w:val="21"/>
            <w:lang w:val="ja-JP"/>
          </w:rPr>
          <w:t>2</w:t>
        </w:r>
        <w:r w:rsidRPr="00E577D4">
          <w:rPr>
            <w:rFonts w:asciiTheme="majorHAnsi" w:eastAsiaTheme="majorEastAsia" w:hAnsiTheme="majorHAnsi" w:cstheme="majorBidi"/>
            <w:szCs w:val="21"/>
          </w:rPr>
          <w:fldChar w:fldCharType="end"/>
        </w:r>
      </w:p>
    </w:sdtContent>
  </w:sdt>
  <w:p w14:paraId="6483EAF9" w14:textId="77777777" w:rsidR="00E577D4" w:rsidRDefault="00E577D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84626" w14:textId="77777777" w:rsidR="00865D51" w:rsidRDefault="00865D51" w:rsidP="00C763CE">
      <w:r>
        <w:separator/>
      </w:r>
    </w:p>
  </w:footnote>
  <w:footnote w:type="continuationSeparator" w:id="0">
    <w:p w14:paraId="3DE55BC6" w14:textId="77777777" w:rsidR="00865D51" w:rsidRDefault="00865D51" w:rsidP="00C763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4EC13" w14:textId="77777777" w:rsidR="00132578" w:rsidRDefault="00132578" w:rsidP="00C763CE">
    <w:pPr>
      <w:pStyle w:val="a3"/>
      <w:jc w:val="left"/>
    </w:pPr>
    <w:r w:rsidRPr="00132578">
      <w:rPr>
        <w:noProof/>
      </w:rPr>
      <w:drawing>
        <wp:inline distT="0" distB="0" distL="0" distR="0" wp14:anchorId="005CD7CE" wp14:editId="04CFA4B3">
          <wp:extent cx="403860" cy="258282"/>
          <wp:effectExtent l="0" t="0" r="0" b="8890"/>
          <wp:docPr id="3" name="Picture 3" descr="\\KIHARAZAIDAN\usbdisk1\_backups\産業振興\00BVA\H20 BVA\BVA    H20(tomoﾃﾞｽｸﾄｯﾌﾟ用）\ポスターのお知らせ\ＢＶＡ　ロ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KIHARAZAIDAN\usbdisk1\_backups\産業振興\00BVA\H20 BVA\BVA    H20(tomoﾃﾞｽｸﾄｯﾌﾟ用）\ポスターのお知らせ\ＢＶＡ　ロゴ.png"/>
                  <pic:cNvPicPr>
                    <a:picLocks noChangeAspect="1" noChangeArrowheads="1"/>
                  </pic:cNvPicPr>
                </pic:nvPicPr>
                <pic:blipFill>
                  <a:blip r:embed="rId1" cstate="print">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2030" cy="269902"/>
                  </a:xfrm>
                  <a:prstGeom prst="rect">
                    <a:avLst/>
                  </a:prstGeom>
                  <a:noFill/>
                </pic:spPr>
              </pic:pic>
            </a:graphicData>
          </a:graphic>
        </wp:inline>
      </w:drawing>
    </w:r>
  </w:p>
  <w:p w14:paraId="21918167" w14:textId="3E047669" w:rsidR="00C763CE" w:rsidRPr="00591EDF" w:rsidRDefault="00944140" w:rsidP="00C763CE">
    <w:pPr>
      <w:pStyle w:val="a3"/>
      <w:jc w:val="left"/>
      <w:rPr>
        <w:rFonts w:ascii="HG丸ｺﾞｼｯｸM-PRO" w:eastAsia="HG丸ｺﾞｼｯｸM-PRO" w:hAnsi="HG丸ｺﾞｼｯｸM-PRO"/>
        <w:sz w:val="20"/>
        <w:szCs w:val="20"/>
      </w:rPr>
    </w:pPr>
    <w:r w:rsidRPr="00997BC6">
      <w:rPr>
        <w:rFonts w:ascii="HG丸ｺﾞｼｯｸM-PRO" w:eastAsia="HG丸ｺﾞｼｯｸM-PRO" w:hAnsi="HG丸ｺﾞｼｯｸM-PRO" w:hint="eastAsia"/>
        <w:sz w:val="20"/>
        <w:szCs w:val="20"/>
      </w:rPr>
      <w:t>2</w:t>
    </w:r>
    <w:r w:rsidRPr="00997BC6">
      <w:rPr>
        <w:rFonts w:ascii="HG丸ｺﾞｼｯｸM-PRO" w:eastAsia="HG丸ｺﾞｼｯｸM-PRO" w:hAnsi="HG丸ｺﾞｼｯｸM-PRO"/>
        <w:sz w:val="20"/>
        <w:szCs w:val="20"/>
      </w:rPr>
      <w:t>0</w:t>
    </w:r>
    <w:r w:rsidR="008B23F6" w:rsidRPr="00997BC6">
      <w:rPr>
        <w:rFonts w:ascii="HG丸ｺﾞｼｯｸM-PRO" w:eastAsia="HG丸ｺﾞｼｯｸM-PRO" w:hAnsi="HG丸ｺﾞｼｯｸM-PRO"/>
        <w:sz w:val="20"/>
        <w:szCs w:val="20"/>
      </w:rPr>
      <w:t>2</w:t>
    </w:r>
    <w:r w:rsidR="00591EDF">
      <w:rPr>
        <w:rFonts w:ascii="HG丸ｺﾞｼｯｸM-PRO" w:eastAsia="HG丸ｺﾞｼｯｸM-PRO" w:hAnsi="HG丸ｺﾞｼｯｸM-PRO"/>
        <w:sz w:val="20"/>
        <w:szCs w:val="20"/>
      </w:rPr>
      <w:t>4</w:t>
    </w:r>
    <w:r w:rsidR="005800BE">
      <w:rPr>
        <w:rFonts w:ascii="HG丸ｺﾞｼｯｸM-PRO" w:eastAsia="HG丸ｺﾞｼｯｸM-PRO" w:hAnsi="HG丸ｺﾞｼｯｸM-PRO" w:hint="eastAsia"/>
        <w:sz w:val="20"/>
        <w:szCs w:val="20"/>
      </w:rPr>
      <w:t>0</w:t>
    </w:r>
    <w:r w:rsidR="005800BE">
      <w:rPr>
        <w:rFonts w:ascii="HG丸ｺﾞｼｯｸM-PRO" w:eastAsia="HG丸ｺﾞｼｯｸM-PRO" w:hAnsi="HG丸ｺﾞｼｯｸM-PRO"/>
        <w:sz w:val="20"/>
        <w:szCs w:val="20"/>
      </w:rPr>
      <w:t>311</w:t>
    </w:r>
    <w:r w:rsidR="00C763CE" w:rsidRPr="00997BC6">
      <w:rPr>
        <w:rFonts w:ascii="HG丸ｺﾞｼｯｸM-PRO" w:eastAsia="HG丸ｺﾞｼｯｸM-PRO" w:hAnsi="HG丸ｺﾞｼｯｸM-PRO" w:hint="eastAsia"/>
        <w:sz w:val="20"/>
        <w:szCs w:val="20"/>
      </w:rPr>
      <w:t>【BVA情報】</w:t>
    </w:r>
    <w:r w:rsidR="003742EC" w:rsidRPr="00997BC6">
      <w:rPr>
        <w:rFonts w:ascii="HG丸ｺﾞｼｯｸM-PRO" w:eastAsia="HG丸ｺﾞｼｯｸM-PRO" w:hAnsi="HG丸ｺﾞｼｯｸM-PRO" w:hint="eastAsia"/>
        <w:sz w:val="17"/>
        <w:szCs w:val="17"/>
      </w:rPr>
      <w:t>（Ctrlキーを押しながらカーソルをアドレスにあててクリックするとサイトが表示できます）</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725E1"/>
    <w:multiLevelType w:val="hybridMultilevel"/>
    <w:tmpl w:val="39608D20"/>
    <w:lvl w:ilvl="0" w:tplc="BEF8E70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7793675"/>
    <w:multiLevelType w:val="hybridMultilevel"/>
    <w:tmpl w:val="3320A158"/>
    <w:lvl w:ilvl="0" w:tplc="4F6C3070">
      <w:start w:val="3"/>
      <w:numFmt w:val="decimal"/>
      <w:lvlText w:val="%1."/>
      <w:lvlJc w:val="left"/>
      <w:pPr>
        <w:ind w:left="360" w:hanging="360"/>
      </w:pPr>
      <w:rPr>
        <w:rFonts w:hint="default"/>
        <w:b/>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8244737"/>
    <w:multiLevelType w:val="hybridMultilevel"/>
    <w:tmpl w:val="157EE20E"/>
    <w:lvl w:ilvl="0" w:tplc="8E421C6E">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C910CAA"/>
    <w:multiLevelType w:val="hybridMultilevel"/>
    <w:tmpl w:val="8750ABF2"/>
    <w:lvl w:ilvl="0" w:tplc="9CA63C08">
      <w:start w:val="3"/>
      <w:numFmt w:val="decimal"/>
      <w:lvlText w:val="%1."/>
      <w:lvlJc w:val="left"/>
      <w:pPr>
        <w:ind w:left="360" w:hanging="360"/>
      </w:pPr>
      <w:rPr>
        <w:rFonts w:cs="Arial" w:hint="default"/>
        <w:sz w:val="27"/>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FE67961"/>
    <w:multiLevelType w:val="hybridMultilevel"/>
    <w:tmpl w:val="0A4C5C86"/>
    <w:lvl w:ilvl="0" w:tplc="D37E00C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91658F9"/>
    <w:multiLevelType w:val="hybridMultilevel"/>
    <w:tmpl w:val="56F8FD6E"/>
    <w:lvl w:ilvl="0" w:tplc="8CEE13D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D932A91"/>
    <w:multiLevelType w:val="hybridMultilevel"/>
    <w:tmpl w:val="8610A256"/>
    <w:lvl w:ilvl="0" w:tplc="3C86395A">
      <w:start w:val="1"/>
      <w:numFmt w:val="decimal"/>
      <w:lvlText w:val="%1."/>
      <w:lvlJc w:val="left"/>
      <w:pPr>
        <w:ind w:left="360" w:hanging="360"/>
      </w:pPr>
      <w:rPr>
        <w:rFonts w:hint="default"/>
        <w:b/>
        <w:color w:val="38761D"/>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6D247B4"/>
    <w:multiLevelType w:val="hybridMultilevel"/>
    <w:tmpl w:val="262E2C8C"/>
    <w:lvl w:ilvl="0" w:tplc="1D92E2D2">
      <w:start w:val="3"/>
      <w:numFmt w:val="decimal"/>
      <w:lvlText w:val="%1."/>
      <w:lvlJc w:val="left"/>
      <w:pPr>
        <w:ind w:left="360" w:hanging="360"/>
      </w:pPr>
      <w:rPr>
        <w:rFonts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36F4403"/>
    <w:multiLevelType w:val="hybridMultilevel"/>
    <w:tmpl w:val="2FBCB454"/>
    <w:lvl w:ilvl="0" w:tplc="9EF815E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500500D"/>
    <w:multiLevelType w:val="hybridMultilevel"/>
    <w:tmpl w:val="9E22FB08"/>
    <w:lvl w:ilvl="0" w:tplc="4FCA4C82">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B1071EB"/>
    <w:multiLevelType w:val="hybridMultilevel"/>
    <w:tmpl w:val="018A8D56"/>
    <w:lvl w:ilvl="0" w:tplc="3EB410E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0AC2CAF"/>
    <w:multiLevelType w:val="hybridMultilevel"/>
    <w:tmpl w:val="8BD4E480"/>
    <w:lvl w:ilvl="0" w:tplc="6428B59A">
      <w:start w:val="1"/>
      <w:numFmt w:val="decimal"/>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2" w15:restartNumberingAfterBreak="0">
    <w:nsid w:val="67F57D06"/>
    <w:multiLevelType w:val="hybridMultilevel"/>
    <w:tmpl w:val="108E5AB0"/>
    <w:lvl w:ilvl="0" w:tplc="9B4887E6">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E8F2FC5"/>
    <w:multiLevelType w:val="hybridMultilevel"/>
    <w:tmpl w:val="66CC2666"/>
    <w:lvl w:ilvl="0" w:tplc="C5246AA2">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110510358">
    <w:abstractNumId w:val="6"/>
  </w:num>
  <w:num w:numId="2" w16cid:durableId="555437338">
    <w:abstractNumId w:val="1"/>
  </w:num>
  <w:num w:numId="3" w16cid:durableId="951402545">
    <w:abstractNumId w:val="4"/>
  </w:num>
  <w:num w:numId="4" w16cid:durableId="495849977">
    <w:abstractNumId w:val="8"/>
  </w:num>
  <w:num w:numId="5" w16cid:durableId="1743864852">
    <w:abstractNumId w:val="7"/>
  </w:num>
  <w:num w:numId="6" w16cid:durableId="1989237041">
    <w:abstractNumId w:val="3"/>
  </w:num>
  <w:num w:numId="7" w16cid:durableId="1424452287">
    <w:abstractNumId w:val="0"/>
  </w:num>
  <w:num w:numId="8" w16cid:durableId="2116705417">
    <w:abstractNumId w:val="9"/>
  </w:num>
  <w:num w:numId="9" w16cid:durableId="418798877">
    <w:abstractNumId w:val="2"/>
  </w:num>
  <w:num w:numId="10" w16cid:durableId="912742219">
    <w:abstractNumId w:val="5"/>
  </w:num>
  <w:num w:numId="11" w16cid:durableId="1889759482">
    <w:abstractNumId w:val="13"/>
  </w:num>
  <w:num w:numId="12" w16cid:durableId="1516577942">
    <w:abstractNumId w:val="12"/>
  </w:num>
  <w:num w:numId="13" w16cid:durableId="318078728">
    <w:abstractNumId w:val="11"/>
  </w:num>
  <w:num w:numId="14" w16cid:durableId="16019886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dirty"/>
  <w:defaultTabStop w:val="840"/>
  <w:drawingGridHorizontalSpacing w:val="201"/>
  <w:drawingGridVerticalSpacing w:val="291"/>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3CE"/>
    <w:rsid w:val="00007857"/>
    <w:rsid w:val="00024B11"/>
    <w:rsid w:val="000365C1"/>
    <w:rsid w:val="00037BD1"/>
    <w:rsid w:val="00044AB7"/>
    <w:rsid w:val="0004582C"/>
    <w:rsid w:val="0004694C"/>
    <w:rsid w:val="000514B8"/>
    <w:rsid w:val="00052B13"/>
    <w:rsid w:val="000556B5"/>
    <w:rsid w:val="0006103C"/>
    <w:rsid w:val="00064915"/>
    <w:rsid w:val="00067F73"/>
    <w:rsid w:val="00071064"/>
    <w:rsid w:val="00072C54"/>
    <w:rsid w:val="000758DE"/>
    <w:rsid w:val="00076123"/>
    <w:rsid w:val="000850F2"/>
    <w:rsid w:val="000A75C2"/>
    <w:rsid w:val="000B0B0B"/>
    <w:rsid w:val="000B0F1C"/>
    <w:rsid w:val="000B40A6"/>
    <w:rsid w:val="000B6DF2"/>
    <w:rsid w:val="000B78F8"/>
    <w:rsid w:val="000C4667"/>
    <w:rsid w:val="000D2D43"/>
    <w:rsid w:val="000E36F8"/>
    <w:rsid w:val="000E793B"/>
    <w:rsid w:val="000F24BA"/>
    <w:rsid w:val="000F4FB7"/>
    <w:rsid w:val="000F6155"/>
    <w:rsid w:val="0010513C"/>
    <w:rsid w:val="0012070D"/>
    <w:rsid w:val="00120911"/>
    <w:rsid w:val="00123E64"/>
    <w:rsid w:val="001312A1"/>
    <w:rsid w:val="0013179C"/>
    <w:rsid w:val="00131C9F"/>
    <w:rsid w:val="001323A5"/>
    <w:rsid w:val="00132578"/>
    <w:rsid w:val="00133F8E"/>
    <w:rsid w:val="00140018"/>
    <w:rsid w:val="00151826"/>
    <w:rsid w:val="00152330"/>
    <w:rsid w:val="0015319C"/>
    <w:rsid w:val="00161D25"/>
    <w:rsid w:val="001672BA"/>
    <w:rsid w:val="00170ACE"/>
    <w:rsid w:val="00170F20"/>
    <w:rsid w:val="00176566"/>
    <w:rsid w:val="00177980"/>
    <w:rsid w:val="00183D33"/>
    <w:rsid w:val="00191CB7"/>
    <w:rsid w:val="00194F5E"/>
    <w:rsid w:val="001A2732"/>
    <w:rsid w:val="001A2F54"/>
    <w:rsid w:val="001A483D"/>
    <w:rsid w:val="001B1405"/>
    <w:rsid w:val="001B41AA"/>
    <w:rsid w:val="001B469C"/>
    <w:rsid w:val="001C3281"/>
    <w:rsid w:val="001D041B"/>
    <w:rsid w:val="001F0D8E"/>
    <w:rsid w:val="001F19E7"/>
    <w:rsid w:val="001F313B"/>
    <w:rsid w:val="001F4238"/>
    <w:rsid w:val="001F4528"/>
    <w:rsid w:val="00200D61"/>
    <w:rsid w:val="0020348B"/>
    <w:rsid w:val="0021065B"/>
    <w:rsid w:val="002114B9"/>
    <w:rsid w:val="00213BBA"/>
    <w:rsid w:val="00216060"/>
    <w:rsid w:val="002209B2"/>
    <w:rsid w:val="00222CAD"/>
    <w:rsid w:val="002234D7"/>
    <w:rsid w:val="002263D8"/>
    <w:rsid w:val="002276AD"/>
    <w:rsid w:val="002304B5"/>
    <w:rsid w:val="00231866"/>
    <w:rsid w:val="00232F2C"/>
    <w:rsid w:val="00241F78"/>
    <w:rsid w:val="002439C8"/>
    <w:rsid w:val="00247F06"/>
    <w:rsid w:val="0025529F"/>
    <w:rsid w:val="00255710"/>
    <w:rsid w:val="002575EA"/>
    <w:rsid w:val="00257A2B"/>
    <w:rsid w:val="002608FB"/>
    <w:rsid w:val="0026678D"/>
    <w:rsid w:val="002745DC"/>
    <w:rsid w:val="00276FF9"/>
    <w:rsid w:val="00277665"/>
    <w:rsid w:val="00283713"/>
    <w:rsid w:val="00285778"/>
    <w:rsid w:val="00287218"/>
    <w:rsid w:val="00287A12"/>
    <w:rsid w:val="00287FA4"/>
    <w:rsid w:val="002967F0"/>
    <w:rsid w:val="002A31A2"/>
    <w:rsid w:val="002A4C2F"/>
    <w:rsid w:val="002A65DF"/>
    <w:rsid w:val="002B65FE"/>
    <w:rsid w:val="002B7AAE"/>
    <w:rsid w:val="002C02A7"/>
    <w:rsid w:val="002C20BC"/>
    <w:rsid w:val="002C6D5A"/>
    <w:rsid w:val="002C728D"/>
    <w:rsid w:val="002D1131"/>
    <w:rsid w:val="002D2181"/>
    <w:rsid w:val="002D491C"/>
    <w:rsid w:val="002D733C"/>
    <w:rsid w:val="002E152B"/>
    <w:rsid w:val="002F0352"/>
    <w:rsid w:val="002F49F6"/>
    <w:rsid w:val="002F4BC7"/>
    <w:rsid w:val="002F6070"/>
    <w:rsid w:val="002F6198"/>
    <w:rsid w:val="002F7119"/>
    <w:rsid w:val="003042F0"/>
    <w:rsid w:val="003077A2"/>
    <w:rsid w:val="00311573"/>
    <w:rsid w:val="0031362F"/>
    <w:rsid w:val="00316B80"/>
    <w:rsid w:val="00324DBB"/>
    <w:rsid w:val="003273FE"/>
    <w:rsid w:val="0033117A"/>
    <w:rsid w:val="00334D44"/>
    <w:rsid w:val="00337675"/>
    <w:rsid w:val="0034278B"/>
    <w:rsid w:val="003438FA"/>
    <w:rsid w:val="00351073"/>
    <w:rsid w:val="00370D92"/>
    <w:rsid w:val="00372F00"/>
    <w:rsid w:val="00373C2D"/>
    <w:rsid w:val="00373D49"/>
    <w:rsid w:val="003742EC"/>
    <w:rsid w:val="00374CC6"/>
    <w:rsid w:val="00380317"/>
    <w:rsid w:val="00381DC6"/>
    <w:rsid w:val="00382724"/>
    <w:rsid w:val="00386C7C"/>
    <w:rsid w:val="0039204C"/>
    <w:rsid w:val="003A2725"/>
    <w:rsid w:val="003A673B"/>
    <w:rsid w:val="003B6AC1"/>
    <w:rsid w:val="003C2E16"/>
    <w:rsid w:val="003C468F"/>
    <w:rsid w:val="003D3059"/>
    <w:rsid w:val="003E1EB3"/>
    <w:rsid w:val="003E70AC"/>
    <w:rsid w:val="003F01D6"/>
    <w:rsid w:val="003F2455"/>
    <w:rsid w:val="003F5642"/>
    <w:rsid w:val="00401892"/>
    <w:rsid w:val="00404871"/>
    <w:rsid w:val="0040766E"/>
    <w:rsid w:val="00407B1D"/>
    <w:rsid w:val="004108B0"/>
    <w:rsid w:val="00412FCA"/>
    <w:rsid w:val="00421FA9"/>
    <w:rsid w:val="00427E92"/>
    <w:rsid w:val="00427EDD"/>
    <w:rsid w:val="004316BD"/>
    <w:rsid w:val="004316F7"/>
    <w:rsid w:val="00451841"/>
    <w:rsid w:val="00452D0A"/>
    <w:rsid w:val="00454C6C"/>
    <w:rsid w:val="00457301"/>
    <w:rsid w:val="004660AD"/>
    <w:rsid w:val="00474FDF"/>
    <w:rsid w:val="004753B2"/>
    <w:rsid w:val="00482A69"/>
    <w:rsid w:val="00496AC2"/>
    <w:rsid w:val="004A1DD5"/>
    <w:rsid w:val="004A2418"/>
    <w:rsid w:val="004A41FB"/>
    <w:rsid w:val="004A4D1A"/>
    <w:rsid w:val="004A51DC"/>
    <w:rsid w:val="004A7128"/>
    <w:rsid w:val="004B180D"/>
    <w:rsid w:val="004B5D3B"/>
    <w:rsid w:val="004C3766"/>
    <w:rsid w:val="004C43DC"/>
    <w:rsid w:val="004C522D"/>
    <w:rsid w:val="004C7F24"/>
    <w:rsid w:val="004D6334"/>
    <w:rsid w:val="004E5C25"/>
    <w:rsid w:val="004F7EA6"/>
    <w:rsid w:val="00506D96"/>
    <w:rsid w:val="00507A7A"/>
    <w:rsid w:val="00510E70"/>
    <w:rsid w:val="0051109F"/>
    <w:rsid w:val="0051135E"/>
    <w:rsid w:val="00512AEA"/>
    <w:rsid w:val="00526FF4"/>
    <w:rsid w:val="00530918"/>
    <w:rsid w:val="00534824"/>
    <w:rsid w:val="00542EE2"/>
    <w:rsid w:val="00543821"/>
    <w:rsid w:val="00543DEE"/>
    <w:rsid w:val="00550ACE"/>
    <w:rsid w:val="0055779F"/>
    <w:rsid w:val="00563086"/>
    <w:rsid w:val="00576D3D"/>
    <w:rsid w:val="00577D1A"/>
    <w:rsid w:val="005800BE"/>
    <w:rsid w:val="00583949"/>
    <w:rsid w:val="00584C89"/>
    <w:rsid w:val="00591EDF"/>
    <w:rsid w:val="0059459A"/>
    <w:rsid w:val="005A0EB8"/>
    <w:rsid w:val="005A52C1"/>
    <w:rsid w:val="005A62A7"/>
    <w:rsid w:val="005A7B30"/>
    <w:rsid w:val="005B076B"/>
    <w:rsid w:val="005B5B8C"/>
    <w:rsid w:val="005C17D6"/>
    <w:rsid w:val="005D23C4"/>
    <w:rsid w:val="005E24F0"/>
    <w:rsid w:val="005F7ADF"/>
    <w:rsid w:val="00606722"/>
    <w:rsid w:val="0061627C"/>
    <w:rsid w:val="006174AA"/>
    <w:rsid w:val="00624B71"/>
    <w:rsid w:val="006255D8"/>
    <w:rsid w:val="006261C4"/>
    <w:rsid w:val="006278DE"/>
    <w:rsid w:val="0063309B"/>
    <w:rsid w:val="0063334A"/>
    <w:rsid w:val="00634D28"/>
    <w:rsid w:val="00643CCC"/>
    <w:rsid w:val="00645874"/>
    <w:rsid w:val="006476C3"/>
    <w:rsid w:val="0065010D"/>
    <w:rsid w:val="006553D5"/>
    <w:rsid w:val="006569EC"/>
    <w:rsid w:val="00657495"/>
    <w:rsid w:val="00671186"/>
    <w:rsid w:val="00671A1A"/>
    <w:rsid w:val="00674D35"/>
    <w:rsid w:val="006841C4"/>
    <w:rsid w:val="00684906"/>
    <w:rsid w:val="006A1C81"/>
    <w:rsid w:val="006A2768"/>
    <w:rsid w:val="006A539B"/>
    <w:rsid w:val="006A5C10"/>
    <w:rsid w:val="006B1393"/>
    <w:rsid w:val="006B2EBF"/>
    <w:rsid w:val="006B4637"/>
    <w:rsid w:val="006B6109"/>
    <w:rsid w:val="006D6F11"/>
    <w:rsid w:val="006E1859"/>
    <w:rsid w:val="006E22E2"/>
    <w:rsid w:val="006E2325"/>
    <w:rsid w:val="006F047E"/>
    <w:rsid w:val="006F1770"/>
    <w:rsid w:val="006F5624"/>
    <w:rsid w:val="007077C1"/>
    <w:rsid w:val="00707BA0"/>
    <w:rsid w:val="007100F0"/>
    <w:rsid w:val="007259F3"/>
    <w:rsid w:val="00734B0E"/>
    <w:rsid w:val="00737904"/>
    <w:rsid w:val="00747604"/>
    <w:rsid w:val="00747AEF"/>
    <w:rsid w:val="007562C3"/>
    <w:rsid w:val="007601DE"/>
    <w:rsid w:val="007742DE"/>
    <w:rsid w:val="00780D66"/>
    <w:rsid w:val="007813DC"/>
    <w:rsid w:val="0078286E"/>
    <w:rsid w:val="00783EE2"/>
    <w:rsid w:val="00787FD4"/>
    <w:rsid w:val="00792E78"/>
    <w:rsid w:val="00793853"/>
    <w:rsid w:val="00793F1A"/>
    <w:rsid w:val="00794BFA"/>
    <w:rsid w:val="007A37F6"/>
    <w:rsid w:val="007A40C1"/>
    <w:rsid w:val="007B46C8"/>
    <w:rsid w:val="007C41CE"/>
    <w:rsid w:val="007D42B3"/>
    <w:rsid w:val="007D4810"/>
    <w:rsid w:val="007E032D"/>
    <w:rsid w:val="007E78B6"/>
    <w:rsid w:val="007F314D"/>
    <w:rsid w:val="007F4FF4"/>
    <w:rsid w:val="008046E3"/>
    <w:rsid w:val="008114B9"/>
    <w:rsid w:val="00814206"/>
    <w:rsid w:val="008150B9"/>
    <w:rsid w:val="00815CD5"/>
    <w:rsid w:val="00816B6E"/>
    <w:rsid w:val="00824A4F"/>
    <w:rsid w:val="00826536"/>
    <w:rsid w:val="0083596B"/>
    <w:rsid w:val="00836D32"/>
    <w:rsid w:val="00841A4F"/>
    <w:rsid w:val="00842906"/>
    <w:rsid w:val="008468A0"/>
    <w:rsid w:val="00857D7B"/>
    <w:rsid w:val="00860C71"/>
    <w:rsid w:val="00861E09"/>
    <w:rsid w:val="00863073"/>
    <w:rsid w:val="00865D51"/>
    <w:rsid w:val="00872E99"/>
    <w:rsid w:val="00873003"/>
    <w:rsid w:val="0087680F"/>
    <w:rsid w:val="00877041"/>
    <w:rsid w:val="008809D1"/>
    <w:rsid w:val="008813C7"/>
    <w:rsid w:val="00883446"/>
    <w:rsid w:val="008925EC"/>
    <w:rsid w:val="008926E2"/>
    <w:rsid w:val="008A755B"/>
    <w:rsid w:val="008A7A4E"/>
    <w:rsid w:val="008B1657"/>
    <w:rsid w:val="008B23F6"/>
    <w:rsid w:val="008B24BB"/>
    <w:rsid w:val="008B4EC3"/>
    <w:rsid w:val="008B5F32"/>
    <w:rsid w:val="008B73C8"/>
    <w:rsid w:val="008B77BE"/>
    <w:rsid w:val="008C2593"/>
    <w:rsid w:val="008D1C03"/>
    <w:rsid w:val="008D1C78"/>
    <w:rsid w:val="008D2555"/>
    <w:rsid w:val="008E3863"/>
    <w:rsid w:val="008E502A"/>
    <w:rsid w:val="008E64A0"/>
    <w:rsid w:val="008F1DEB"/>
    <w:rsid w:val="008F6EBB"/>
    <w:rsid w:val="008F709F"/>
    <w:rsid w:val="00901EE1"/>
    <w:rsid w:val="00903881"/>
    <w:rsid w:val="00906198"/>
    <w:rsid w:val="009140AB"/>
    <w:rsid w:val="009143E8"/>
    <w:rsid w:val="00915107"/>
    <w:rsid w:val="00915DE2"/>
    <w:rsid w:val="00920E31"/>
    <w:rsid w:val="00922FFD"/>
    <w:rsid w:val="0092465A"/>
    <w:rsid w:val="00924F64"/>
    <w:rsid w:val="009263E9"/>
    <w:rsid w:val="00931C19"/>
    <w:rsid w:val="00932B15"/>
    <w:rsid w:val="0093372A"/>
    <w:rsid w:val="009354E2"/>
    <w:rsid w:val="00944140"/>
    <w:rsid w:val="00947521"/>
    <w:rsid w:val="00947A04"/>
    <w:rsid w:val="00947B3A"/>
    <w:rsid w:val="00951AB9"/>
    <w:rsid w:val="009533EC"/>
    <w:rsid w:val="00953C1F"/>
    <w:rsid w:val="00955968"/>
    <w:rsid w:val="00956B24"/>
    <w:rsid w:val="009702F8"/>
    <w:rsid w:val="00973F20"/>
    <w:rsid w:val="009765B1"/>
    <w:rsid w:val="00985789"/>
    <w:rsid w:val="00986C28"/>
    <w:rsid w:val="009877E7"/>
    <w:rsid w:val="00990900"/>
    <w:rsid w:val="00997BC6"/>
    <w:rsid w:val="009A3BFB"/>
    <w:rsid w:val="009A4690"/>
    <w:rsid w:val="009B18B2"/>
    <w:rsid w:val="009B5AD0"/>
    <w:rsid w:val="009B714F"/>
    <w:rsid w:val="009B7D96"/>
    <w:rsid w:val="009C5693"/>
    <w:rsid w:val="009D15F0"/>
    <w:rsid w:val="009E2838"/>
    <w:rsid w:val="009E39AF"/>
    <w:rsid w:val="009F4139"/>
    <w:rsid w:val="009F4972"/>
    <w:rsid w:val="009F4DC6"/>
    <w:rsid w:val="009F611C"/>
    <w:rsid w:val="009F6E43"/>
    <w:rsid w:val="009F7383"/>
    <w:rsid w:val="00A0152C"/>
    <w:rsid w:val="00A02213"/>
    <w:rsid w:val="00A067DF"/>
    <w:rsid w:val="00A13E28"/>
    <w:rsid w:val="00A14846"/>
    <w:rsid w:val="00A16CA9"/>
    <w:rsid w:val="00A20373"/>
    <w:rsid w:val="00A211A7"/>
    <w:rsid w:val="00A32EFA"/>
    <w:rsid w:val="00A36C21"/>
    <w:rsid w:val="00A37079"/>
    <w:rsid w:val="00A40789"/>
    <w:rsid w:val="00A6701E"/>
    <w:rsid w:val="00A81B3B"/>
    <w:rsid w:val="00A84EA2"/>
    <w:rsid w:val="00A855A1"/>
    <w:rsid w:val="00A90BA9"/>
    <w:rsid w:val="00A92CE8"/>
    <w:rsid w:val="00A94977"/>
    <w:rsid w:val="00A95334"/>
    <w:rsid w:val="00A95841"/>
    <w:rsid w:val="00A969AC"/>
    <w:rsid w:val="00AA65DB"/>
    <w:rsid w:val="00AA7780"/>
    <w:rsid w:val="00AB6657"/>
    <w:rsid w:val="00AC574F"/>
    <w:rsid w:val="00AD040F"/>
    <w:rsid w:val="00AD07DF"/>
    <w:rsid w:val="00AE356B"/>
    <w:rsid w:val="00AE737D"/>
    <w:rsid w:val="00AE7DF7"/>
    <w:rsid w:val="00AF5B8C"/>
    <w:rsid w:val="00B0535E"/>
    <w:rsid w:val="00B14061"/>
    <w:rsid w:val="00B1494C"/>
    <w:rsid w:val="00B21A60"/>
    <w:rsid w:val="00B27774"/>
    <w:rsid w:val="00B34079"/>
    <w:rsid w:val="00B359A3"/>
    <w:rsid w:val="00B41A36"/>
    <w:rsid w:val="00B43149"/>
    <w:rsid w:val="00B46F05"/>
    <w:rsid w:val="00B56530"/>
    <w:rsid w:val="00B627B3"/>
    <w:rsid w:val="00B65209"/>
    <w:rsid w:val="00B671DB"/>
    <w:rsid w:val="00B67310"/>
    <w:rsid w:val="00B675D7"/>
    <w:rsid w:val="00B72084"/>
    <w:rsid w:val="00B742C2"/>
    <w:rsid w:val="00B75455"/>
    <w:rsid w:val="00B83149"/>
    <w:rsid w:val="00B8327A"/>
    <w:rsid w:val="00B85CF4"/>
    <w:rsid w:val="00B90DC9"/>
    <w:rsid w:val="00B92D94"/>
    <w:rsid w:val="00B933CF"/>
    <w:rsid w:val="00BA0212"/>
    <w:rsid w:val="00BA4933"/>
    <w:rsid w:val="00BA681A"/>
    <w:rsid w:val="00BB16F6"/>
    <w:rsid w:val="00BC5293"/>
    <w:rsid w:val="00BE2D6B"/>
    <w:rsid w:val="00BE2E2A"/>
    <w:rsid w:val="00BF1FF6"/>
    <w:rsid w:val="00BF65AA"/>
    <w:rsid w:val="00BF6642"/>
    <w:rsid w:val="00C02318"/>
    <w:rsid w:val="00C033D7"/>
    <w:rsid w:val="00C04BC4"/>
    <w:rsid w:val="00C10A76"/>
    <w:rsid w:val="00C229FE"/>
    <w:rsid w:val="00C36CFF"/>
    <w:rsid w:val="00C55BF1"/>
    <w:rsid w:val="00C56BE3"/>
    <w:rsid w:val="00C609A0"/>
    <w:rsid w:val="00C61E89"/>
    <w:rsid w:val="00C66B6A"/>
    <w:rsid w:val="00C7390E"/>
    <w:rsid w:val="00C739B7"/>
    <w:rsid w:val="00C73D78"/>
    <w:rsid w:val="00C75CFA"/>
    <w:rsid w:val="00C763CE"/>
    <w:rsid w:val="00C80363"/>
    <w:rsid w:val="00C914D2"/>
    <w:rsid w:val="00C96798"/>
    <w:rsid w:val="00CA059D"/>
    <w:rsid w:val="00CA0ABC"/>
    <w:rsid w:val="00CA5E38"/>
    <w:rsid w:val="00CA68C4"/>
    <w:rsid w:val="00CB05F5"/>
    <w:rsid w:val="00CB31B2"/>
    <w:rsid w:val="00CB4634"/>
    <w:rsid w:val="00CB46DB"/>
    <w:rsid w:val="00CB4C97"/>
    <w:rsid w:val="00CC6E75"/>
    <w:rsid w:val="00CD64B2"/>
    <w:rsid w:val="00CD7C42"/>
    <w:rsid w:val="00CE2A62"/>
    <w:rsid w:val="00CE3BFC"/>
    <w:rsid w:val="00CE6512"/>
    <w:rsid w:val="00CF2F09"/>
    <w:rsid w:val="00CF56E9"/>
    <w:rsid w:val="00CF7ADD"/>
    <w:rsid w:val="00D069ED"/>
    <w:rsid w:val="00D1109D"/>
    <w:rsid w:val="00D13182"/>
    <w:rsid w:val="00D14588"/>
    <w:rsid w:val="00D157F6"/>
    <w:rsid w:val="00D15B2F"/>
    <w:rsid w:val="00D24F8E"/>
    <w:rsid w:val="00D30C0A"/>
    <w:rsid w:val="00D34FEF"/>
    <w:rsid w:val="00D36F6D"/>
    <w:rsid w:val="00D4398D"/>
    <w:rsid w:val="00D44786"/>
    <w:rsid w:val="00D45971"/>
    <w:rsid w:val="00D5110B"/>
    <w:rsid w:val="00D511FF"/>
    <w:rsid w:val="00D517AB"/>
    <w:rsid w:val="00D60DEC"/>
    <w:rsid w:val="00D63151"/>
    <w:rsid w:val="00D63BCF"/>
    <w:rsid w:val="00D66529"/>
    <w:rsid w:val="00D7542C"/>
    <w:rsid w:val="00D7749E"/>
    <w:rsid w:val="00D808EF"/>
    <w:rsid w:val="00D80E50"/>
    <w:rsid w:val="00D81C97"/>
    <w:rsid w:val="00D84068"/>
    <w:rsid w:val="00D9191E"/>
    <w:rsid w:val="00D92C8E"/>
    <w:rsid w:val="00D9364B"/>
    <w:rsid w:val="00D96513"/>
    <w:rsid w:val="00D97B0A"/>
    <w:rsid w:val="00DA60C1"/>
    <w:rsid w:val="00DB2D2B"/>
    <w:rsid w:val="00DB5D0A"/>
    <w:rsid w:val="00DB62F9"/>
    <w:rsid w:val="00DC4B43"/>
    <w:rsid w:val="00DC7E5F"/>
    <w:rsid w:val="00DD3059"/>
    <w:rsid w:val="00DD3A03"/>
    <w:rsid w:val="00DD65A5"/>
    <w:rsid w:val="00DD74B0"/>
    <w:rsid w:val="00DE159B"/>
    <w:rsid w:val="00DE2AB1"/>
    <w:rsid w:val="00DF1B25"/>
    <w:rsid w:val="00DF4220"/>
    <w:rsid w:val="00DF433F"/>
    <w:rsid w:val="00DF4C4F"/>
    <w:rsid w:val="00DF60C9"/>
    <w:rsid w:val="00DF6720"/>
    <w:rsid w:val="00E0361F"/>
    <w:rsid w:val="00E17DAB"/>
    <w:rsid w:val="00E21DC8"/>
    <w:rsid w:val="00E24033"/>
    <w:rsid w:val="00E35095"/>
    <w:rsid w:val="00E40467"/>
    <w:rsid w:val="00E40571"/>
    <w:rsid w:val="00E457A8"/>
    <w:rsid w:val="00E577D4"/>
    <w:rsid w:val="00E738C6"/>
    <w:rsid w:val="00E76883"/>
    <w:rsid w:val="00E77ADA"/>
    <w:rsid w:val="00E93E3B"/>
    <w:rsid w:val="00E96D6D"/>
    <w:rsid w:val="00EA4A29"/>
    <w:rsid w:val="00EA4CA2"/>
    <w:rsid w:val="00EA5692"/>
    <w:rsid w:val="00EB568D"/>
    <w:rsid w:val="00EC4B49"/>
    <w:rsid w:val="00ED31C4"/>
    <w:rsid w:val="00EF2AC2"/>
    <w:rsid w:val="00EF526B"/>
    <w:rsid w:val="00EF6614"/>
    <w:rsid w:val="00F05B41"/>
    <w:rsid w:val="00F0695B"/>
    <w:rsid w:val="00F17D91"/>
    <w:rsid w:val="00F21538"/>
    <w:rsid w:val="00F30235"/>
    <w:rsid w:val="00F312A5"/>
    <w:rsid w:val="00F32CA4"/>
    <w:rsid w:val="00F3754D"/>
    <w:rsid w:val="00F6185C"/>
    <w:rsid w:val="00F628D1"/>
    <w:rsid w:val="00F62A2B"/>
    <w:rsid w:val="00F65C9A"/>
    <w:rsid w:val="00F6739E"/>
    <w:rsid w:val="00F71BE5"/>
    <w:rsid w:val="00F816F1"/>
    <w:rsid w:val="00F81906"/>
    <w:rsid w:val="00F941CA"/>
    <w:rsid w:val="00FA7872"/>
    <w:rsid w:val="00FB09DB"/>
    <w:rsid w:val="00FB1AE0"/>
    <w:rsid w:val="00FB5F07"/>
    <w:rsid w:val="00FC2665"/>
    <w:rsid w:val="00FC46E7"/>
    <w:rsid w:val="00FC5107"/>
    <w:rsid w:val="00FD0E7F"/>
    <w:rsid w:val="00FD1869"/>
    <w:rsid w:val="00FD44CA"/>
    <w:rsid w:val="00FE1270"/>
    <w:rsid w:val="00FE3BF9"/>
    <w:rsid w:val="00FF22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4E62DA2"/>
  <w15:chartTrackingRefBased/>
  <w15:docId w15:val="{B14060B1-EEE3-42D6-B4D2-133FA9044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763CE"/>
    <w:pPr>
      <w:tabs>
        <w:tab w:val="center" w:pos="4252"/>
        <w:tab w:val="right" w:pos="8504"/>
      </w:tabs>
      <w:snapToGrid w:val="0"/>
    </w:pPr>
  </w:style>
  <w:style w:type="character" w:customStyle="1" w:styleId="a4">
    <w:name w:val="ヘッダー (文字)"/>
    <w:basedOn w:val="a0"/>
    <w:link w:val="a3"/>
    <w:uiPriority w:val="99"/>
    <w:rsid w:val="00C763CE"/>
  </w:style>
  <w:style w:type="paragraph" w:styleId="a5">
    <w:name w:val="footer"/>
    <w:basedOn w:val="a"/>
    <w:link w:val="a6"/>
    <w:uiPriority w:val="99"/>
    <w:unhideWhenUsed/>
    <w:rsid w:val="00C763CE"/>
    <w:pPr>
      <w:tabs>
        <w:tab w:val="center" w:pos="4252"/>
        <w:tab w:val="right" w:pos="8504"/>
      </w:tabs>
      <w:snapToGrid w:val="0"/>
    </w:pPr>
  </w:style>
  <w:style w:type="character" w:customStyle="1" w:styleId="a6">
    <w:name w:val="フッター (文字)"/>
    <w:basedOn w:val="a0"/>
    <w:link w:val="a5"/>
    <w:uiPriority w:val="99"/>
    <w:rsid w:val="00C763CE"/>
  </w:style>
  <w:style w:type="paragraph" w:styleId="a7">
    <w:name w:val="List Paragraph"/>
    <w:basedOn w:val="a"/>
    <w:uiPriority w:val="34"/>
    <w:qFormat/>
    <w:rsid w:val="00C763CE"/>
    <w:pPr>
      <w:ind w:leftChars="400" w:left="840"/>
    </w:pPr>
  </w:style>
  <w:style w:type="character" w:styleId="a8">
    <w:name w:val="Hyperlink"/>
    <w:basedOn w:val="a0"/>
    <w:uiPriority w:val="99"/>
    <w:unhideWhenUsed/>
    <w:rsid w:val="008A755B"/>
    <w:rPr>
      <w:color w:val="0563C1" w:themeColor="hyperlink"/>
      <w:u w:val="single"/>
    </w:rPr>
  </w:style>
  <w:style w:type="character" w:customStyle="1" w:styleId="1">
    <w:name w:val="未解決のメンション1"/>
    <w:basedOn w:val="a0"/>
    <w:uiPriority w:val="99"/>
    <w:semiHidden/>
    <w:unhideWhenUsed/>
    <w:rsid w:val="008A755B"/>
    <w:rPr>
      <w:color w:val="605E5C"/>
      <w:shd w:val="clear" w:color="auto" w:fill="E1DFDD"/>
    </w:rPr>
  </w:style>
  <w:style w:type="paragraph" w:styleId="a9">
    <w:name w:val="Balloon Text"/>
    <w:basedOn w:val="a"/>
    <w:link w:val="aa"/>
    <w:uiPriority w:val="99"/>
    <w:semiHidden/>
    <w:unhideWhenUsed/>
    <w:rsid w:val="003742E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742EC"/>
    <w:rPr>
      <w:rFonts w:asciiTheme="majorHAnsi" w:eastAsiaTheme="majorEastAsia" w:hAnsiTheme="majorHAnsi" w:cstheme="majorBidi"/>
      <w:sz w:val="18"/>
      <w:szCs w:val="18"/>
    </w:rPr>
  </w:style>
  <w:style w:type="character" w:styleId="ab">
    <w:name w:val="Unresolved Mention"/>
    <w:basedOn w:val="a0"/>
    <w:uiPriority w:val="99"/>
    <w:semiHidden/>
    <w:unhideWhenUsed/>
    <w:rsid w:val="00955968"/>
    <w:rPr>
      <w:color w:val="605E5C"/>
      <w:shd w:val="clear" w:color="auto" w:fill="E1DFDD"/>
    </w:rPr>
  </w:style>
  <w:style w:type="character" w:styleId="ac">
    <w:name w:val="FollowedHyperlink"/>
    <w:basedOn w:val="a0"/>
    <w:uiPriority w:val="99"/>
    <w:semiHidden/>
    <w:unhideWhenUsed/>
    <w:rsid w:val="00E457A8"/>
    <w:rPr>
      <w:color w:val="954F72" w:themeColor="followedHyperlink"/>
      <w:u w:val="single"/>
    </w:rPr>
  </w:style>
  <w:style w:type="table" w:styleId="ad">
    <w:name w:val="Table Grid"/>
    <w:basedOn w:val="a1"/>
    <w:uiPriority w:val="39"/>
    <w:rsid w:val="002034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09615">
      <w:bodyDiv w:val="1"/>
      <w:marLeft w:val="0"/>
      <w:marRight w:val="0"/>
      <w:marTop w:val="0"/>
      <w:marBottom w:val="0"/>
      <w:divBdr>
        <w:top w:val="none" w:sz="0" w:space="0" w:color="auto"/>
        <w:left w:val="none" w:sz="0" w:space="0" w:color="auto"/>
        <w:bottom w:val="none" w:sz="0" w:space="0" w:color="auto"/>
        <w:right w:val="none" w:sz="0" w:space="0" w:color="auto"/>
      </w:divBdr>
    </w:div>
    <w:div w:id="45422812">
      <w:bodyDiv w:val="1"/>
      <w:marLeft w:val="0"/>
      <w:marRight w:val="0"/>
      <w:marTop w:val="0"/>
      <w:marBottom w:val="0"/>
      <w:divBdr>
        <w:top w:val="none" w:sz="0" w:space="0" w:color="auto"/>
        <w:left w:val="none" w:sz="0" w:space="0" w:color="auto"/>
        <w:bottom w:val="none" w:sz="0" w:space="0" w:color="auto"/>
        <w:right w:val="none" w:sz="0" w:space="0" w:color="auto"/>
      </w:divBdr>
    </w:div>
    <w:div w:id="69235730">
      <w:bodyDiv w:val="1"/>
      <w:marLeft w:val="0"/>
      <w:marRight w:val="0"/>
      <w:marTop w:val="0"/>
      <w:marBottom w:val="0"/>
      <w:divBdr>
        <w:top w:val="none" w:sz="0" w:space="0" w:color="auto"/>
        <w:left w:val="none" w:sz="0" w:space="0" w:color="auto"/>
        <w:bottom w:val="none" w:sz="0" w:space="0" w:color="auto"/>
        <w:right w:val="none" w:sz="0" w:space="0" w:color="auto"/>
      </w:divBdr>
    </w:div>
    <w:div w:id="78985656">
      <w:bodyDiv w:val="1"/>
      <w:marLeft w:val="0"/>
      <w:marRight w:val="0"/>
      <w:marTop w:val="0"/>
      <w:marBottom w:val="0"/>
      <w:divBdr>
        <w:top w:val="none" w:sz="0" w:space="0" w:color="auto"/>
        <w:left w:val="none" w:sz="0" w:space="0" w:color="auto"/>
        <w:bottom w:val="none" w:sz="0" w:space="0" w:color="auto"/>
        <w:right w:val="none" w:sz="0" w:space="0" w:color="auto"/>
      </w:divBdr>
      <w:divsChild>
        <w:div w:id="1888251295">
          <w:marLeft w:val="0"/>
          <w:marRight w:val="0"/>
          <w:marTop w:val="0"/>
          <w:marBottom w:val="300"/>
          <w:divBdr>
            <w:top w:val="none" w:sz="0" w:space="0" w:color="auto"/>
            <w:left w:val="none" w:sz="0" w:space="0" w:color="auto"/>
            <w:bottom w:val="none" w:sz="0" w:space="0" w:color="auto"/>
            <w:right w:val="none" w:sz="0" w:space="0" w:color="auto"/>
          </w:divBdr>
        </w:div>
      </w:divsChild>
    </w:div>
    <w:div w:id="106046565">
      <w:bodyDiv w:val="1"/>
      <w:marLeft w:val="0"/>
      <w:marRight w:val="0"/>
      <w:marTop w:val="0"/>
      <w:marBottom w:val="0"/>
      <w:divBdr>
        <w:top w:val="none" w:sz="0" w:space="0" w:color="auto"/>
        <w:left w:val="none" w:sz="0" w:space="0" w:color="auto"/>
        <w:bottom w:val="none" w:sz="0" w:space="0" w:color="auto"/>
        <w:right w:val="none" w:sz="0" w:space="0" w:color="auto"/>
      </w:divBdr>
    </w:div>
    <w:div w:id="155343999">
      <w:bodyDiv w:val="1"/>
      <w:marLeft w:val="0"/>
      <w:marRight w:val="0"/>
      <w:marTop w:val="0"/>
      <w:marBottom w:val="0"/>
      <w:divBdr>
        <w:top w:val="none" w:sz="0" w:space="0" w:color="auto"/>
        <w:left w:val="none" w:sz="0" w:space="0" w:color="auto"/>
        <w:bottom w:val="none" w:sz="0" w:space="0" w:color="auto"/>
        <w:right w:val="none" w:sz="0" w:space="0" w:color="auto"/>
      </w:divBdr>
    </w:div>
    <w:div w:id="177356943">
      <w:bodyDiv w:val="1"/>
      <w:marLeft w:val="0"/>
      <w:marRight w:val="0"/>
      <w:marTop w:val="0"/>
      <w:marBottom w:val="0"/>
      <w:divBdr>
        <w:top w:val="none" w:sz="0" w:space="0" w:color="auto"/>
        <w:left w:val="none" w:sz="0" w:space="0" w:color="auto"/>
        <w:bottom w:val="none" w:sz="0" w:space="0" w:color="auto"/>
        <w:right w:val="none" w:sz="0" w:space="0" w:color="auto"/>
      </w:divBdr>
    </w:div>
    <w:div w:id="179005871">
      <w:bodyDiv w:val="1"/>
      <w:marLeft w:val="0"/>
      <w:marRight w:val="0"/>
      <w:marTop w:val="0"/>
      <w:marBottom w:val="0"/>
      <w:divBdr>
        <w:top w:val="none" w:sz="0" w:space="0" w:color="auto"/>
        <w:left w:val="none" w:sz="0" w:space="0" w:color="auto"/>
        <w:bottom w:val="none" w:sz="0" w:space="0" w:color="auto"/>
        <w:right w:val="none" w:sz="0" w:space="0" w:color="auto"/>
      </w:divBdr>
      <w:divsChild>
        <w:div w:id="737704689">
          <w:marLeft w:val="0"/>
          <w:marRight w:val="0"/>
          <w:marTop w:val="0"/>
          <w:marBottom w:val="0"/>
          <w:divBdr>
            <w:top w:val="none" w:sz="0" w:space="0" w:color="auto"/>
            <w:left w:val="none" w:sz="0" w:space="0" w:color="auto"/>
            <w:bottom w:val="none" w:sz="0" w:space="0" w:color="auto"/>
            <w:right w:val="none" w:sz="0" w:space="0" w:color="auto"/>
          </w:divBdr>
          <w:divsChild>
            <w:div w:id="399064169">
              <w:marLeft w:val="0"/>
              <w:marRight w:val="0"/>
              <w:marTop w:val="0"/>
              <w:marBottom w:val="0"/>
              <w:divBdr>
                <w:top w:val="none" w:sz="0" w:space="0" w:color="auto"/>
                <w:left w:val="none" w:sz="0" w:space="0" w:color="auto"/>
                <w:bottom w:val="none" w:sz="0" w:space="0" w:color="auto"/>
                <w:right w:val="none" w:sz="0" w:space="0" w:color="auto"/>
              </w:divBdr>
              <w:divsChild>
                <w:div w:id="1446920444">
                  <w:marLeft w:val="0"/>
                  <w:marRight w:val="0"/>
                  <w:marTop w:val="0"/>
                  <w:marBottom w:val="0"/>
                  <w:divBdr>
                    <w:top w:val="none" w:sz="0" w:space="0" w:color="auto"/>
                    <w:left w:val="none" w:sz="0" w:space="0" w:color="auto"/>
                    <w:bottom w:val="none" w:sz="0" w:space="0" w:color="auto"/>
                    <w:right w:val="none" w:sz="0" w:space="0" w:color="auto"/>
                  </w:divBdr>
                  <w:divsChild>
                    <w:div w:id="1968318649">
                      <w:marLeft w:val="0"/>
                      <w:marRight w:val="0"/>
                      <w:marTop w:val="0"/>
                      <w:marBottom w:val="0"/>
                      <w:divBdr>
                        <w:top w:val="none" w:sz="0" w:space="0" w:color="auto"/>
                        <w:left w:val="none" w:sz="0" w:space="0" w:color="auto"/>
                        <w:bottom w:val="none" w:sz="0" w:space="0" w:color="auto"/>
                        <w:right w:val="none" w:sz="0" w:space="0" w:color="auto"/>
                      </w:divBdr>
                      <w:divsChild>
                        <w:div w:id="474638159">
                          <w:marLeft w:val="0"/>
                          <w:marRight w:val="0"/>
                          <w:marTop w:val="0"/>
                          <w:marBottom w:val="0"/>
                          <w:divBdr>
                            <w:top w:val="none" w:sz="0" w:space="0" w:color="auto"/>
                            <w:left w:val="none" w:sz="0" w:space="0" w:color="auto"/>
                            <w:bottom w:val="none" w:sz="0" w:space="0" w:color="auto"/>
                            <w:right w:val="none" w:sz="0" w:space="0" w:color="auto"/>
                          </w:divBdr>
                          <w:divsChild>
                            <w:div w:id="105319342">
                              <w:marLeft w:val="0"/>
                              <w:marRight w:val="0"/>
                              <w:marTop w:val="0"/>
                              <w:marBottom w:val="0"/>
                              <w:divBdr>
                                <w:top w:val="none" w:sz="0" w:space="0" w:color="auto"/>
                                <w:left w:val="none" w:sz="0" w:space="0" w:color="auto"/>
                                <w:bottom w:val="none" w:sz="0" w:space="0" w:color="auto"/>
                                <w:right w:val="none" w:sz="0" w:space="0" w:color="auto"/>
                              </w:divBdr>
                              <w:divsChild>
                                <w:div w:id="1586496766">
                                  <w:marLeft w:val="0"/>
                                  <w:marRight w:val="0"/>
                                  <w:marTop w:val="0"/>
                                  <w:marBottom w:val="0"/>
                                  <w:divBdr>
                                    <w:top w:val="none" w:sz="0" w:space="0" w:color="auto"/>
                                    <w:left w:val="none" w:sz="0" w:space="0" w:color="auto"/>
                                    <w:bottom w:val="none" w:sz="0" w:space="0" w:color="auto"/>
                                    <w:right w:val="none" w:sz="0" w:space="0" w:color="auto"/>
                                  </w:divBdr>
                                  <w:divsChild>
                                    <w:div w:id="1701927835">
                                      <w:marLeft w:val="0"/>
                                      <w:marRight w:val="0"/>
                                      <w:marTop w:val="0"/>
                                      <w:marBottom w:val="0"/>
                                      <w:divBdr>
                                        <w:top w:val="none" w:sz="0" w:space="0" w:color="auto"/>
                                        <w:left w:val="none" w:sz="0" w:space="0" w:color="auto"/>
                                        <w:bottom w:val="none" w:sz="0" w:space="0" w:color="auto"/>
                                        <w:right w:val="none" w:sz="0" w:space="0" w:color="auto"/>
                                      </w:divBdr>
                                      <w:divsChild>
                                        <w:div w:id="1428498120">
                                          <w:marLeft w:val="0"/>
                                          <w:marRight w:val="0"/>
                                          <w:marTop w:val="0"/>
                                          <w:marBottom w:val="0"/>
                                          <w:divBdr>
                                            <w:top w:val="none" w:sz="0" w:space="0" w:color="auto"/>
                                            <w:left w:val="none" w:sz="0" w:space="0" w:color="auto"/>
                                            <w:bottom w:val="none" w:sz="0" w:space="0" w:color="auto"/>
                                            <w:right w:val="none" w:sz="0" w:space="0" w:color="auto"/>
                                          </w:divBdr>
                                          <w:divsChild>
                                            <w:div w:id="1905869998">
                                              <w:marLeft w:val="0"/>
                                              <w:marRight w:val="0"/>
                                              <w:marTop w:val="0"/>
                                              <w:marBottom w:val="0"/>
                                              <w:divBdr>
                                                <w:top w:val="none" w:sz="0" w:space="0" w:color="auto"/>
                                                <w:left w:val="none" w:sz="0" w:space="0" w:color="auto"/>
                                                <w:bottom w:val="none" w:sz="0" w:space="0" w:color="auto"/>
                                                <w:right w:val="none" w:sz="0" w:space="0" w:color="auto"/>
                                              </w:divBdr>
                                              <w:divsChild>
                                                <w:div w:id="1583249226">
                                                  <w:marLeft w:val="15"/>
                                                  <w:marRight w:val="15"/>
                                                  <w:marTop w:val="15"/>
                                                  <w:marBottom w:val="15"/>
                                                  <w:divBdr>
                                                    <w:top w:val="single" w:sz="6" w:space="2" w:color="4D90FE"/>
                                                    <w:left w:val="single" w:sz="6" w:space="2" w:color="4D90FE"/>
                                                    <w:bottom w:val="single" w:sz="6" w:space="2" w:color="4D90FE"/>
                                                    <w:right w:val="single" w:sz="6" w:space="0" w:color="4D90FE"/>
                                                  </w:divBdr>
                                                  <w:divsChild>
                                                    <w:div w:id="2091002285">
                                                      <w:marLeft w:val="0"/>
                                                      <w:marRight w:val="0"/>
                                                      <w:marTop w:val="0"/>
                                                      <w:marBottom w:val="0"/>
                                                      <w:divBdr>
                                                        <w:top w:val="none" w:sz="0" w:space="0" w:color="auto"/>
                                                        <w:left w:val="none" w:sz="0" w:space="0" w:color="auto"/>
                                                        <w:bottom w:val="none" w:sz="0" w:space="0" w:color="auto"/>
                                                        <w:right w:val="none" w:sz="0" w:space="0" w:color="auto"/>
                                                      </w:divBdr>
                                                      <w:divsChild>
                                                        <w:div w:id="1485311914">
                                                          <w:marLeft w:val="0"/>
                                                          <w:marRight w:val="0"/>
                                                          <w:marTop w:val="0"/>
                                                          <w:marBottom w:val="0"/>
                                                          <w:divBdr>
                                                            <w:top w:val="none" w:sz="0" w:space="0" w:color="auto"/>
                                                            <w:left w:val="none" w:sz="0" w:space="0" w:color="auto"/>
                                                            <w:bottom w:val="none" w:sz="0" w:space="0" w:color="auto"/>
                                                            <w:right w:val="none" w:sz="0" w:space="0" w:color="auto"/>
                                                          </w:divBdr>
                                                          <w:divsChild>
                                                            <w:div w:id="712998216">
                                                              <w:marLeft w:val="0"/>
                                                              <w:marRight w:val="0"/>
                                                              <w:marTop w:val="0"/>
                                                              <w:marBottom w:val="0"/>
                                                              <w:divBdr>
                                                                <w:top w:val="none" w:sz="0" w:space="0" w:color="auto"/>
                                                                <w:left w:val="none" w:sz="0" w:space="0" w:color="auto"/>
                                                                <w:bottom w:val="none" w:sz="0" w:space="0" w:color="auto"/>
                                                                <w:right w:val="none" w:sz="0" w:space="0" w:color="auto"/>
                                                              </w:divBdr>
                                                              <w:divsChild>
                                                                <w:div w:id="684747898">
                                                                  <w:marLeft w:val="0"/>
                                                                  <w:marRight w:val="0"/>
                                                                  <w:marTop w:val="0"/>
                                                                  <w:marBottom w:val="0"/>
                                                                  <w:divBdr>
                                                                    <w:top w:val="none" w:sz="0" w:space="0" w:color="auto"/>
                                                                    <w:left w:val="none" w:sz="0" w:space="0" w:color="auto"/>
                                                                    <w:bottom w:val="none" w:sz="0" w:space="0" w:color="auto"/>
                                                                    <w:right w:val="none" w:sz="0" w:space="0" w:color="auto"/>
                                                                  </w:divBdr>
                                                                  <w:divsChild>
                                                                    <w:div w:id="1401711157">
                                                                      <w:marLeft w:val="0"/>
                                                                      <w:marRight w:val="0"/>
                                                                      <w:marTop w:val="0"/>
                                                                      <w:marBottom w:val="0"/>
                                                                      <w:divBdr>
                                                                        <w:top w:val="none" w:sz="0" w:space="0" w:color="auto"/>
                                                                        <w:left w:val="none" w:sz="0" w:space="0" w:color="auto"/>
                                                                        <w:bottom w:val="none" w:sz="0" w:space="0" w:color="auto"/>
                                                                        <w:right w:val="none" w:sz="0" w:space="0" w:color="auto"/>
                                                                      </w:divBdr>
                                                                      <w:divsChild>
                                                                        <w:div w:id="464856320">
                                                                          <w:marLeft w:val="0"/>
                                                                          <w:marRight w:val="0"/>
                                                                          <w:marTop w:val="0"/>
                                                                          <w:marBottom w:val="0"/>
                                                                          <w:divBdr>
                                                                            <w:top w:val="none" w:sz="0" w:space="0" w:color="auto"/>
                                                                            <w:left w:val="none" w:sz="0" w:space="0" w:color="auto"/>
                                                                            <w:bottom w:val="none" w:sz="0" w:space="0" w:color="auto"/>
                                                                            <w:right w:val="none" w:sz="0" w:space="0" w:color="auto"/>
                                                                          </w:divBdr>
                                                                          <w:divsChild>
                                                                            <w:div w:id="2045710218">
                                                                              <w:marLeft w:val="0"/>
                                                                              <w:marRight w:val="0"/>
                                                                              <w:marTop w:val="0"/>
                                                                              <w:marBottom w:val="0"/>
                                                                              <w:divBdr>
                                                                                <w:top w:val="none" w:sz="0" w:space="0" w:color="auto"/>
                                                                                <w:left w:val="none" w:sz="0" w:space="0" w:color="auto"/>
                                                                                <w:bottom w:val="none" w:sz="0" w:space="0" w:color="auto"/>
                                                                                <w:right w:val="none" w:sz="0" w:space="0" w:color="auto"/>
                                                                              </w:divBdr>
                                                                              <w:divsChild>
                                                                                <w:div w:id="1247615932">
                                                                                  <w:marLeft w:val="0"/>
                                                                                  <w:marRight w:val="0"/>
                                                                                  <w:marTop w:val="0"/>
                                                                                  <w:marBottom w:val="0"/>
                                                                                  <w:divBdr>
                                                                                    <w:top w:val="none" w:sz="0" w:space="0" w:color="auto"/>
                                                                                    <w:left w:val="none" w:sz="0" w:space="0" w:color="auto"/>
                                                                                    <w:bottom w:val="none" w:sz="0" w:space="0" w:color="auto"/>
                                                                                    <w:right w:val="none" w:sz="0" w:space="0" w:color="auto"/>
                                                                                  </w:divBdr>
                                                                                  <w:divsChild>
                                                                                    <w:div w:id="2037072215">
                                                                                      <w:marLeft w:val="0"/>
                                                                                      <w:marRight w:val="0"/>
                                                                                      <w:marTop w:val="0"/>
                                                                                      <w:marBottom w:val="0"/>
                                                                                      <w:divBdr>
                                                                                        <w:top w:val="none" w:sz="0" w:space="0" w:color="auto"/>
                                                                                        <w:left w:val="none" w:sz="0" w:space="0" w:color="auto"/>
                                                                                        <w:bottom w:val="none" w:sz="0" w:space="0" w:color="auto"/>
                                                                                        <w:right w:val="none" w:sz="0" w:space="0" w:color="auto"/>
                                                                                      </w:divBdr>
                                                                                      <w:divsChild>
                                                                                        <w:div w:id="1103299901">
                                                                                          <w:marLeft w:val="0"/>
                                                                                          <w:marRight w:val="60"/>
                                                                                          <w:marTop w:val="0"/>
                                                                                          <w:marBottom w:val="0"/>
                                                                                          <w:divBdr>
                                                                                            <w:top w:val="none" w:sz="0" w:space="0" w:color="auto"/>
                                                                                            <w:left w:val="none" w:sz="0" w:space="0" w:color="auto"/>
                                                                                            <w:bottom w:val="none" w:sz="0" w:space="0" w:color="auto"/>
                                                                                            <w:right w:val="none" w:sz="0" w:space="0" w:color="auto"/>
                                                                                          </w:divBdr>
                                                                                          <w:divsChild>
                                                                                            <w:div w:id="1894922652">
                                                                                              <w:marLeft w:val="0"/>
                                                                                              <w:marRight w:val="120"/>
                                                                                              <w:marTop w:val="0"/>
                                                                                              <w:marBottom w:val="150"/>
                                                                                              <w:divBdr>
                                                                                                <w:top w:val="single" w:sz="2" w:space="0" w:color="EFEFEF"/>
                                                                                                <w:left w:val="single" w:sz="6" w:space="0" w:color="EFEFEF"/>
                                                                                                <w:bottom w:val="single" w:sz="6" w:space="0" w:color="E2E2E2"/>
                                                                                                <w:right w:val="single" w:sz="6" w:space="0" w:color="EFEFEF"/>
                                                                                              </w:divBdr>
                                                                                              <w:divsChild>
                                                                                                <w:div w:id="1088111557">
                                                                                                  <w:marLeft w:val="0"/>
                                                                                                  <w:marRight w:val="0"/>
                                                                                                  <w:marTop w:val="0"/>
                                                                                                  <w:marBottom w:val="0"/>
                                                                                                  <w:divBdr>
                                                                                                    <w:top w:val="none" w:sz="0" w:space="0" w:color="auto"/>
                                                                                                    <w:left w:val="none" w:sz="0" w:space="0" w:color="auto"/>
                                                                                                    <w:bottom w:val="none" w:sz="0" w:space="0" w:color="auto"/>
                                                                                                    <w:right w:val="none" w:sz="0" w:space="0" w:color="auto"/>
                                                                                                  </w:divBdr>
                                                                                                  <w:divsChild>
                                                                                                    <w:div w:id="1993944879">
                                                                                                      <w:marLeft w:val="0"/>
                                                                                                      <w:marRight w:val="0"/>
                                                                                                      <w:marTop w:val="0"/>
                                                                                                      <w:marBottom w:val="0"/>
                                                                                                      <w:divBdr>
                                                                                                        <w:top w:val="none" w:sz="0" w:space="0" w:color="auto"/>
                                                                                                        <w:left w:val="none" w:sz="0" w:space="0" w:color="auto"/>
                                                                                                        <w:bottom w:val="none" w:sz="0" w:space="0" w:color="auto"/>
                                                                                                        <w:right w:val="none" w:sz="0" w:space="0" w:color="auto"/>
                                                                                                      </w:divBdr>
                                                                                                      <w:divsChild>
                                                                                                        <w:div w:id="742877678">
                                                                                                          <w:marLeft w:val="0"/>
                                                                                                          <w:marRight w:val="0"/>
                                                                                                          <w:marTop w:val="0"/>
                                                                                                          <w:marBottom w:val="0"/>
                                                                                                          <w:divBdr>
                                                                                                            <w:top w:val="none" w:sz="0" w:space="0" w:color="auto"/>
                                                                                                            <w:left w:val="none" w:sz="0" w:space="0" w:color="auto"/>
                                                                                                            <w:bottom w:val="none" w:sz="0" w:space="0" w:color="auto"/>
                                                                                                            <w:right w:val="none" w:sz="0" w:space="0" w:color="auto"/>
                                                                                                          </w:divBdr>
                                                                                                          <w:divsChild>
                                                                                                            <w:div w:id="183983332">
                                                                                                              <w:marLeft w:val="0"/>
                                                                                                              <w:marRight w:val="0"/>
                                                                                                              <w:marTop w:val="0"/>
                                                                                                              <w:marBottom w:val="0"/>
                                                                                                              <w:divBdr>
                                                                                                                <w:top w:val="none" w:sz="0" w:space="0" w:color="auto"/>
                                                                                                                <w:left w:val="none" w:sz="0" w:space="0" w:color="auto"/>
                                                                                                                <w:bottom w:val="none" w:sz="0" w:space="0" w:color="auto"/>
                                                                                                                <w:right w:val="none" w:sz="0" w:space="0" w:color="auto"/>
                                                                                                              </w:divBdr>
                                                                                                              <w:divsChild>
                                                                                                                <w:div w:id="1915702151">
                                                                                                                  <w:marLeft w:val="0"/>
                                                                                                                  <w:marRight w:val="0"/>
                                                                                                                  <w:marTop w:val="0"/>
                                                                                                                  <w:marBottom w:val="0"/>
                                                                                                                  <w:divBdr>
                                                                                                                    <w:top w:val="none" w:sz="0" w:space="4" w:color="auto"/>
                                                                                                                    <w:left w:val="none" w:sz="0" w:space="0" w:color="auto"/>
                                                                                                                    <w:bottom w:val="none" w:sz="0" w:space="4" w:color="auto"/>
                                                                                                                    <w:right w:val="none" w:sz="0" w:space="0" w:color="auto"/>
                                                                                                                  </w:divBdr>
                                                                                                                  <w:divsChild>
                                                                                                                    <w:div w:id="1959994760">
                                                                                                                      <w:marLeft w:val="0"/>
                                                                                                                      <w:marRight w:val="0"/>
                                                                                                                      <w:marTop w:val="0"/>
                                                                                                                      <w:marBottom w:val="0"/>
                                                                                                                      <w:divBdr>
                                                                                                                        <w:top w:val="none" w:sz="0" w:space="0" w:color="auto"/>
                                                                                                                        <w:left w:val="none" w:sz="0" w:space="0" w:color="auto"/>
                                                                                                                        <w:bottom w:val="none" w:sz="0" w:space="0" w:color="auto"/>
                                                                                                                        <w:right w:val="none" w:sz="0" w:space="0" w:color="auto"/>
                                                                                                                      </w:divBdr>
                                                                                                                      <w:divsChild>
                                                                                                                        <w:div w:id="1081367224">
                                                                                                                          <w:marLeft w:val="225"/>
                                                                                                                          <w:marRight w:val="225"/>
                                                                                                                          <w:marTop w:val="75"/>
                                                                                                                          <w:marBottom w:val="75"/>
                                                                                                                          <w:divBdr>
                                                                                                                            <w:top w:val="none" w:sz="0" w:space="0" w:color="auto"/>
                                                                                                                            <w:left w:val="none" w:sz="0" w:space="0" w:color="auto"/>
                                                                                                                            <w:bottom w:val="none" w:sz="0" w:space="0" w:color="auto"/>
                                                                                                                            <w:right w:val="none" w:sz="0" w:space="0" w:color="auto"/>
                                                                                                                          </w:divBdr>
                                                                                                                          <w:divsChild>
                                                                                                                            <w:div w:id="1021859007">
                                                                                                                              <w:marLeft w:val="0"/>
                                                                                                                              <w:marRight w:val="0"/>
                                                                                                                              <w:marTop w:val="0"/>
                                                                                                                              <w:marBottom w:val="0"/>
                                                                                                                              <w:divBdr>
                                                                                                                                <w:top w:val="single" w:sz="6" w:space="0" w:color="auto"/>
                                                                                                                                <w:left w:val="single" w:sz="6" w:space="0" w:color="auto"/>
                                                                                                                                <w:bottom w:val="single" w:sz="6" w:space="0" w:color="auto"/>
                                                                                                                                <w:right w:val="single" w:sz="6" w:space="0" w:color="auto"/>
                                                                                                                              </w:divBdr>
                                                                                                                              <w:divsChild>
                                                                                                                                <w:div w:id="650910360">
                                                                                                                                  <w:marLeft w:val="0"/>
                                                                                                                                  <w:marRight w:val="0"/>
                                                                                                                                  <w:marTop w:val="0"/>
                                                                                                                                  <w:marBottom w:val="0"/>
                                                                                                                                  <w:divBdr>
                                                                                                                                    <w:top w:val="none" w:sz="0" w:space="0" w:color="auto"/>
                                                                                                                                    <w:left w:val="none" w:sz="0" w:space="0" w:color="auto"/>
                                                                                                                                    <w:bottom w:val="none" w:sz="0" w:space="0" w:color="auto"/>
                                                                                                                                    <w:right w:val="none" w:sz="0" w:space="0" w:color="auto"/>
                                                                                                                                  </w:divBdr>
                                                                                                                                  <w:divsChild>
                                                                                                                                    <w:div w:id="169603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6964682">
      <w:bodyDiv w:val="1"/>
      <w:marLeft w:val="0"/>
      <w:marRight w:val="0"/>
      <w:marTop w:val="0"/>
      <w:marBottom w:val="0"/>
      <w:divBdr>
        <w:top w:val="none" w:sz="0" w:space="0" w:color="auto"/>
        <w:left w:val="none" w:sz="0" w:space="0" w:color="auto"/>
        <w:bottom w:val="none" w:sz="0" w:space="0" w:color="auto"/>
        <w:right w:val="none" w:sz="0" w:space="0" w:color="auto"/>
      </w:divBdr>
    </w:div>
    <w:div w:id="281956399">
      <w:bodyDiv w:val="1"/>
      <w:marLeft w:val="0"/>
      <w:marRight w:val="0"/>
      <w:marTop w:val="0"/>
      <w:marBottom w:val="0"/>
      <w:divBdr>
        <w:top w:val="none" w:sz="0" w:space="0" w:color="auto"/>
        <w:left w:val="none" w:sz="0" w:space="0" w:color="auto"/>
        <w:bottom w:val="none" w:sz="0" w:space="0" w:color="auto"/>
        <w:right w:val="none" w:sz="0" w:space="0" w:color="auto"/>
      </w:divBdr>
    </w:div>
    <w:div w:id="321589410">
      <w:bodyDiv w:val="1"/>
      <w:marLeft w:val="0"/>
      <w:marRight w:val="0"/>
      <w:marTop w:val="0"/>
      <w:marBottom w:val="0"/>
      <w:divBdr>
        <w:top w:val="none" w:sz="0" w:space="0" w:color="auto"/>
        <w:left w:val="none" w:sz="0" w:space="0" w:color="auto"/>
        <w:bottom w:val="none" w:sz="0" w:space="0" w:color="auto"/>
        <w:right w:val="none" w:sz="0" w:space="0" w:color="auto"/>
      </w:divBdr>
    </w:div>
    <w:div w:id="391583742">
      <w:bodyDiv w:val="1"/>
      <w:marLeft w:val="0"/>
      <w:marRight w:val="0"/>
      <w:marTop w:val="0"/>
      <w:marBottom w:val="0"/>
      <w:divBdr>
        <w:top w:val="none" w:sz="0" w:space="0" w:color="auto"/>
        <w:left w:val="none" w:sz="0" w:space="0" w:color="auto"/>
        <w:bottom w:val="none" w:sz="0" w:space="0" w:color="auto"/>
        <w:right w:val="none" w:sz="0" w:space="0" w:color="auto"/>
      </w:divBdr>
    </w:div>
    <w:div w:id="393895672">
      <w:bodyDiv w:val="1"/>
      <w:marLeft w:val="0"/>
      <w:marRight w:val="0"/>
      <w:marTop w:val="0"/>
      <w:marBottom w:val="0"/>
      <w:divBdr>
        <w:top w:val="none" w:sz="0" w:space="0" w:color="auto"/>
        <w:left w:val="none" w:sz="0" w:space="0" w:color="auto"/>
        <w:bottom w:val="none" w:sz="0" w:space="0" w:color="auto"/>
        <w:right w:val="none" w:sz="0" w:space="0" w:color="auto"/>
      </w:divBdr>
    </w:div>
    <w:div w:id="430781651">
      <w:bodyDiv w:val="1"/>
      <w:marLeft w:val="0"/>
      <w:marRight w:val="0"/>
      <w:marTop w:val="0"/>
      <w:marBottom w:val="0"/>
      <w:divBdr>
        <w:top w:val="none" w:sz="0" w:space="0" w:color="auto"/>
        <w:left w:val="none" w:sz="0" w:space="0" w:color="auto"/>
        <w:bottom w:val="none" w:sz="0" w:space="0" w:color="auto"/>
        <w:right w:val="none" w:sz="0" w:space="0" w:color="auto"/>
      </w:divBdr>
    </w:div>
    <w:div w:id="431634877">
      <w:bodyDiv w:val="1"/>
      <w:marLeft w:val="0"/>
      <w:marRight w:val="0"/>
      <w:marTop w:val="0"/>
      <w:marBottom w:val="0"/>
      <w:divBdr>
        <w:top w:val="none" w:sz="0" w:space="0" w:color="auto"/>
        <w:left w:val="none" w:sz="0" w:space="0" w:color="auto"/>
        <w:bottom w:val="none" w:sz="0" w:space="0" w:color="auto"/>
        <w:right w:val="none" w:sz="0" w:space="0" w:color="auto"/>
      </w:divBdr>
      <w:divsChild>
        <w:div w:id="1048839095">
          <w:marLeft w:val="0"/>
          <w:marRight w:val="0"/>
          <w:marTop w:val="0"/>
          <w:marBottom w:val="300"/>
          <w:divBdr>
            <w:top w:val="none" w:sz="0" w:space="0" w:color="auto"/>
            <w:left w:val="none" w:sz="0" w:space="0" w:color="auto"/>
            <w:bottom w:val="none" w:sz="0" w:space="0" w:color="auto"/>
            <w:right w:val="none" w:sz="0" w:space="0" w:color="auto"/>
          </w:divBdr>
        </w:div>
      </w:divsChild>
    </w:div>
    <w:div w:id="434180410">
      <w:bodyDiv w:val="1"/>
      <w:marLeft w:val="0"/>
      <w:marRight w:val="0"/>
      <w:marTop w:val="0"/>
      <w:marBottom w:val="0"/>
      <w:divBdr>
        <w:top w:val="none" w:sz="0" w:space="0" w:color="auto"/>
        <w:left w:val="none" w:sz="0" w:space="0" w:color="auto"/>
        <w:bottom w:val="none" w:sz="0" w:space="0" w:color="auto"/>
        <w:right w:val="none" w:sz="0" w:space="0" w:color="auto"/>
      </w:divBdr>
    </w:div>
    <w:div w:id="442461126">
      <w:bodyDiv w:val="1"/>
      <w:marLeft w:val="0"/>
      <w:marRight w:val="0"/>
      <w:marTop w:val="0"/>
      <w:marBottom w:val="0"/>
      <w:divBdr>
        <w:top w:val="none" w:sz="0" w:space="0" w:color="auto"/>
        <w:left w:val="none" w:sz="0" w:space="0" w:color="auto"/>
        <w:bottom w:val="none" w:sz="0" w:space="0" w:color="auto"/>
        <w:right w:val="none" w:sz="0" w:space="0" w:color="auto"/>
      </w:divBdr>
    </w:div>
    <w:div w:id="454324800">
      <w:bodyDiv w:val="1"/>
      <w:marLeft w:val="0"/>
      <w:marRight w:val="0"/>
      <w:marTop w:val="0"/>
      <w:marBottom w:val="0"/>
      <w:divBdr>
        <w:top w:val="none" w:sz="0" w:space="0" w:color="auto"/>
        <w:left w:val="none" w:sz="0" w:space="0" w:color="auto"/>
        <w:bottom w:val="none" w:sz="0" w:space="0" w:color="auto"/>
        <w:right w:val="none" w:sz="0" w:space="0" w:color="auto"/>
      </w:divBdr>
    </w:div>
    <w:div w:id="669135171">
      <w:bodyDiv w:val="1"/>
      <w:marLeft w:val="0"/>
      <w:marRight w:val="0"/>
      <w:marTop w:val="0"/>
      <w:marBottom w:val="0"/>
      <w:divBdr>
        <w:top w:val="none" w:sz="0" w:space="0" w:color="auto"/>
        <w:left w:val="none" w:sz="0" w:space="0" w:color="auto"/>
        <w:bottom w:val="none" w:sz="0" w:space="0" w:color="auto"/>
        <w:right w:val="none" w:sz="0" w:space="0" w:color="auto"/>
      </w:divBdr>
    </w:div>
    <w:div w:id="678852519">
      <w:bodyDiv w:val="1"/>
      <w:marLeft w:val="0"/>
      <w:marRight w:val="0"/>
      <w:marTop w:val="0"/>
      <w:marBottom w:val="0"/>
      <w:divBdr>
        <w:top w:val="none" w:sz="0" w:space="0" w:color="auto"/>
        <w:left w:val="none" w:sz="0" w:space="0" w:color="auto"/>
        <w:bottom w:val="none" w:sz="0" w:space="0" w:color="auto"/>
        <w:right w:val="none" w:sz="0" w:space="0" w:color="auto"/>
      </w:divBdr>
    </w:div>
    <w:div w:id="737901240">
      <w:bodyDiv w:val="1"/>
      <w:marLeft w:val="0"/>
      <w:marRight w:val="0"/>
      <w:marTop w:val="0"/>
      <w:marBottom w:val="0"/>
      <w:divBdr>
        <w:top w:val="none" w:sz="0" w:space="0" w:color="auto"/>
        <w:left w:val="none" w:sz="0" w:space="0" w:color="auto"/>
        <w:bottom w:val="none" w:sz="0" w:space="0" w:color="auto"/>
        <w:right w:val="none" w:sz="0" w:space="0" w:color="auto"/>
      </w:divBdr>
    </w:div>
    <w:div w:id="740367753">
      <w:bodyDiv w:val="1"/>
      <w:marLeft w:val="0"/>
      <w:marRight w:val="0"/>
      <w:marTop w:val="0"/>
      <w:marBottom w:val="0"/>
      <w:divBdr>
        <w:top w:val="none" w:sz="0" w:space="0" w:color="auto"/>
        <w:left w:val="none" w:sz="0" w:space="0" w:color="auto"/>
        <w:bottom w:val="none" w:sz="0" w:space="0" w:color="auto"/>
        <w:right w:val="none" w:sz="0" w:space="0" w:color="auto"/>
      </w:divBdr>
    </w:div>
    <w:div w:id="799148449">
      <w:bodyDiv w:val="1"/>
      <w:marLeft w:val="0"/>
      <w:marRight w:val="0"/>
      <w:marTop w:val="0"/>
      <w:marBottom w:val="0"/>
      <w:divBdr>
        <w:top w:val="none" w:sz="0" w:space="0" w:color="auto"/>
        <w:left w:val="none" w:sz="0" w:space="0" w:color="auto"/>
        <w:bottom w:val="none" w:sz="0" w:space="0" w:color="auto"/>
        <w:right w:val="none" w:sz="0" w:space="0" w:color="auto"/>
      </w:divBdr>
    </w:div>
    <w:div w:id="810832081">
      <w:bodyDiv w:val="1"/>
      <w:marLeft w:val="0"/>
      <w:marRight w:val="0"/>
      <w:marTop w:val="0"/>
      <w:marBottom w:val="0"/>
      <w:divBdr>
        <w:top w:val="none" w:sz="0" w:space="0" w:color="auto"/>
        <w:left w:val="none" w:sz="0" w:space="0" w:color="auto"/>
        <w:bottom w:val="none" w:sz="0" w:space="0" w:color="auto"/>
        <w:right w:val="none" w:sz="0" w:space="0" w:color="auto"/>
      </w:divBdr>
      <w:divsChild>
        <w:div w:id="2060283386">
          <w:marLeft w:val="0"/>
          <w:marRight w:val="0"/>
          <w:marTop w:val="0"/>
          <w:marBottom w:val="0"/>
          <w:divBdr>
            <w:top w:val="none" w:sz="0" w:space="0" w:color="auto"/>
            <w:left w:val="none" w:sz="0" w:space="0" w:color="auto"/>
            <w:bottom w:val="none" w:sz="0" w:space="0" w:color="auto"/>
            <w:right w:val="none" w:sz="0" w:space="0" w:color="auto"/>
          </w:divBdr>
          <w:divsChild>
            <w:div w:id="2076396212">
              <w:marLeft w:val="0"/>
              <w:marRight w:val="0"/>
              <w:marTop w:val="0"/>
              <w:marBottom w:val="0"/>
              <w:divBdr>
                <w:top w:val="none" w:sz="0" w:space="0" w:color="auto"/>
                <w:left w:val="none" w:sz="0" w:space="0" w:color="auto"/>
                <w:bottom w:val="none" w:sz="0" w:space="0" w:color="auto"/>
                <w:right w:val="none" w:sz="0" w:space="0" w:color="auto"/>
              </w:divBdr>
              <w:divsChild>
                <w:div w:id="816382225">
                  <w:marLeft w:val="0"/>
                  <w:marRight w:val="0"/>
                  <w:marTop w:val="0"/>
                  <w:marBottom w:val="0"/>
                  <w:divBdr>
                    <w:top w:val="none" w:sz="0" w:space="0" w:color="auto"/>
                    <w:left w:val="none" w:sz="0" w:space="0" w:color="auto"/>
                    <w:bottom w:val="none" w:sz="0" w:space="0" w:color="auto"/>
                    <w:right w:val="none" w:sz="0" w:space="0" w:color="auto"/>
                  </w:divBdr>
                  <w:divsChild>
                    <w:div w:id="1614701893">
                      <w:marLeft w:val="0"/>
                      <w:marRight w:val="0"/>
                      <w:marTop w:val="0"/>
                      <w:marBottom w:val="0"/>
                      <w:divBdr>
                        <w:top w:val="none" w:sz="0" w:space="0" w:color="auto"/>
                        <w:left w:val="none" w:sz="0" w:space="0" w:color="auto"/>
                        <w:bottom w:val="none" w:sz="0" w:space="0" w:color="auto"/>
                        <w:right w:val="none" w:sz="0" w:space="0" w:color="auto"/>
                      </w:divBdr>
                      <w:divsChild>
                        <w:div w:id="1867982279">
                          <w:marLeft w:val="0"/>
                          <w:marRight w:val="0"/>
                          <w:marTop w:val="0"/>
                          <w:marBottom w:val="0"/>
                          <w:divBdr>
                            <w:top w:val="none" w:sz="0" w:space="0" w:color="auto"/>
                            <w:left w:val="none" w:sz="0" w:space="0" w:color="auto"/>
                            <w:bottom w:val="none" w:sz="0" w:space="0" w:color="auto"/>
                            <w:right w:val="none" w:sz="0" w:space="0" w:color="auto"/>
                          </w:divBdr>
                          <w:divsChild>
                            <w:div w:id="1448351361">
                              <w:marLeft w:val="0"/>
                              <w:marRight w:val="0"/>
                              <w:marTop w:val="0"/>
                              <w:marBottom w:val="0"/>
                              <w:divBdr>
                                <w:top w:val="none" w:sz="0" w:space="0" w:color="auto"/>
                                <w:left w:val="none" w:sz="0" w:space="0" w:color="auto"/>
                                <w:bottom w:val="none" w:sz="0" w:space="0" w:color="auto"/>
                                <w:right w:val="none" w:sz="0" w:space="0" w:color="auto"/>
                              </w:divBdr>
                              <w:divsChild>
                                <w:div w:id="433020296">
                                  <w:marLeft w:val="0"/>
                                  <w:marRight w:val="0"/>
                                  <w:marTop w:val="0"/>
                                  <w:marBottom w:val="0"/>
                                  <w:divBdr>
                                    <w:top w:val="none" w:sz="0" w:space="0" w:color="auto"/>
                                    <w:left w:val="none" w:sz="0" w:space="0" w:color="auto"/>
                                    <w:bottom w:val="none" w:sz="0" w:space="0" w:color="auto"/>
                                    <w:right w:val="none" w:sz="0" w:space="0" w:color="auto"/>
                                  </w:divBdr>
                                  <w:divsChild>
                                    <w:div w:id="627586759">
                                      <w:marLeft w:val="0"/>
                                      <w:marRight w:val="0"/>
                                      <w:marTop w:val="0"/>
                                      <w:marBottom w:val="0"/>
                                      <w:divBdr>
                                        <w:top w:val="none" w:sz="0" w:space="0" w:color="auto"/>
                                        <w:left w:val="none" w:sz="0" w:space="0" w:color="auto"/>
                                        <w:bottom w:val="none" w:sz="0" w:space="0" w:color="auto"/>
                                        <w:right w:val="none" w:sz="0" w:space="0" w:color="auto"/>
                                      </w:divBdr>
                                      <w:divsChild>
                                        <w:div w:id="837889785">
                                          <w:marLeft w:val="0"/>
                                          <w:marRight w:val="0"/>
                                          <w:marTop w:val="0"/>
                                          <w:marBottom w:val="0"/>
                                          <w:divBdr>
                                            <w:top w:val="none" w:sz="0" w:space="0" w:color="auto"/>
                                            <w:left w:val="none" w:sz="0" w:space="0" w:color="auto"/>
                                            <w:bottom w:val="none" w:sz="0" w:space="0" w:color="auto"/>
                                            <w:right w:val="none" w:sz="0" w:space="0" w:color="auto"/>
                                          </w:divBdr>
                                          <w:divsChild>
                                            <w:div w:id="1177885289">
                                              <w:marLeft w:val="0"/>
                                              <w:marRight w:val="0"/>
                                              <w:marTop w:val="0"/>
                                              <w:marBottom w:val="0"/>
                                              <w:divBdr>
                                                <w:top w:val="none" w:sz="0" w:space="0" w:color="auto"/>
                                                <w:left w:val="none" w:sz="0" w:space="0" w:color="auto"/>
                                                <w:bottom w:val="none" w:sz="0" w:space="0" w:color="auto"/>
                                                <w:right w:val="none" w:sz="0" w:space="0" w:color="auto"/>
                                              </w:divBdr>
                                              <w:divsChild>
                                                <w:div w:id="68309270">
                                                  <w:marLeft w:val="15"/>
                                                  <w:marRight w:val="15"/>
                                                  <w:marTop w:val="15"/>
                                                  <w:marBottom w:val="15"/>
                                                  <w:divBdr>
                                                    <w:top w:val="single" w:sz="6" w:space="2" w:color="4D90FE"/>
                                                    <w:left w:val="single" w:sz="6" w:space="2" w:color="4D90FE"/>
                                                    <w:bottom w:val="single" w:sz="6" w:space="2" w:color="4D90FE"/>
                                                    <w:right w:val="single" w:sz="6" w:space="0" w:color="4D90FE"/>
                                                  </w:divBdr>
                                                  <w:divsChild>
                                                    <w:div w:id="1936131773">
                                                      <w:marLeft w:val="0"/>
                                                      <w:marRight w:val="0"/>
                                                      <w:marTop w:val="0"/>
                                                      <w:marBottom w:val="0"/>
                                                      <w:divBdr>
                                                        <w:top w:val="none" w:sz="0" w:space="0" w:color="auto"/>
                                                        <w:left w:val="none" w:sz="0" w:space="0" w:color="auto"/>
                                                        <w:bottom w:val="none" w:sz="0" w:space="0" w:color="auto"/>
                                                        <w:right w:val="none" w:sz="0" w:space="0" w:color="auto"/>
                                                      </w:divBdr>
                                                      <w:divsChild>
                                                        <w:div w:id="2103448737">
                                                          <w:marLeft w:val="0"/>
                                                          <w:marRight w:val="0"/>
                                                          <w:marTop w:val="0"/>
                                                          <w:marBottom w:val="0"/>
                                                          <w:divBdr>
                                                            <w:top w:val="none" w:sz="0" w:space="0" w:color="auto"/>
                                                            <w:left w:val="none" w:sz="0" w:space="0" w:color="auto"/>
                                                            <w:bottom w:val="none" w:sz="0" w:space="0" w:color="auto"/>
                                                            <w:right w:val="none" w:sz="0" w:space="0" w:color="auto"/>
                                                          </w:divBdr>
                                                          <w:divsChild>
                                                            <w:div w:id="440994319">
                                                              <w:marLeft w:val="0"/>
                                                              <w:marRight w:val="0"/>
                                                              <w:marTop w:val="0"/>
                                                              <w:marBottom w:val="0"/>
                                                              <w:divBdr>
                                                                <w:top w:val="none" w:sz="0" w:space="0" w:color="auto"/>
                                                                <w:left w:val="none" w:sz="0" w:space="0" w:color="auto"/>
                                                                <w:bottom w:val="none" w:sz="0" w:space="0" w:color="auto"/>
                                                                <w:right w:val="none" w:sz="0" w:space="0" w:color="auto"/>
                                                              </w:divBdr>
                                                              <w:divsChild>
                                                                <w:div w:id="2090883873">
                                                                  <w:marLeft w:val="0"/>
                                                                  <w:marRight w:val="0"/>
                                                                  <w:marTop w:val="0"/>
                                                                  <w:marBottom w:val="0"/>
                                                                  <w:divBdr>
                                                                    <w:top w:val="none" w:sz="0" w:space="0" w:color="auto"/>
                                                                    <w:left w:val="none" w:sz="0" w:space="0" w:color="auto"/>
                                                                    <w:bottom w:val="none" w:sz="0" w:space="0" w:color="auto"/>
                                                                    <w:right w:val="none" w:sz="0" w:space="0" w:color="auto"/>
                                                                  </w:divBdr>
                                                                  <w:divsChild>
                                                                    <w:div w:id="546988135">
                                                                      <w:marLeft w:val="0"/>
                                                                      <w:marRight w:val="0"/>
                                                                      <w:marTop w:val="0"/>
                                                                      <w:marBottom w:val="0"/>
                                                                      <w:divBdr>
                                                                        <w:top w:val="none" w:sz="0" w:space="0" w:color="auto"/>
                                                                        <w:left w:val="none" w:sz="0" w:space="0" w:color="auto"/>
                                                                        <w:bottom w:val="none" w:sz="0" w:space="0" w:color="auto"/>
                                                                        <w:right w:val="none" w:sz="0" w:space="0" w:color="auto"/>
                                                                      </w:divBdr>
                                                                      <w:divsChild>
                                                                        <w:div w:id="2084059702">
                                                                          <w:marLeft w:val="0"/>
                                                                          <w:marRight w:val="0"/>
                                                                          <w:marTop w:val="0"/>
                                                                          <w:marBottom w:val="0"/>
                                                                          <w:divBdr>
                                                                            <w:top w:val="none" w:sz="0" w:space="0" w:color="auto"/>
                                                                            <w:left w:val="none" w:sz="0" w:space="0" w:color="auto"/>
                                                                            <w:bottom w:val="none" w:sz="0" w:space="0" w:color="auto"/>
                                                                            <w:right w:val="none" w:sz="0" w:space="0" w:color="auto"/>
                                                                          </w:divBdr>
                                                                          <w:divsChild>
                                                                            <w:div w:id="492376428">
                                                                              <w:marLeft w:val="0"/>
                                                                              <w:marRight w:val="0"/>
                                                                              <w:marTop w:val="0"/>
                                                                              <w:marBottom w:val="0"/>
                                                                              <w:divBdr>
                                                                                <w:top w:val="none" w:sz="0" w:space="0" w:color="auto"/>
                                                                                <w:left w:val="none" w:sz="0" w:space="0" w:color="auto"/>
                                                                                <w:bottom w:val="none" w:sz="0" w:space="0" w:color="auto"/>
                                                                                <w:right w:val="none" w:sz="0" w:space="0" w:color="auto"/>
                                                                              </w:divBdr>
                                                                              <w:divsChild>
                                                                                <w:div w:id="853878744">
                                                                                  <w:marLeft w:val="0"/>
                                                                                  <w:marRight w:val="0"/>
                                                                                  <w:marTop w:val="0"/>
                                                                                  <w:marBottom w:val="0"/>
                                                                                  <w:divBdr>
                                                                                    <w:top w:val="none" w:sz="0" w:space="0" w:color="auto"/>
                                                                                    <w:left w:val="none" w:sz="0" w:space="0" w:color="auto"/>
                                                                                    <w:bottom w:val="none" w:sz="0" w:space="0" w:color="auto"/>
                                                                                    <w:right w:val="none" w:sz="0" w:space="0" w:color="auto"/>
                                                                                  </w:divBdr>
                                                                                  <w:divsChild>
                                                                                    <w:div w:id="1306426435">
                                                                                      <w:marLeft w:val="0"/>
                                                                                      <w:marRight w:val="0"/>
                                                                                      <w:marTop w:val="0"/>
                                                                                      <w:marBottom w:val="0"/>
                                                                                      <w:divBdr>
                                                                                        <w:top w:val="none" w:sz="0" w:space="0" w:color="auto"/>
                                                                                        <w:left w:val="none" w:sz="0" w:space="0" w:color="auto"/>
                                                                                        <w:bottom w:val="none" w:sz="0" w:space="0" w:color="auto"/>
                                                                                        <w:right w:val="none" w:sz="0" w:space="0" w:color="auto"/>
                                                                                      </w:divBdr>
                                                                                      <w:divsChild>
                                                                                        <w:div w:id="757874494">
                                                                                          <w:marLeft w:val="0"/>
                                                                                          <w:marRight w:val="60"/>
                                                                                          <w:marTop w:val="0"/>
                                                                                          <w:marBottom w:val="0"/>
                                                                                          <w:divBdr>
                                                                                            <w:top w:val="none" w:sz="0" w:space="0" w:color="auto"/>
                                                                                            <w:left w:val="none" w:sz="0" w:space="0" w:color="auto"/>
                                                                                            <w:bottom w:val="none" w:sz="0" w:space="0" w:color="auto"/>
                                                                                            <w:right w:val="none" w:sz="0" w:space="0" w:color="auto"/>
                                                                                          </w:divBdr>
                                                                                          <w:divsChild>
                                                                                            <w:div w:id="1620841748">
                                                                                              <w:marLeft w:val="0"/>
                                                                                              <w:marRight w:val="120"/>
                                                                                              <w:marTop w:val="0"/>
                                                                                              <w:marBottom w:val="150"/>
                                                                                              <w:divBdr>
                                                                                                <w:top w:val="single" w:sz="2" w:space="0" w:color="EFEFEF"/>
                                                                                                <w:left w:val="single" w:sz="6" w:space="0" w:color="EFEFEF"/>
                                                                                                <w:bottom w:val="single" w:sz="6" w:space="0" w:color="E2E2E2"/>
                                                                                                <w:right w:val="single" w:sz="6" w:space="0" w:color="EFEFEF"/>
                                                                                              </w:divBdr>
                                                                                              <w:divsChild>
                                                                                                <w:div w:id="739325188">
                                                                                                  <w:marLeft w:val="0"/>
                                                                                                  <w:marRight w:val="0"/>
                                                                                                  <w:marTop w:val="0"/>
                                                                                                  <w:marBottom w:val="0"/>
                                                                                                  <w:divBdr>
                                                                                                    <w:top w:val="none" w:sz="0" w:space="0" w:color="auto"/>
                                                                                                    <w:left w:val="none" w:sz="0" w:space="0" w:color="auto"/>
                                                                                                    <w:bottom w:val="none" w:sz="0" w:space="0" w:color="auto"/>
                                                                                                    <w:right w:val="none" w:sz="0" w:space="0" w:color="auto"/>
                                                                                                  </w:divBdr>
                                                                                                  <w:divsChild>
                                                                                                    <w:div w:id="663626595">
                                                                                                      <w:marLeft w:val="0"/>
                                                                                                      <w:marRight w:val="0"/>
                                                                                                      <w:marTop w:val="0"/>
                                                                                                      <w:marBottom w:val="0"/>
                                                                                                      <w:divBdr>
                                                                                                        <w:top w:val="none" w:sz="0" w:space="0" w:color="auto"/>
                                                                                                        <w:left w:val="none" w:sz="0" w:space="0" w:color="auto"/>
                                                                                                        <w:bottom w:val="none" w:sz="0" w:space="0" w:color="auto"/>
                                                                                                        <w:right w:val="none" w:sz="0" w:space="0" w:color="auto"/>
                                                                                                      </w:divBdr>
                                                                                                      <w:divsChild>
                                                                                                        <w:div w:id="413361143">
                                                                                                          <w:marLeft w:val="0"/>
                                                                                                          <w:marRight w:val="0"/>
                                                                                                          <w:marTop w:val="0"/>
                                                                                                          <w:marBottom w:val="0"/>
                                                                                                          <w:divBdr>
                                                                                                            <w:top w:val="none" w:sz="0" w:space="0" w:color="auto"/>
                                                                                                            <w:left w:val="none" w:sz="0" w:space="0" w:color="auto"/>
                                                                                                            <w:bottom w:val="none" w:sz="0" w:space="0" w:color="auto"/>
                                                                                                            <w:right w:val="none" w:sz="0" w:space="0" w:color="auto"/>
                                                                                                          </w:divBdr>
                                                                                                          <w:divsChild>
                                                                                                            <w:div w:id="169567600">
                                                                                                              <w:marLeft w:val="0"/>
                                                                                                              <w:marRight w:val="0"/>
                                                                                                              <w:marTop w:val="0"/>
                                                                                                              <w:marBottom w:val="0"/>
                                                                                                              <w:divBdr>
                                                                                                                <w:top w:val="none" w:sz="0" w:space="0" w:color="auto"/>
                                                                                                                <w:left w:val="none" w:sz="0" w:space="0" w:color="auto"/>
                                                                                                                <w:bottom w:val="none" w:sz="0" w:space="0" w:color="auto"/>
                                                                                                                <w:right w:val="none" w:sz="0" w:space="0" w:color="auto"/>
                                                                                                              </w:divBdr>
                                                                                                              <w:divsChild>
                                                                                                                <w:div w:id="1606695844">
                                                                                                                  <w:marLeft w:val="0"/>
                                                                                                                  <w:marRight w:val="0"/>
                                                                                                                  <w:marTop w:val="0"/>
                                                                                                                  <w:marBottom w:val="0"/>
                                                                                                                  <w:divBdr>
                                                                                                                    <w:top w:val="none" w:sz="0" w:space="4" w:color="auto"/>
                                                                                                                    <w:left w:val="none" w:sz="0" w:space="0" w:color="auto"/>
                                                                                                                    <w:bottom w:val="none" w:sz="0" w:space="4" w:color="auto"/>
                                                                                                                    <w:right w:val="none" w:sz="0" w:space="0" w:color="auto"/>
                                                                                                                  </w:divBdr>
                                                                                                                  <w:divsChild>
                                                                                                                    <w:div w:id="833835126">
                                                                                                                      <w:marLeft w:val="0"/>
                                                                                                                      <w:marRight w:val="0"/>
                                                                                                                      <w:marTop w:val="0"/>
                                                                                                                      <w:marBottom w:val="0"/>
                                                                                                                      <w:divBdr>
                                                                                                                        <w:top w:val="none" w:sz="0" w:space="0" w:color="auto"/>
                                                                                                                        <w:left w:val="none" w:sz="0" w:space="0" w:color="auto"/>
                                                                                                                        <w:bottom w:val="none" w:sz="0" w:space="0" w:color="auto"/>
                                                                                                                        <w:right w:val="none" w:sz="0" w:space="0" w:color="auto"/>
                                                                                                                      </w:divBdr>
                                                                                                                      <w:divsChild>
                                                                                                                        <w:div w:id="2136630300">
                                                                                                                          <w:marLeft w:val="225"/>
                                                                                                                          <w:marRight w:val="225"/>
                                                                                                                          <w:marTop w:val="75"/>
                                                                                                                          <w:marBottom w:val="75"/>
                                                                                                                          <w:divBdr>
                                                                                                                            <w:top w:val="none" w:sz="0" w:space="0" w:color="auto"/>
                                                                                                                            <w:left w:val="none" w:sz="0" w:space="0" w:color="auto"/>
                                                                                                                            <w:bottom w:val="none" w:sz="0" w:space="0" w:color="auto"/>
                                                                                                                            <w:right w:val="none" w:sz="0" w:space="0" w:color="auto"/>
                                                                                                                          </w:divBdr>
                                                                                                                          <w:divsChild>
                                                                                                                            <w:div w:id="1663965676">
                                                                                                                              <w:marLeft w:val="0"/>
                                                                                                                              <w:marRight w:val="0"/>
                                                                                                                              <w:marTop w:val="0"/>
                                                                                                                              <w:marBottom w:val="0"/>
                                                                                                                              <w:divBdr>
                                                                                                                                <w:top w:val="single" w:sz="6" w:space="0" w:color="auto"/>
                                                                                                                                <w:left w:val="single" w:sz="6" w:space="0" w:color="auto"/>
                                                                                                                                <w:bottom w:val="single" w:sz="6" w:space="0" w:color="auto"/>
                                                                                                                                <w:right w:val="single" w:sz="6" w:space="0" w:color="auto"/>
                                                                                                                              </w:divBdr>
                                                                                                                              <w:divsChild>
                                                                                                                                <w:div w:id="777872127">
                                                                                                                                  <w:marLeft w:val="0"/>
                                                                                                                                  <w:marRight w:val="0"/>
                                                                                                                                  <w:marTop w:val="0"/>
                                                                                                                                  <w:marBottom w:val="0"/>
                                                                                                                                  <w:divBdr>
                                                                                                                                    <w:top w:val="none" w:sz="0" w:space="0" w:color="auto"/>
                                                                                                                                    <w:left w:val="none" w:sz="0" w:space="0" w:color="auto"/>
                                                                                                                                    <w:bottom w:val="none" w:sz="0" w:space="0" w:color="auto"/>
                                                                                                                                    <w:right w:val="none" w:sz="0" w:space="0" w:color="auto"/>
                                                                                                                                  </w:divBdr>
                                                                                                                                  <w:divsChild>
                                                                                                                                    <w:div w:id="11641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0633681">
      <w:bodyDiv w:val="1"/>
      <w:marLeft w:val="0"/>
      <w:marRight w:val="0"/>
      <w:marTop w:val="0"/>
      <w:marBottom w:val="0"/>
      <w:divBdr>
        <w:top w:val="none" w:sz="0" w:space="0" w:color="auto"/>
        <w:left w:val="none" w:sz="0" w:space="0" w:color="auto"/>
        <w:bottom w:val="none" w:sz="0" w:space="0" w:color="auto"/>
        <w:right w:val="none" w:sz="0" w:space="0" w:color="auto"/>
      </w:divBdr>
      <w:divsChild>
        <w:div w:id="1241526764">
          <w:marLeft w:val="0"/>
          <w:marRight w:val="0"/>
          <w:marTop w:val="0"/>
          <w:marBottom w:val="0"/>
          <w:divBdr>
            <w:top w:val="none" w:sz="0" w:space="0" w:color="auto"/>
            <w:left w:val="none" w:sz="0" w:space="0" w:color="auto"/>
            <w:bottom w:val="none" w:sz="0" w:space="0" w:color="auto"/>
            <w:right w:val="none" w:sz="0" w:space="0" w:color="auto"/>
          </w:divBdr>
          <w:divsChild>
            <w:div w:id="1813059611">
              <w:marLeft w:val="0"/>
              <w:marRight w:val="0"/>
              <w:marTop w:val="0"/>
              <w:marBottom w:val="0"/>
              <w:divBdr>
                <w:top w:val="none" w:sz="0" w:space="0" w:color="auto"/>
                <w:left w:val="none" w:sz="0" w:space="0" w:color="auto"/>
                <w:bottom w:val="none" w:sz="0" w:space="0" w:color="auto"/>
                <w:right w:val="none" w:sz="0" w:space="0" w:color="auto"/>
              </w:divBdr>
              <w:divsChild>
                <w:div w:id="1046177512">
                  <w:marLeft w:val="0"/>
                  <w:marRight w:val="0"/>
                  <w:marTop w:val="0"/>
                  <w:marBottom w:val="0"/>
                  <w:divBdr>
                    <w:top w:val="none" w:sz="0" w:space="0" w:color="auto"/>
                    <w:left w:val="none" w:sz="0" w:space="0" w:color="auto"/>
                    <w:bottom w:val="none" w:sz="0" w:space="0" w:color="auto"/>
                    <w:right w:val="none" w:sz="0" w:space="0" w:color="auto"/>
                  </w:divBdr>
                  <w:divsChild>
                    <w:div w:id="1465660521">
                      <w:marLeft w:val="0"/>
                      <w:marRight w:val="0"/>
                      <w:marTop w:val="0"/>
                      <w:marBottom w:val="0"/>
                      <w:divBdr>
                        <w:top w:val="none" w:sz="0" w:space="0" w:color="auto"/>
                        <w:left w:val="none" w:sz="0" w:space="0" w:color="auto"/>
                        <w:bottom w:val="none" w:sz="0" w:space="0" w:color="auto"/>
                        <w:right w:val="none" w:sz="0" w:space="0" w:color="auto"/>
                      </w:divBdr>
                      <w:divsChild>
                        <w:div w:id="1378820961">
                          <w:marLeft w:val="0"/>
                          <w:marRight w:val="0"/>
                          <w:marTop w:val="0"/>
                          <w:marBottom w:val="0"/>
                          <w:divBdr>
                            <w:top w:val="none" w:sz="0" w:space="0" w:color="auto"/>
                            <w:left w:val="none" w:sz="0" w:space="0" w:color="auto"/>
                            <w:bottom w:val="none" w:sz="0" w:space="0" w:color="auto"/>
                            <w:right w:val="none" w:sz="0" w:space="0" w:color="auto"/>
                          </w:divBdr>
                          <w:divsChild>
                            <w:div w:id="1532453994">
                              <w:marLeft w:val="0"/>
                              <w:marRight w:val="0"/>
                              <w:marTop w:val="0"/>
                              <w:marBottom w:val="0"/>
                              <w:divBdr>
                                <w:top w:val="none" w:sz="0" w:space="0" w:color="auto"/>
                                <w:left w:val="none" w:sz="0" w:space="0" w:color="auto"/>
                                <w:bottom w:val="none" w:sz="0" w:space="0" w:color="auto"/>
                                <w:right w:val="none" w:sz="0" w:space="0" w:color="auto"/>
                              </w:divBdr>
                              <w:divsChild>
                                <w:div w:id="354503567">
                                  <w:marLeft w:val="0"/>
                                  <w:marRight w:val="0"/>
                                  <w:marTop w:val="0"/>
                                  <w:marBottom w:val="0"/>
                                  <w:divBdr>
                                    <w:top w:val="none" w:sz="0" w:space="0" w:color="auto"/>
                                    <w:left w:val="none" w:sz="0" w:space="0" w:color="auto"/>
                                    <w:bottom w:val="none" w:sz="0" w:space="0" w:color="auto"/>
                                    <w:right w:val="none" w:sz="0" w:space="0" w:color="auto"/>
                                  </w:divBdr>
                                  <w:divsChild>
                                    <w:div w:id="1044521877">
                                      <w:marLeft w:val="0"/>
                                      <w:marRight w:val="0"/>
                                      <w:marTop w:val="0"/>
                                      <w:marBottom w:val="0"/>
                                      <w:divBdr>
                                        <w:top w:val="none" w:sz="0" w:space="0" w:color="auto"/>
                                        <w:left w:val="none" w:sz="0" w:space="0" w:color="auto"/>
                                        <w:bottom w:val="none" w:sz="0" w:space="0" w:color="auto"/>
                                        <w:right w:val="none" w:sz="0" w:space="0" w:color="auto"/>
                                      </w:divBdr>
                                      <w:divsChild>
                                        <w:div w:id="1469858318">
                                          <w:marLeft w:val="0"/>
                                          <w:marRight w:val="0"/>
                                          <w:marTop w:val="0"/>
                                          <w:marBottom w:val="0"/>
                                          <w:divBdr>
                                            <w:top w:val="none" w:sz="0" w:space="0" w:color="auto"/>
                                            <w:left w:val="none" w:sz="0" w:space="0" w:color="auto"/>
                                            <w:bottom w:val="none" w:sz="0" w:space="0" w:color="auto"/>
                                            <w:right w:val="none" w:sz="0" w:space="0" w:color="auto"/>
                                          </w:divBdr>
                                          <w:divsChild>
                                            <w:div w:id="264852782">
                                              <w:marLeft w:val="0"/>
                                              <w:marRight w:val="0"/>
                                              <w:marTop w:val="0"/>
                                              <w:marBottom w:val="0"/>
                                              <w:divBdr>
                                                <w:top w:val="none" w:sz="0" w:space="0" w:color="auto"/>
                                                <w:left w:val="none" w:sz="0" w:space="0" w:color="auto"/>
                                                <w:bottom w:val="none" w:sz="0" w:space="0" w:color="auto"/>
                                                <w:right w:val="none" w:sz="0" w:space="0" w:color="auto"/>
                                              </w:divBdr>
                                              <w:divsChild>
                                                <w:div w:id="2028365905">
                                                  <w:marLeft w:val="15"/>
                                                  <w:marRight w:val="15"/>
                                                  <w:marTop w:val="15"/>
                                                  <w:marBottom w:val="15"/>
                                                  <w:divBdr>
                                                    <w:top w:val="single" w:sz="6" w:space="2" w:color="4D90FE"/>
                                                    <w:left w:val="single" w:sz="6" w:space="2" w:color="4D90FE"/>
                                                    <w:bottom w:val="single" w:sz="6" w:space="2" w:color="4D90FE"/>
                                                    <w:right w:val="single" w:sz="6" w:space="0" w:color="4D90FE"/>
                                                  </w:divBdr>
                                                  <w:divsChild>
                                                    <w:div w:id="854462428">
                                                      <w:marLeft w:val="0"/>
                                                      <w:marRight w:val="0"/>
                                                      <w:marTop w:val="0"/>
                                                      <w:marBottom w:val="0"/>
                                                      <w:divBdr>
                                                        <w:top w:val="none" w:sz="0" w:space="0" w:color="auto"/>
                                                        <w:left w:val="none" w:sz="0" w:space="0" w:color="auto"/>
                                                        <w:bottom w:val="none" w:sz="0" w:space="0" w:color="auto"/>
                                                        <w:right w:val="none" w:sz="0" w:space="0" w:color="auto"/>
                                                      </w:divBdr>
                                                      <w:divsChild>
                                                        <w:div w:id="2022389818">
                                                          <w:marLeft w:val="0"/>
                                                          <w:marRight w:val="0"/>
                                                          <w:marTop w:val="0"/>
                                                          <w:marBottom w:val="0"/>
                                                          <w:divBdr>
                                                            <w:top w:val="none" w:sz="0" w:space="0" w:color="auto"/>
                                                            <w:left w:val="none" w:sz="0" w:space="0" w:color="auto"/>
                                                            <w:bottom w:val="none" w:sz="0" w:space="0" w:color="auto"/>
                                                            <w:right w:val="none" w:sz="0" w:space="0" w:color="auto"/>
                                                          </w:divBdr>
                                                          <w:divsChild>
                                                            <w:div w:id="2106227730">
                                                              <w:marLeft w:val="0"/>
                                                              <w:marRight w:val="0"/>
                                                              <w:marTop w:val="0"/>
                                                              <w:marBottom w:val="0"/>
                                                              <w:divBdr>
                                                                <w:top w:val="none" w:sz="0" w:space="0" w:color="auto"/>
                                                                <w:left w:val="none" w:sz="0" w:space="0" w:color="auto"/>
                                                                <w:bottom w:val="none" w:sz="0" w:space="0" w:color="auto"/>
                                                                <w:right w:val="none" w:sz="0" w:space="0" w:color="auto"/>
                                                              </w:divBdr>
                                                              <w:divsChild>
                                                                <w:div w:id="529925130">
                                                                  <w:marLeft w:val="0"/>
                                                                  <w:marRight w:val="0"/>
                                                                  <w:marTop w:val="0"/>
                                                                  <w:marBottom w:val="0"/>
                                                                  <w:divBdr>
                                                                    <w:top w:val="none" w:sz="0" w:space="0" w:color="auto"/>
                                                                    <w:left w:val="none" w:sz="0" w:space="0" w:color="auto"/>
                                                                    <w:bottom w:val="none" w:sz="0" w:space="0" w:color="auto"/>
                                                                    <w:right w:val="none" w:sz="0" w:space="0" w:color="auto"/>
                                                                  </w:divBdr>
                                                                  <w:divsChild>
                                                                    <w:div w:id="802307751">
                                                                      <w:marLeft w:val="0"/>
                                                                      <w:marRight w:val="0"/>
                                                                      <w:marTop w:val="0"/>
                                                                      <w:marBottom w:val="0"/>
                                                                      <w:divBdr>
                                                                        <w:top w:val="none" w:sz="0" w:space="0" w:color="auto"/>
                                                                        <w:left w:val="none" w:sz="0" w:space="0" w:color="auto"/>
                                                                        <w:bottom w:val="none" w:sz="0" w:space="0" w:color="auto"/>
                                                                        <w:right w:val="none" w:sz="0" w:space="0" w:color="auto"/>
                                                                      </w:divBdr>
                                                                      <w:divsChild>
                                                                        <w:div w:id="1028943972">
                                                                          <w:marLeft w:val="0"/>
                                                                          <w:marRight w:val="0"/>
                                                                          <w:marTop w:val="0"/>
                                                                          <w:marBottom w:val="0"/>
                                                                          <w:divBdr>
                                                                            <w:top w:val="none" w:sz="0" w:space="0" w:color="auto"/>
                                                                            <w:left w:val="none" w:sz="0" w:space="0" w:color="auto"/>
                                                                            <w:bottom w:val="none" w:sz="0" w:space="0" w:color="auto"/>
                                                                            <w:right w:val="none" w:sz="0" w:space="0" w:color="auto"/>
                                                                          </w:divBdr>
                                                                          <w:divsChild>
                                                                            <w:div w:id="1866940896">
                                                                              <w:marLeft w:val="0"/>
                                                                              <w:marRight w:val="0"/>
                                                                              <w:marTop w:val="0"/>
                                                                              <w:marBottom w:val="0"/>
                                                                              <w:divBdr>
                                                                                <w:top w:val="none" w:sz="0" w:space="0" w:color="auto"/>
                                                                                <w:left w:val="none" w:sz="0" w:space="0" w:color="auto"/>
                                                                                <w:bottom w:val="none" w:sz="0" w:space="0" w:color="auto"/>
                                                                                <w:right w:val="none" w:sz="0" w:space="0" w:color="auto"/>
                                                                              </w:divBdr>
                                                                              <w:divsChild>
                                                                                <w:div w:id="1639611086">
                                                                                  <w:marLeft w:val="0"/>
                                                                                  <w:marRight w:val="0"/>
                                                                                  <w:marTop w:val="0"/>
                                                                                  <w:marBottom w:val="0"/>
                                                                                  <w:divBdr>
                                                                                    <w:top w:val="none" w:sz="0" w:space="0" w:color="auto"/>
                                                                                    <w:left w:val="none" w:sz="0" w:space="0" w:color="auto"/>
                                                                                    <w:bottom w:val="none" w:sz="0" w:space="0" w:color="auto"/>
                                                                                    <w:right w:val="none" w:sz="0" w:space="0" w:color="auto"/>
                                                                                  </w:divBdr>
                                                                                  <w:divsChild>
                                                                                    <w:div w:id="1152258512">
                                                                                      <w:marLeft w:val="0"/>
                                                                                      <w:marRight w:val="0"/>
                                                                                      <w:marTop w:val="0"/>
                                                                                      <w:marBottom w:val="0"/>
                                                                                      <w:divBdr>
                                                                                        <w:top w:val="none" w:sz="0" w:space="0" w:color="auto"/>
                                                                                        <w:left w:val="none" w:sz="0" w:space="0" w:color="auto"/>
                                                                                        <w:bottom w:val="none" w:sz="0" w:space="0" w:color="auto"/>
                                                                                        <w:right w:val="none" w:sz="0" w:space="0" w:color="auto"/>
                                                                                      </w:divBdr>
                                                                                      <w:divsChild>
                                                                                        <w:div w:id="754327509">
                                                                                          <w:marLeft w:val="0"/>
                                                                                          <w:marRight w:val="60"/>
                                                                                          <w:marTop w:val="0"/>
                                                                                          <w:marBottom w:val="0"/>
                                                                                          <w:divBdr>
                                                                                            <w:top w:val="none" w:sz="0" w:space="0" w:color="auto"/>
                                                                                            <w:left w:val="none" w:sz="0" w:space="0" w:color="auto"/>
                                                                                            <w:bottom w:val="none" w:sz="0" w:space="0" w:color="auto"/>
                                                                                            <w:right w:val="none" w:sz="0" w:space="0" w:color="auto"/>
                                                                                          </w:divBdr>
                                                                                          <w:divsChild>
                                                                                            <w:div w:id="1939945107">
                                                                                              <w:marLeft w:val="0"/>
                                                                                              <w:marRight w:val="120"/>
                                                                                              <w:marTop w:val="0"/>
                                                                                              <w:marBottom w:val="150"/>
                                                                                              <w:divBdr>
                                                                                                <w:top w:val="single" w:sz="2" w:space="0" w:color="EFEFEF"/>
                                                                                                <w:left w:val="single" w:sz="6" w:space="0" w:color="EFEFEF"/>
                                                                                                <w:bottom w:val="single" w:sz="6" w:space="0" w:color="E2E2E2"/>
                                                                                                <w:right w:val="single" w:sz="6" w:space="0" w:color="EFEFEF"/>
                                                                                              </w:divBdr>
                                                                                              <w:divsChild>
                                                                                                <w:div w:id="1994286474">
                                                                                                  <w:marLeft w:val="0"/>
                                                                                                  <w:marRight w:val="0"/>
                                                                                                  <w:marTop w:val="0"/>
                                                                                                  <w:marBottom w:val="0"/>
                                                                                                  <w:divBdr>
                                                                                                    <w:top w:val="none" w:sz="0" w:space="0" w:color="auto"/>
                                                                                                    <w:left w:val="none" w:sz="0" w:space="0" w:color="auto"/>
                                                                                                    <w:bottom w:val="none" w:sz="0" w:space="0" w:color="auto"/>
                                                                                                    <w:right w:val="none" w:sz="0" w:space="0" w:color="auto"/>
                                                                                                  </w:divBdr>
                                                                                                  <w:divsChild>
                                                                                                    <w:div w:id="572279179">
                                                                                                      <w:marLeft w:val="0"/>
                                                                                                      <w:marRight w:val="0"/>
                                                                                                      <w:marTop w:val="0"/>
                                                                                                      <w:marBottom w:val="0"/>
                                                                                                      <w:divBdr>
                                                                                                        <w:top w:val="none" w:sz="0" w:space="0" w:color="auto"/>
                                                                                                        <w:left w:val="none" w:sz="0" w:space="0" w:color="auto"/>
                                                                                                        <w:bottom w:val="none" w:sz="0" w:space="0" w:color="auto"/>
                                                                                                        <w:right w:val="none" w:sz="0" w:space="0" w:color="auto"/>
                                                                                                      </w:divBdr>
                                                                                                      <w:divsChild>
                                                                                                        <w:div w:id="1205603803">
                                                                                                          <w:marLeft w:val="0"/>
                                                                                                          <w:marRight w:val="0"/>
                                                                                                          <w:marTop w:val="0"/>
                                                                                                          <w:marBottom w:val="0"/>
                                                                                                          <w:divBdr>
                                                                                                            <w:top w:val="none" w:sz="0" w:space="0" w:color="auto"/>
                                                                                                            <w:left w:val="none" w:sz="0" w:space="0" w:color="auto"/>
                                                                                                            <w:bottom w:val="none" w:sz="0" w:space="0" w:color="auto"/>
                                                                                                            <w:right w:val="none" w:sz="0" w:space="0" w:color="auto"/>
                                                                                                          </w:divBdr>
                                                                                                          <w:divsChild>
                                                                                                            <w:div w:id="1310282116">
                                                                                                              <w:marLeft w:val="0"/>
                                                                                                              <w:marRight w:val="0"/>
                                                                                                              <w:marTop w:val="0"/>
                                                                                                              <w:marBottom w:val="0"/>
                                                                                                              <w:divBdr>
                                                                                                                <w:top w:val="none" w:sz="0" w:space="0" w:color="auto"/>
                                                                                                                <w:left w:val="none" w:sz="0" w:space="0" w:color="auto"/>
                                                                                                                <w:bottom w:val="none" w:sz="0" w:space="0" w:color="auto"/>
                                                                                                                <w:right w:val="none" w:sz="0" w:space="0" w:color="auto"/>
                                                                                                              </w:divBdr>
                                                                                                              <w:divsChild>
                                                                                                                <w:div w:id="1792743214">
                                                                                                                  <w:marLeft w:val="0"/>
                                                                                                                  <w:marRight w:val="0"/>
                                                                                                                  <w:marTop w:val="0"/>
                                                                                                                  <w:marBottom w:val="0"/>
                                                                                                                  <w:divBdr>
                                                                                                                    <w:top w:val="none" w:sz="0" w:space="4" w:color="auto"/>
                                                                                                                    <w:left w:val="none" w:sz="0" w:space="0" w:color="auto"/>
                                                                                                                    <w:bottom w:val="none" w:sz="0" w:space="4" w:color="auto"/>
                                                                                                                    <w:right w:val="none" w:sz="0" w:space="0" w:color="auto"/>
                                                                                                                  </w:divBdr>
                                                                                                                  <w:divsChild>
                                                                                                                    <w:div w:id="610665435">
                                                                                                                      <w:marLeft w:val="0"/>
                                                                                                                      <w:marRight w:val="0"/>
                                                                                                                      <w:marTop w:val="0"/>
                                                                                                                      <w:marBottom w:val="0"/>
                                                                                                                      <w:divBdr>
                                                                                                                        <w:top w:val="none" w:sz="0" w:space="0" w:color="auto"/>
                                                                                                                        <w:left w:val="none" w:sz="0" w:space="0" w:color="auto"/>
                                                                                                                        <w:bottom w:val="none" w:sz="0" w:space="0" w:color="auto"/>
                                                                                                                        <w:right w:val="none" w:sz="0" w:space="0" w:color="auto"/>
                                                                                                                      </w:divBdr>
                                                                                                                      <w:divsChild>
                                                                                                                        <w:div w:id="1664966420">
                                                                                                                          <w:marLeft w:val="225"/>
                                                                                                                          <w:marRight w:val="225"/>
                                                                                                                          <w:marTop w:val="75"/>
                                                                                                                          <w:marBottom w:val="75"/>
                                                                                                                          <w:divBdr>
                                                                                                                            <w:top w:val="none" w:sz="0" w:space="0" w:color="auto"/>
                                                                                                                            <w:left w:val="none" w:sz="0" w:space="0" w:color="auto"/>
                                                                                                                            <w:bottom w:val="none" w:sz="0" w:space="0" w:color="auto"/>
                                                                                                                            <w:right w:val="none" w:sz="0" w:space="0" w:color="auto"/>
                                                                                                                          </w:divBdr>
                                                                                                                          <w:divsChild>
                                                                                                                            <w:div w:id="520365251">
                                                                                                                              <w:marLeft w:val="0"/>
                                                                                                                              <w:marRight w:val="0"/>
                                                                                                                              <w:marTop w:val="0"/>
                                                                                                                              <w:marBottom w:val="0"/>
                                                                                                                              <w:divBdr>
                                                                                                                                <w:top w:val="single" w:sz="6" w:space="0" w:color="auto"/>
                                                                                                                                <w:left w:val="single" w:sz="6" w:space="0" w:color="auto"/>
                                                                                                                                <w:bottom w:val="single" w:sz="6" w:space="0" w:color="auto"/>
                                                                                                                                <w:right w:val="single" w:sz="6" w:space="0" w:color="auto"/>
                                                                                                                              </w:divBdr>
                                                                                                                              <w:divsChild>
                                                                                                                                <w:div w:id="456338339">
                                                                                                                                  <w:marLeft w:val="0"/>
                                                                                                                                  <w:marRight w:val="0"/>
                                                                                                                                  <w:marTop w:val="0"/>
                                                                                                                                  <w:marBottom w:val="0"/>
                                                                                                                                  <w:divBdr>
                                                                                                                                    <w:top w:val="none" w:sz="0" w:space="0" w:color="auto"/>
                                                                                                                                    <w:left w:val="none" w:sz="0" w:space="0" w:color="auto"/>
                                                                                                                                    <w:bottom w:val="none" w:sz="0" w:space="0" w:color="auto"/>
                                                                                                                                    <w:right w:val="none" w:sz="0" w:space="0" w:color="auto"/>
                                                                                                                                  </w:divBdr>
                                                                                                                                  <w:divsChild>
                                                                                                                                    <w:div w:id="23351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2539021">
      <w:bodyDiv w:val="1"/>
      <w:marLeft w:val="0"/>
      <w:marRight w:val="0"/>
      <w:marTop w:val="0"/>
      <w:marBottom w:val="0"/>
      <w:divBdr>
        <w:top w:val="none" w:sz="0" w:space="0" w:color="auto"/>
        <w:left w:val="none" w:sz="0" w:space="0" w:color="auto"/>
        <w:bottom w:val="none" w:sz="0" w:space="0" w:color="auto"/>
        <w:right w:val="none" w:sz="0" w:space="0" w:color="auto"/>
      </w:divBdr>
    </w:div>
    <w:div w:id="896283019">
      <w:bodyDiv w:val="1"/>
      <w:marLeft w:val="0"/>
      <w:marRight w:val="0"/>
      <w:marTop w:val="0"/>
      <w:marBottom w:val="0"/>
      <w:divBdr>
        <w:top w:val="none" w:sz="0" w:space="0" w:color="auto"/>
        <w:left w:val="none" w:sz="0" w:space="0" w:color="auto"/>
        <w:bottom w:val="none" w:sz="0" w:space="0" w:color="auto"/>
        <w:right w:val="none" w:sz="0" w:space="0" w:color="auto"/>
      </w:divBdr>
      <w:divsChild>
        <w:div w:id="393167438">
          <w:marLeft w:val="0"/>
          <w:marRight w:val="0"/>
          <w:marTop w:val="0"/>
          <w:marBottom w:val="0"/>
          <w:divBdr>
            <w:top w:val="none" w:sz="0" w:space="0" w:color="auto"/>
            <w:left w:val="none" w:sz="0" w:space="0" w:color="auto"/>
            <w:bottom w:val="none" w:sz="0" w:space="0" w:color="auto"/>
            <w:right w:val="none" w:sz="0" w:space="0" w:color="auto"/>
          </w:divBdr>
          <w:divsChild>
            <w:div w:id="1512795014">
              <w:marLeft w:val="0"/>
              <w:marRight w:val="0"/>
              <w:marTop w:val="0"/>
              <w:marBottom w:val="0"/>
              <w:divBdr>
                <w:top w:val="none" w:sz="0" w:space="0" w:color="auto"/>
                <w:left w:val="none" w:sz="0" w:space="0" w:color="auto"/>
                <w:bottom w:val="none" w:sz="0" w:space="0" w:color="auto"/>
                <w:right w:val="none" w:sz="0" w:space="0" w:color="auto"/>
              </w:divBdr>
              <w:divsChild>
                <w:div w:id="952902854">
                  <w:marLeft w:val="0"/>
                  <w:marRight w:val="0"/>
                  <w:marTop w:val="0"/>
                  <w:marBottom w:val="0"/>
                  <w:divBdr>
                    <w:top w:val="none" w:sz="0" w:space="0" w:color="auto"/>
                    <w:left w:val="none" w:sz="0" w:space="0" w:color="auto"/>
                    <w:bottom w:val="none" w:sz="0" w:space="0" w:color="auto"/>
                    <w:right w:val="none" w:sz="0" w:space="0" w:color="auto"/>
                  </w:divBdr>
                  <w:divsChild>
                    <w:div w:id="47999789">
                      <w:marLeft w:val="0"/>
                      <w:marRight w:val="0"/>
                      <w:marTop w:val="0"/>
                      <w:marBottom w:val="0"/>
                      <w:divBdr>
                        <w:top w:val="none" w:sz="0" w:space="0" w:color="auto"/>
                        <w:left w:val="none" w:sz="0" w:space="0" w:color="auto"/>
                        <w:bottom w:val="none" w:sz="0" w:space="0" w:color="auto"/>
                        <w:right w:val="none" w:sz="0" w:space="0" w:color="auto"/>
                      </w:divBdr>
                      <w:divsChild>
                        <w:div w:id="524833918">
                          <w:marLeft w:val="0"/>
                          <w:marRight w:val="0"/>
                          <w:marTop w:val="0"/>
                          <w:marBottom w:val="0"/>
                          <w:divBdr>
                            <w:top w:val="none" w:sz="0" w:space="0" w:color="auto"/>
                            <w:left w:val="none" w:sz="0" w:space="0" w:color="auto"/>
                            <w:bottom w:val="none" w:sz="0" w:space="0" w:color="auto"/>
                            <w:right w:val="none" w:sz="0" w:space="0" w:color="auto"/>
                          </w:divBdr>
                          <w:divsChild>
                            <w:div w:id="8142419">
                              <w:marLeft w:val="0"/>
                              <w:marRight w:val="0"/>
                              <w:marTop w:val="0"/>
                              <w:marBottom w:val="0"/>
                              <w:divBdr>
                                <w:top w:val="none" w:sz="0" w:space="0" w:color="auto"/>
                                <w:left w:val="none" w:sz="0" w:space="0" w:color="auto"/>
                                <w:bottom w:val="none" w:sz="0" w:space="0" w:color="auto"/>
                                <w:right w:val="none" w:sz="0" w:space="0" w:color="auto"/>
                              </w:divBdr>
                              <w:divsChild>
                                <w:div w:id="1328554897">
                                  <w:marLeft w:val="0"/>
                                  <w:marRight w:val="0"/>
                                  <w:marTop w:val="0"/>
                                  <w:marBottom w:val="0"/>
                                  <w:divBdr>
                                    <w:top w:val="none" w:sz="0" w:space="0" w:color="auto"/>
                                    <w:left w:val="none" w:sz="0" w:space="0" w:color="auto"/>
                                    <w:bottom w:val="none" w:sz="0" w:space="0" w:color="auto"/>
                                    <w:right w:val="none" w:sz="0" w:space="0" w:color="auto"/>
                                  </w:divBdr>
                                  <w:divsChild>
                                    <w:div w:id="13921747">
                                      <w:marLeft w:val="0"/>
                                      <w:marRight w:val="0"/>
                                      <w:marTop w:val="0"/>
                                      <w:marBottom w:val="0"/>
                                      <w:divBdr>
                                        <w:top w:val="none" w:sz="0" w:space="0" w:color="auto"/>
                                        <w:left w:val="none" w:sz="0" w:space="0" w:color="auto"/>
                                        <w:bottom w:val="none" w:sz="0" w:space="0" w:color="auto"/>
                                        <w:right w:val="none" w:sz="0" w:space="0" w:color="auto"/>
                                      </w:divBdr>
                                      <w:divsChild>
                                        <w:div w:id="2088843264">
                                          <w:marLeft w:val="0"/>
                                          <w:marRight w:val="0"/>
                                          <w:marTop w:val="0"/>
                                          <w:marBottom w:val="0"/>
                                          <w:divBdr>
                                            <w:top w:val="none" w:sz="0" w:space="0" w:color="auto"/>
                                            <w:left w:val="none" w:sz="0" w:space="0" w:color="auto"/>
                                            <w:bottom w:val="none" w:sz="0" w:space="0" w:color="auto"/>
                                            <w:right w:val="none" w:sz="0" w:space="0" w:color="auto"/>
                                          </w:divBdr>
                                          <w:divsChild>
                                            <w:div w:id="1979987748">
                                              <w:marLeft w:val="0"/>
                                              <w:marRight w:val="0"/>
                                              <w:marTop w:val="0"/>
                                              <w:marBottom w:val="0"/>
                                              <w:divBdr>
                                                <w:top w:val="none" w:sz="0" w:space="0" w:color="auto"/>
                                                <w:left w:val="none" w:sz="0" w:space="0" w:color="auto"/>
                                                <w:bottom w:val="none" w:sz="0" w:space="0" w:color="auto"/>
                                                <w:right w:val="none" w:sz="0" w:space="0" w:color="auto"/>
                                              </w:divBdr>
                                              <w:divsChild>
                                                <w:div w:id="1999530288">
                                                  <w:marLeft w:val="15"/>
                                                  <w:marRight w:val="15"/>
                                                  <w:marTop w:val="15"/>
                                                  <w:marBottom w:val="15"/>
                                                  <w:divBdr>
                                                    <w:top w:val="single" w:sz="6" w:space="2" w:color="4D90FE"/>
                                                    <w:left w:val="single" w:sz="6" w:space="2" w:color="4D90FE"/>
                                                    <w:bottom w:val="single" w:sz="6" w:space="2" w:color="4D90FE"/>
                                                    <w:right w:val="single" w:sz="6" w:space="0" w:color="4D90FE"/>
                                                  </w:divBdr>
                                                  <w:divsChild>
                                                    <w:div w:id="319191512">
                                                      <w:marLeft w:val="0"/>
                                                      <w:marRight w:val="0"/>
                                                      <w:marTop w:val="0"/>
                                                      <w:marBottom w:val="0"/>
                                                      <w:divBdr>
                                                        <w:top w:val="none" w:sz="0" w:space="0" w:color="auto"/>
                                                        <w:left w:val="none" w:sz="0" w:space="0" w:color="auto"/>
                                                        <w:bottom w:val="none" w:sz="0" w:space="0" w:color="auto"/>
                                                        <w:right w:val="none" w:sz="0" w:space="0" w:color="auto"/>
                                                      </w:divBdr>
                                                      <w:divsChild>
                                                        <w:div w:id="1734504439">
                                                          <w:marLeft w:val="0"/>
                                                          <w:marRight w:val="0"/>
                                                          <w:marTop w:val="0"/>
                                                          <w:marBottom w:val="0"/>
                                                          <w:divBdr>
                                                            <w:top w:val="none" w:sz="0" w:space="0" w:color="auto"/>
                                                            <w:left w:val="none" w:sz="0" w:space="0" w:color="auto"/>
                                                            <w:bottom w:val="none" w:sz="0" w:space="0" w:color="auto"/>
                                                            <w:right w:val="none" w:sz="0" w:space="0" w:color="auto"/>
                                                          </w:divBdr>
                                                          <w:divsChild>
                                                            <w:div w:id="1413968747">
                                                              <w:marLeft w:val="0"/>
                                                              <w:marRight w:val="0"/>
                                                              <w:marTop w:val="0"/>
                                                              <w:marBottom w:val="0"/>
                                                              <w:divBdr>
                                                                <w:top w:val="none" w:sz="0" w:space="0" w:color="auto"/>
                                                                <w:left w:val="none" w:sz="0" w:space="0" w:color="auto"/>
                                                                <w:bottom w:val="none" w:sz="0" w:space="0" w:color="auto"/>
                                                                <w:right w:val="none" w:sz="0" w:space="0" w:color="auto"/>
                                                              </w:divBdr>
                                                              <w:divsChild>
                                                                <w:div w:id="664431846">
                                                                  <w:marLeft w:val="0"/>
                                                                  <w:marRight w:val="0"/>
                                                                  <w:marTop w:val="0"/>
                                                                  <w:marBottom w:val="0"/>
                                                                  <w:divBdr>
                                                                    <w:top w:val="none" w:sz="0" w:space="0" w:color="auto"/>
                                                                    <w:left w:val="none" w:sz="0" w:space="0" w:color="auto"/>
                                                                    <w:bottom w:val="none" w:sz="0" w:space="0" w:color="auto"/>
                                                                    <w:right w:val="none" w:sz="0" w:space="0" w:color="auto"/>
                                                                  </w:divBdr>
                                                                  <w:divsChild>
                                                                    <w:div w:id="350187225">
                                                                      <w:marLeft w:val="0"/>
                                                                      <w:marRight w:val="0"/>
                                                                      <w:marTop w:val="0"/>
                                                                      <w:marBottom w:val="0"/>
                                                                      <w:divBdr>
                                                                        <w:top w:val="none" w:sz="0" w:space="0" w:color="auto"/>
                                                                        <w:left w:val="none" w:sz="0" w:space="0" w:color="auto"/>
                                                                        <w:bottom w:val="none" w:sz="0" w:space="0" w:color="auto"/>
                                                                        <w:right w:val="none" w:sz="0" w:space="0" w:color="auto"/>
                                                                      </w:divBdr>
                                                                      <w:divsChild>
                                                                        <w:div w:id="1086460417">
                                                                          <w:marLeft w:val="0"/>
                                                                          <w:marRight w:val="0"/>
                                                                          <w:marTop w:val="0"/>
                                                                          <w:marBottom w:val="0"/>
                                                                          <w:divBdr>
                                                                            <w:top w:val="none" w:sz="0" w:space="0" w:color="auto"/>
                                                                            <w:left w:val="none" w:sz="0" w:space="0" w:color="auto"/>
                                                                            <w:bottom w:val="none" w:sz="0" w:space="0" w:color="auto"/>
                                                                            <w:right w:val="none" w:sz="0" w:space="0" w:color="auto"/>
                                                                          </w:divBdr>
                                                                          <w:divsChild>
                                                                            <w:div w:id="286206820">
                                                                              <w:marLeft w:val="0"/>
                                                                              <w:marRight w:val="0"/>
                                                                              <w:marTop w:val="0"/>
                                                                              <w:marBottom w:val="0"/>
                                                                              <w:divBdr>
                                                                                <w:top w:val="none" w:sz="0" w:space="0" w:color="auto"/>
                                                                                <w:left w:val="none" w:sz="0" w:space="0" w:color="auto"/>
                                                                                <w:bottom w:val="none" w:sz="0" w:space="0" w:color="auto"/>
                                                                                <w:right w:val="none" w:sz="0" w:space="0" w:color="auto"/>
                                                                              </w:divBdr>
                                                                              <w:divsChild>
                                                                                <w:div w:id="476193204">
                                                                                  <w:marLeft w:val="0"/>
                                                                                  <w:marRight w:val="0"/>
                                                                                  <w:marTop w:val="0"/>
                                                                                  <w:marBottom w:val="0"/>
                                                                                  <w:divBdr>
                                                                                    <w:top w:val="none" w:sz="0" w:space="0" w:color="auto"/>
                                                                                    <w:left w:val="none" w:sz="0" w:space="0" w:color="auto"/>
                                                                                    <w:bottom w:val="none" w:sz="0" w:space="0" w:color="auto"/>
                                                                                    <w:right w:val="none" w:sz="0" w:space="0" w:color="auto"/>
                                                                                  </w:divBdr>
                                                                                  <w:divsChild>
                                                                                    <w:div w:id="1064794028">
                                                                                      <w:marLeft w:val="0"/>
                                                                                      <w:marRight w:val="0"/>
                                                                                      <w:marTop w:val="0"/>
                                                                                      <w:marBottom w:val="0"/>
                                                                                      <w:divBdr>
                                                                                        <w:top w:val="none" w:sz="0" w:space="0" w:color="auto"/>
                                                                                        <w:left w:val="none" w:sz="0" w:space="0" w:color="auto"/>
                                                                                        <w:bottom w:val="none" w:sz="0" w:space="0" w:color="auto"/>
                                                                                        <w:right w:val="none" w:sz="0" w:space="0" w:color="auto"/>
                                                                                      </w:divBdr>
                                                                                      <w:divsChild>
                                                                                        <w:div w:id="411656871">
                                                                                          <w:marLeft w:val="0"/>
                                                                                          <w:marRight w:val="60"/>
                                                                                          <w:marTop w:val="0"/>
                                                                                          <w:marBottom w:val="0"/>
                                                                                          <w:divBdr>
                                                                                            <w:top w:val="none" w:sz="0" w:space="0" w:color="auto"/>
                                                                                            <w:left w:val="none" w:sz="0" w:space="0" w:color="auto"/>
                                                                                            <w:bottom w:val="none" w:sz="0" w:space="0" w:color="auto"/>
                                                                                            <w:right w:val="none" w:sz="0" w:space="0" w:color="auto"/>
                                                                                          </w:divBdr>
                                                                                          <w:divsChild>
                                                                                            <w:div w:id="1937055136">
                                                                                              <w:marLeft w:val="0"/>
                                                                                              <w:marRight w:val="120"/>
                                                                                              <w:marTop w:val="0"/>
                                                                                              <w:marBottom w:val="150"/>
                                                                                              <w:divBdr>
                                                                                                <w:top w:val="single" w:sz="2" w:space="0" w:color="EFEFEF"/>
                                                                                                <w:left w:val="single" w:sz="6" w:space="0" w:color="EFEFEF"/>
                                                                                                <w:bottom w:val="single" w:sz="6" w:space="0" w:color="E2E2E2"/>
                                                                                                <w:right w:val="single" w:sz="6" w:space="0" w:color="EFEFEF"/>
                                                                                              </w:divBdr>
                                                                                              <w:divsChild>
                                                                                                <w:div w:id="1006900762">
                                                                                                  <w:marLeft w:val="0"/>
                                                                                                  <w:marRight w:val="0"/>
                                                                                                  <w:marTop w:val="0"/>
                                                                                                  <w:marBottom w:val="0"/>
                                                                                                  <w:divBdr>
                                                                                                    <w:top w:val="none" w:sz="0" w:space="0" w:color="auto"/>
                                                                                                    <w:left w:val="none" w:sz="0" w:space="0" w:color="auto"/>
                                                                                                    <w:bottom w:val="none" w:sz="0" w:space="0" w:color="auto"/>
                                                                                                    <w:right w:val="none" w:sz="0" w:space="0" w:color="auto"/>
                                                                                                  </w:divBdr>
                                                                                                  <w:divsChild>
                                                                                                    <w:div w:id="822548353">
                                                                                                      <w:marLeft w:val="0"/>
                                                                                                      <w:marRight w:val="0"/>
                                                                                                      <w:marTop w:val="0"/>
                                                                                                      <w:marBottom w:val="0"/>
                                                                                                      <w:divBdr>
                                                                                                        <w:top w:val="none" w:sz="0" w:space="0" w:color="auto"/>
                                                                                                        <w:left w:val="none" w:sz="0" w:space="0" w:color="auto"/>
                                                                                                        <w:bottom w:val="none" w:sz="0" w:space="0" w:color="auto"/>
                                                                                                        <w:right w:val="none" w:sz="0" w:space="0" w:color="auto"/>
                                                                                                      </w:divBdr>
                                                                                                      <w:divsChild>
                                                                                                        <w:div w:id="1290359251">
                                                                                                          <w:marLeft w:val="0"/>
                                                                                                          <w:marRight w:val="0"/>
                                                                                                          <w:marTop w:val="0"/>
                                                                                                          <w:marBottom w:val="0"/>
                                                                                                          <w:divBdr>
                                                                                                            <w:top w:val="none" w:sz="0" w:space="0" w:color="auto"/>
                                                                                                            <w:left w:val="none" w:sz="0" w:space="0" w:color="auto"/>
                                                                                                            <w:bottom w:val="none" w:sz="0" w:space="0" w:color="auto"/>
                                                                                                            <w:right w:val="none" w:sz="0" w:space="0" w:color="auto"/>
                                                                                                          </w:divBdr>
                                                                                                          <w:divsChild>
                                                                                                            <w:div w:id="1010524402">
                                                                                                              <w:marLeft w:val="0"/>
                                                                                                              <w:marRight w:val="0"/>
                                                                                                              <w:marTop w:val="0"/>
                                                                                                              <w:marBottom w:val="0"/>
                                                                                                              <w:divBdr>
                                                                                                                <w:top w:val="none" w:sz="0" w:space="0" w:color="auto"/>
                                                                                                                <w:left w:val="none" w:sz="0" w:space="0" w:color="auto"/>
                                                                                                                <w:bottom w:val="none" w:sz="0" w:space="0" w:color="auto"/>
                                                                                                                <w:right w:val="none" w:sz="0" w:space="0" w:color="auto"/>
                                                                                                              </w:divBdr>
                                                                                                              <w:divsChild>
                                                                                                                <w:div w:id="908153900">
                                                                                                                  <w:marLeft w:val="0"/>
                                                                                                                  <w:marRight w:val="0"/>
                                                                                                                  <w:marTop w:val="0"/>
                                                                                                                  <w:marBottom w:val="0"/>
                                                                                                                  <w:divBdr>
                                                                                                                    <w:top w:val="none" w:sz="0" w:space="4" w:color="auto"/>
                                                                                                                    <w:left w:val="none" w:sz="0" w:space="0" w:color="auto"/>
                                                                                                                    <w:bottom w:val="none" w:sz="0" w:space="4" w:color="auto"/>
                                                                                                                    <w:right w:val="none" w:sz="0" w:space="0" w:color="auto"/>
                                                                                                                  </w:divBdr>
                                                                                                                  <w:divsChild>
                                                                                                                    <w:div w:id="1055662978">
                                                                                                                      <w:marLeft w:val="0"/>
                                                                                                                      <w:marRight w:val="0"/>
                                                                                                                      <w:marTop w:val="0"/>
                                                                                                                      <w:marBottom w:val="0"/>
                                                                                                                      <w:divBdr>
                                                                                                                        <w:top w:val="none" w:sz="0" w:space="0" w:color="auto"/>
                                                                                                                        <w:left w:val="none" w:sz="0" w:space="0" w:color="auto"/>
                                                                                                                        <w:bottom w:val="none" w:sz="0" w:space="0" w:color="auto"/>
                                                                                                                        <w:right w:val="none" w:sz="0" w:space="0" w:color="auto"/>
                                                                                                                      </w:divBdr>
                                                                                                                      <w:divsChild>
                                                                                                                        <w:div w:id="1151797987">
                                                                                                                          <w:marLeft w:val="225"/>
                                                                                                                          <w:marRight w:val="225"/>
                                                                                                                          <w:marTop w:val="75"/>
                                                                                                                          <w:marBottom w:val="75"/>
                                                                                                                          <w:divBdr>
                                                                                                                            <w:top w:val="none" w:sz="0" w:space="0" w:color="auto"/>
                                                                                                                            <w:left w:val="none" w:sz="0" w:space="0" w:color="auto"/>
                                                                                                                            <w:bottom w:val="none" w:sz="0" w:space="0" w:color="auto"/>
                                                                                                                            <w:right w:val="none" w:sz="0" w:space="0" w:color="auto"/>
                                                                                                                          </w:divBdr>
                                                                                                                          <w:divsChild>
                                                                                                                            <w:div w:id="25642347">
                                                                                                                              <w:marLeft w:val="0"/>
                                                                                                                              <w:marRight w:val="0"/>
                                                                                                                              <w:marTop w:val="0"/>
                                                                                                                              <w:marBottom w:val="0"/>
                                                                                                                              <w:divBdr>
                                                                                                                                <w:top w:val="single" w:sz="6" w:space="0" w:color="auto"/>
                                                                                                                                <w:left w:val="single" w:sz="6" w:space="0" w:color="auto"/>
                                                                                                                                <w:bottom w:val="single" w:sz="6" w:space="0" w:color="auto"/>
                                                                                                                                <w:right w:val="single" w:sz="6" w:space="0" w:color="auto"/>
                                                                                                                              </w:divBdr>
                                                                                                                              <w:divsChild>
                                                                                                                                <w:div w:id="271673221">
                                                                                                                                  <w:marLeft w:val="0"/>
                                                                                                                                  <w:marRight w:val="0"/>
                                                                                                                                  <w:marTop w:val="0"/>
                                                                                                                                  <w:marBottom w:val="0"/>
                                                                                                                                  <w:divBdr>
                                                                                                                                    <w:top w:val="none" w:sz="0" w:space="0" w:color="auto"/>
                                                                                                                                    <w:left w:val="none" w:sz="0" w:space="0" w:color="auto"/>
                                                                                                                                    <w:bottom w:val="none" w:sz="0" w:space="0" w:color="auto"/>
                                                                                                                                    <w:right w:val="none" w:sz="0" w:space="0" w:color="auto"/>
                                                                                                                                  </w:divBdr>
                                                                                                                                  <w:divsChild>
                                                                                                                                    <w:div w:id="165637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6280155">
      <w:bodyDiv w:val="1"/>
      <w:marLeft w:val="0"/>
      <w:marRight w:val="0"/>
      <w:marTop w:val="0"/>
      <w:marBottom w:val="0"/>
      <w:divBdr>
        <w:top w:val="none" w:sz="0" w:space="0" w:color="auto"/>
        <w:left w:val="none" w:sz="0" w:space="0" w:color="auto"/>
        <w:bottom w:val="none" w:sz="0" w:space="0" w:color="auto"/>
        <w:right w:val="none" w:sz="0" w:space="0" w:color="auto"/>
      </w:divBdr>
      <w:divsChild>
        <w:div w:id="57097812">
          <w:marLeft w:val="0"/>
          <w:marRight w:val="0"/>
          <w:marTop w:val="150"/>
          <w:marBottom w:val="0"/>
          <w:divBdr>
            <w:top w:val="none" w:sz="0" w:space="0" w:color="auto"/>
            <w:left w:val="none" w:sz="0" w:space="0" w:color="auto"/>
            <w:bottom w:val="none" w:sz="0" w:space="0" w:color="auto"/>
            <w:right w:val="none" w:sz="0" w:space="0" w:color="auto"/>
          </w:divBdr>
        </w:div>
      </w:divsChild>
    </w:div>
    <w:div w:id="955673760">
      <w:bodyDiv w:val="1"/>
      <w:marLeft w:val="0"/>
      <w:marRight w:val="0"/>
      <w:marTop w:val="0"/>
      <w:marBottom w:val="0"/>
      <w:divBdr>
        <w:top w:val="none" w:sz="0" w:space="0" w:color="auto"/>
        <w:left w:val="none" w:sz="0" w:space="0" w:color="auto"/>
        <w:bottom w:val="none" w:sz="0" w:space="0" w:color="auto"/>
        <w:right w:val="none" w:sz="0" w:space="0" w:color="auto"/>
      </w:divBdr>
    </w:div>
    <w:div w:id="980843434">
      <w:bodyDiv w:val="1"/>
      <w:marLeft w:val="0"/>
      <w:marRight w:val="0"/>
      <w:marTop w:val="0"/>
      <w:marBottom w:val="0"/>
      <w:divBdr>
        <w:top w:val="none" w:sz="0" w:space="0" w:color="auto"/>
        <w:left w:val="none" w:sz="0" w:space="0" w:color="auto"/>
        <w:bottom w:val="none" w:sz="0" w:space="0" w:color="auto"/>
        <w:right w:val="none" w:sz="0" w:space="0" w:color="auto"/>
      </w:divBdr>
    </w:div>
    <w:div w:id="1033655502">
      <w:bodyDiv w:val="1"/>
      <w:marLeft w:val="0"/>
      <w:marRight w:val="0"/>
      <w:marTop w:val="0"/>
      <w:marBottom w:val="0"/>
      <w:divBdr>
        <w:top w:val="none" w:sz="0" w:space="0" w:color="auto"/>
        <w:left w:val="none" w:sz="0" w:space="0" w:color="auto"/>
        <w:bottom w:val="none" w:sz="0" w:space="0" w:color="auto"/>
        <w:right w:val="none" w:sz="0" w:space="0" w:color="auto"/>
      </w:divBdr>
    </w:div>
    <w:div w:id="1054154939">
      <w:bodyDiv w:val="1"/>
      <w:marLeft w:val="0"/>
      <w:marRight w:val="0"/>
      <w:marTop w:val="0"/>
      <w:marBottom w:val="0"/>
      <w:divBdr>
        <w:top w:val="none" w:sz="0" w:space="0" w:color="auto"/>
        <w:left w:val="none" w:sz="0" w:space="0" w:color="auto"/>
        <w:bottom w:val="none" w:sz="0" w:space="0" w:color="auto"/>
        <w:right w:val="none" w:sz="0" w:space="0" w:color="auto"/>
      </w:divBdr>
    </w:div>
    <w:div w:id="1067650725">
      <w:bodyDiv w:val="1"/>
      <w:marLeft w:val="0"/>
      <w:marRight w:val="0"/>
      <w:marTop w:val="0"/>
      <w:marBottom w:val="0"/>
      <w:divBdr>
        <w:top w:val="none" w:sz="0" w:space="0" w:color="auto"/>
        <w:left w:val="none" w:sz="0" w:space="0" w:color="auto"/>
        <w:bottom w:val="none" w:sz="0" w:space="0" w:color="auto"/>
        <w:right w:val="none" w:sz="0" w:space="0" w:color="auto"/>
      </w:divBdr>
    </w:div>
    <w:div w:id="1069232681">
      <w:bodyDiv w:val="1"/>
      <w:marLeft w:val="0"/>
      <w:marRight w:val="0"/>
      <w:marTop w:val="0"/>
      <w:marBottom w:val="0"/>
      <w:divBdr>
        <w:top w:val="none" w:sz="0" w:space="0" w:color="auto"/>
        <w:left w:val="none" w:sz="0" w:space="0" w:color="auto"/>
        <w:bottom w:val="none" w:sz="0" w:space="0" w:color="auto"/>
        <w:right w:val="none" w:sz="0" w:space="0" w:color="auto"/>
      </w:divBdr>
    </w:div>
    <w:div w:id="1073430222">
      <w:bodyDiv w:val="1"/>
      <w:marLeft w:val="0"/>
      <w:marRight w:val="0"/>
      <w:marTop w:val="0"/>
      <w:marBottom w:val="0"/>
      <w:divBdr>
        <w:top w:val="none" w:sz="0" w:space="0" w:color="auto"/>
        <w:left w:val="none" w:sz="0" w:space="0" w:color="auto"/>
        <w:bottom w:val="none" w:sz="0" w:space="0" w:color="auto"/>
        <w:right w:val="none" w:sz="0" w:space="0" w:color="auto"/>
      </w:divBdr>
    </w:div>
    <w:div w:id="1077555398">
      <w:bodyDiv w:val="1"/>
      <w:marLeft w:val="0"/>
      <w:marRight w:val="0"/>
      <w:marTop w:val="0"/>
      <w:marBottom w:val="0"/>
      <w:divBdr>
        <w:top w:val="none" w:sz="0" w:space="0" w:color="auto"/>
        <w:left w:val="none" w:sz="0" w:space="0" w:color="auto"/>
        <w:bottom w:val="none" w:sz="0" w:space="0" w:color="auto"/>
        <w:right w:val="none" w:sz="0" w:space="0" w:color="auto"/>
      </w:divBdr>
      <w:divsChild>
        <w:div w:id="693187969">
          <w:marLeft w:val="0"/>
          <w:marRight w:val="0"/>
          <w:marTop w:val="0"/>
          <w:marBottom w:val="300"/>
          <w:divBdr>
            <w:top w:val="none" w:sz="0" w:space="0" w:color="auto"/>
            <w:left w:val="none" w:sz="0" w:space="0" w:color="auto"/>
            <w:bottom w:val="none" w:sz="0" w:space="0" w:color="auto"/>
            <w:right w:val="none" w:sz="0" w:space="0" w:color="auto"/>
          </w:divBdr>
        </w:div>
      </w:divsChild>
    </w:div>
    <w:div w:id="1090544341">
      <w:bodyDiv w:val="1"/>
      <w:marLeft w:val="0"/>
      <w:marRight w:val="0"/>
      <w:marTop w:val="0"/>
      <w:marBottom w:val="0"/>
      <w:divBdr>
        <w:top w:val="none" w:sz="0" w:space="0" w:color="auto"/>
        <w:left w:val="none" w:sz="0" w:space="0" w:color="auto"/>
        <w:bottom w:val="none" w:sz="0" w:space="0" w:color="auto"/>
        <w:right w:val="none" w:sz="0" w:space="0" w:color="auto"/>
      </w:divBdr>
    </w:div>
    <w:div w:id="1187715428">
      <w:bodyDiv w:val="1"/>
      <w:marLeft w:val="0"/>
      <w:marRight w:val="0"/>
      <w:marTop w:val="0"/>
      <w:marBottom w:val="0"/>
      <w:divBdr>
        <w:top w:val="none" w:sz="0" w:space="0" w:color="auto"/>
        <w:left w:val="none" w:sz="0" w:space="0" w:color="auto"/>
        <w:bottom w:val="none" w:sz="0" w:space="0" w:color="auto"/>
        <w:right w:val="none" w:sz="0" w:space="0" w:color="auto"/>
      </w:divBdr>
    </w:div>
    <w:div w:id="1281570537">
      <w:bodyDiv w:val="1"/>
      <w:marLeft w:val="0"/>
      <w:marRight w:val="0"/>
      <w:marTop w:val="0"/>
      <w:marBottom w:val="0"/>
      <w:divBdr>
        <w:top w:val="none" w:sz="0" w:space="0" w:color="auto"/>
        <w:left w:val="none" w:sz="0" w:space="0" w:color="auto"/>
        <w:bottom w:val="none" w:sz="0" w:space="0" w:color="auto"/>
        <w:right w:val="none" w:sz="0" w:space="0" w:color="auto"/>
      </w:divBdr>
    </w:div>
    <w:div w:id="1300959513">
      <w:bodyDiv w:val="1"/>
      <w:marLeft w:val="0"/>
      <w:marRight w:val="0"/>
      <w:marTop w:val="0"/>
      <w:marBottom w:val="0"/>
      <w:divBdr>
        <w:top w:val="none" w:sz="0" w:space="0" w:color="auto"/>
        <w:left w:val="none" w:sz="0" w:space="0" w:color="auto"/>
        <w:bottom w:val="none" w:sz="0" w:space="0" w:color="auto"/>
        <w:right w:val="none" w:sz="0" w:space="0" w:color="auto"/>
      </w:divBdr>
    </w:div>
    <w:div w:id="1312128624">
      <w:bodyDiv w:val="1"/>
      <w:marLeft w:val="0"/>
      <w:marRight w:val="0"/>
      <w:marTop w:val="0"/>
      <w:marBottom w:val="0"/>
      <w:divBdr>
        <w:top w:val="none" w:sz="0" w:space="0" w:color="auto"/>
        <w:left w:val="none" w:sz="0" w:space="0" w:color="auto"/>
        <w:bottom w:val="none" w:sz="0" w:space="0" w:color="auto"/>
        <w:right w:val="none" w:sz="0" w:space="0" w:color="auto"/>
      </w:divBdr>
      <w:divsChild>
        <w:div w:id="367144893">
          <w:marLeft w:val="0"/>
          <w:marRight w:val="0"/>
          <w:marTop w:val="0"/>
          <w:marBottom w:val="600"/>
          <w:divBdr>
            <w:top w:val="none" w:sz="0" w:space="0" w:color="auto"/>
            <w:left w:val="none" w:sz="0" w:space="0" w:color="auto"/>
            <w:bottom w:val="none" w:sz="0" w:space="0" w:color="auto"/>
            <w:right w:val="none" w:sz="0" w:space="0" w:color="auto"/>
          </w:divBdr>
        </w:div>
        <w:div w:id="10644509">
          <w:marLeft w:val="0"/>
          <w:marRight w:val="0"/>
          <w:marTop w:val="0"/>
          <w:marBottom w:val="0"/>
          <w:divBdr>
            <w:top w:val="none" w:sz="0" w:space="0" w:color="auto"/>
            <w:left w:val="none" w:sz="0" w:space="0" w:color="auto"/>
            <w:bottom w:val="none" w:sz="0" w:space="0" w:color="auto"/>
            <w:right w:val="none" w:sz="0" w:space="0" w:color="auto"/>
          </w:divBdr>
        </w:div>
      </w:divsChild>
    </w:div>
    <w:div w:id="1320646213">
      <w:bodyDiv w:val="1"/>
      <w:marLeft w:val="0"/>
      <w:marRight w:val="0"/>
      <w:marTop w:val="0"/>
      <w:marBottom w:val="0"/>
      <w:divBdr>
        <w:top w:val="none" w:sz="0" w:space="0" w:color="auto"/>
        <w:left w:val="none" w:sz="0" w:space="0" w:color="auto"/>
        <w:bottom w:val="none" w:sz="0" w:space="0" w:color="auto"/>
        <w:right w:val="none" w:sz="0" w:space="0" w:color="auto"/>
      </w:divBdr>
      <w:divsChild>
        <w:div w:id="427846085">
          <w:marLeft w:val="0"/>
          <w:marRight w:val="0"/>
          <w:marTop w:val="0"/>
          <w:marBottom w:val="0"/>
          <w:divBdr>
            <w:top w:val="none" w:sz="0" w:space="0" w:color="auto"/>
            <w:left w:val="none" w:sz="0" w:space="0" w:color="auto"/>
            <w:bottom w:val="none" w:sz="0" w:space="0" w:color="auto"/>
            <w:right w:val="none" w:sz="0" w:space="0" w:color="auto"/>
          </w:divBdr>
          <w:divsChild>
            <w:div w:id="1779249610">
              <w:marLeft w:val="0"/>
              <w:marRight w:val="0"/>
              <w:marTop w:val="0"/>
              <w:marBottom w:val="0"/>
              <w:divBdr>
                <w:top w:val="none" w:sz="0" w:space="0" w:color="auto"/>
                <w:left w:val="none" w:sz="0" w:space="0" w:color="auto"/>
                <w:bottom w:val="none" w:sz="0" w:space="0" w:color="auto"/>
                <w:right w:val="none" w:sz="0" w:space="0" w:color="auto"/>
              </w:divBdr>
              <w:divsChild>
                <w:div w:id="1747536951">
                  <w:marLeft w:val="0"/>
                  <w:marRight w:val="0"/>
                  <w:marTop w:val="0"/>
                  <w:marBottom w:val="0"/>
                  <w:divBdr>
                    <w:top w:val="none" w:sz="0" w:space="0" w:color="auto"/>
                    <w:left w:val="none" w:sz="0" w:space="0" w:color="auto"/>
                    <w:bottom w:val="none" w:sz="0" w:space="0" w:color="auto"/>
                    <w:right w:val="none" w:sz="0" w:space="0" w:color="auto"/>
                  </w:divBdr>
                  <w:divsChild>
                    <w:div w:id="237862633">
                      <w:marLeft w:val="0"/>
                      <w:marRight w:val="0"/>
                      <w:marTop w:val="0"/>
                      <w:marBottom w:val="0"/>
                      <w:divBdr>
                        <w:top w:val="none" w:sz="0" w:space="0" w:color="auto"/>
                        <w:left w:val="none" w:sz="0" w:space="0" w:color="auto"/>
                        <w:bottom w:val="none" w:sz="0" w:space="0" w:color="auto"/>
                        <w:right w:val="none" w:sz="0" w:space="0" w:color="auto"/>
                      </w:divBdr>
                      <w:divsChild>
                        <w:div w:id="1345206229">
                          <w:marLeft w:val="0"/>
                          <w:marRight w:val="0"/>
                          <w:marTop w:val="0"/>
                          <w:marBottom w:val="0"/>
                          <w:divBdr>
                            <w:top w:val="none" w:sz="0" w:space="0" w:color="auto"/>
                            <w:left w:val="none" w:sz="0" w:space="0" w:color="auto"/>
                            <w:bottom w:val="none" w:sz="0" w:space="0" w:color="auto"/>
                            <w:right w:val="none" w:sz="0" w:space="0" w:color="auto"/>
                          </w:divBdr>
                          <w:divsChild>
                            <w:div w:id="2008749043">
                              <w:marLeft w:val="0"/>
                              <w:marRight w:val="0"/>
                              <w:marTop w:val="0"/>
                              <w:marBottom w:val="0"/>
                              <w:divBdr>
                                <w:top w:val="none" w:sz="0" w:space="0" w:color="auto"/>
                                <w:left w:val="none" w:sz="0" w:space="0" w:color="auto"/>
                                <w:bottom w:val="none" w:sz="0" w:space="0" w:color="auto"/>
                                <w:right w:val="none" w:sz="0" w:space="0" w:color="auto"/>
                              </w:divBdr>
                              <w:divsChild>
                                <w:div w:id="762578470">
                                  <w:marLeft w:val="0"/>
                                  <w:marRight w:val="0"/>
                                  <w:marTop w:val="0"/>
                                  <w:marBottom w:val="0"/>
                                  <w:divBdr>
                                    <w:top w:val="none" w:sz="0" w:space="0" w:color="auto"/>
                                    <w:left w:val="none" w:sz="0" w:space="0" w:color="auto"/>
                                    <w:bottom w:val="none" w:sz="0" w:space="0" w:color="auto"/>
                                    <w:right w:val="none" w:sz="0" w:space="0" w:color="auto"/>
                                  </w:divBdr>
                                  <w:divsChild>
                                    <w:div w:id="337777600">
                                      <w:marLeft w:val="0"/>
                                      <w:marRight w:val="0"/>
                                      <w:marTop w:val="0"/>
                                      <w:marBottom w:val="0"/>
                                      <w:divBdr>
                                        <w:top w:val="none" w:sz="0" w:space="0" w:color="auto"/>
                                        <w:left w:val="none" w:sz="0" w:space="0" w:color="auto"/>
                                        <w:bottom w:val="none" w:sz="0" w:space="0" w:color="auto"/>
                                        <w:right w:val="none" w:sz="0" w:space="0" w:color="auto"/>
                                      </w:divBdr>
                                      <w:divsChild>
                                        <w:div w:id="737358275">
                                          <w:marLeft w:val="0"/>
                                          <w:marRight w:val="0"/>
                                          <w:marTop w:val="0"/>
                                          <w:marBottom w:val="0"/>
                                          <w:divBdr>
                                            <w:top w:val="none" w:sz="0" w:space="0" w:color="auto"/>
                                            <w:left w:val="none" w:sz="0" w:space="0" w:color="auto"/>
                                            <w:bottom w:val="none" w:sz="0" w:space="0" w:color="auto"/>
                                            <w:right w:val="none" w:sz="0" w:space="0" w:color="auto"/>
                                          </w:divBdr>
                                          <w:divsChild>
                                            <w:div w:id="459688579">
                                              <w:marLeft w:val="0"/>
                                              <w:marRight w:val="0"/>
                                              <w:marTop w:val="0"/>
                                              <w:marBottom w:val="0"/>
                                              <w:divBdr>
                                                <w:top w:val="none" w:sz="0" w:space="0" w:color="auto"/>
                                                <w:left w:val="none" w:sz="0" w:space="0" w:color="auto"/>
                                                <w:bottom w:val="none" w:sz="0" w:space="0" w:color="auto"/>
                                                <w:right w:val="none" w:sz="0" w:space="0" w:color="auto"/>
                                              </w:divBdr>
                                              <w:divsChild>
                                                <w:div w:id="1486125265">
                                                  <w:marLeft w:val="15"/>
                                                  <w:marRight w:val="15"/>
                                                  <w:marTop w:val="15"/>
                                                  <w:marBottom w:val="15"/>
                                                  <w:divBdr>
                                                    <w:top w:val="single" w:sz="6" w:space="2" w:color="4D90FE"/>
                                                    <w:left w:val="single" w:sz="6" w:space="2" w:color="4D90FE"/>
                                                    <w:bottom w:val="single" w:sz="6" w:space="2" w:color="4D90FE"/>
                                                    <w:right w:val="single" w:sz="6" w:space="0" w:color="4D90FE"/>
                                                  </w:divBdr>
                                                  <w:divsChild>
                                                    <w:div w:id="85809514">
                                                      <w:marLeft w:val="0"/>
                                                      <w:marRight w:val="0"/>
                                                      <w:marTop w:val="0"/>
                                                      <w:marBottom w:val="0"/>
                                                      <w:divBdr>
                                                        <w:top w:val="none" w:sz="0" w:space="0" w:color="auto"/>
                                                        <w:left w:val="none" w:sz="0" w:space="0" w:color="auto"/>
                                                        <w:bottom w:val="none" w:sz="0" w:space="0" w:color="auto"/>
                                                        <w:right w:val="none" w:sz="0" w:space="0" w:color="auto"/>
                                                      </w:divBdr>
                                                      <w:divsChild>
                                                        <w:div w:id="1122647675">
                                                          <w:marLeft w:val="0"/>
                                                          <w:marRight w:val="0"/>
                                                          <w:marTop w:val="0"/>
                                                          <w:marBottom w:val="0"/>
                                                          <w:divBdr>
                                                            <w:top w:val="none" w:sz="0" w:space="0" w:color="auto"/>
                                                            <w:left w:val="none" w:sz="0" w:space="0" w:color="auto"/>
                                                            <w:bottom w:val="none" w:sz="0" w:space="0" w:color="auto"/>
                                                            <w:right w:val="none" w:sz="0" w:space="0" w:color="auto"/>
                                                          </w:divBdr>
                                                          <w:divsChild>
                                                            <w:div w:id="1335107151">
                                                              <w:marLeft w:val="0"/>
                                                              <w:marRight w:val="0"/>
                                                              <w:marTop w:val="0"/>
                                                              <w:marBottom w:val="0"/>
                                                              <w:divBdr>
                                                                <w:top w:val="none" w:sz="0" w:space="0" w:color="auto"/>
                                                                <w:left w:val="none" w:sz="0" w:space="0" w:color="auto"/>
                                                                <w:bottom w:val="none" w:sz="0" w:space="0" w:color="auto"/>
                                                                <w:right w:val="none" w:sz="0" w:space="0" w:color="auto"/>
                                                              </w:divBdr>
                                                              <w:divsChild>
                                                                <w:div w:id="2035224789">
                                                                  <w:marLeft w:val="0"/>
                                                                  <w:marRight w:val="0"/>
                                                                  <w:marTop w:val="0"/>
                                                                  <w:marBottom w:val="0"/>
                                                                  <w:divBdr>
                                                                    <w:top w:val="none" w:sz="0" w:space="0" w:color="auto"/>
                                                                    <w:left w:val="none" w:sz="0" w:space="0" w:color="auto"/>
                                                                    <w:bottom w:val="none" w:sz="0" w:space="0" w:color="auto"/>
                                                                    <w:right w:val="none" w:sz="0" w:space="0" w:color="auto"/>
                                                                  </w:divBdr>
                                                                  <w:divsChild>
                                                                    <w:div w:id="1233855267">
                                                                      <w:marLeft w:val="0"/>
                                                                      <w:marRight w:val="0"/>
                                                                      <w:marTop w:val="0"/>
                                                                      <w:marBottom w:val="0"/>
                                                                      <w:divBdr>
                                                                        <w:top w:val="none" w:sz="0" w:space="0" w:color="auto"/>
                                                                        <w:left w:val="none" w:sz="0" w:space="0" w:color="auto"/>
                                                                        <w:bottom w:val="none" w:sz="0" w:space="0" w:color="auto"/>
                                                                        <w:right w:val="none" w:sz="0" w:space="0" w:color="auto"/>
                                                                      </w:divBdr>
                                                                      <w:divsChild>
                                                                        <w:div w:id="1291278183">
                                                                          <w:marLeft w:val="0"/>
                                                                          <w:marRight w:val="0"/>
                                                                          <w:marTop w:val="0"/>
                                                                          <w:marBottom w:val="0"/>
                                                                          <w:divBdr>
                                                                            <w:top w:val="none" w:sz="0" w:space="0" w:color="auto"/>
                                                                            <w:left w:val="none" w:sz="0" w:space="0" w:color="auto"/>
                                                                            <w:bottom w:val="none" w:sz="0" w:space="0" w:color="auto"/>
                                                                            <w:right w:val="none" w:sz="0" w:space="0" w:color="auto"/>
                                                                          </w:divBdr>
                                                                          <w:divsChild>
                                                                            <w:div w:id="299113329">
                                                                              <w:marLeft w:val="0"/>
                                                                              <w:marRight w:val="0"/>
                                                                              <w:marTop w:val="0"/>
                                                                              <w:marBottom w:val="0"/>
                                                                              <w:divBdr>
                                                                                <w:top w:val="none" w:sz="0" w:space="0" w:color="auto"/>
                                                                                <w:left w:val="none" w:sz="0" w:space="0" w:color="auto"/>
                                                                                <w:bottom w:val="none" w:sz="0" w:space="0" w:color="auto"/>
                                                                                <w:right w:val="none" w:sz="0" w:space="0" w:color="auto"/>
                                                                              </w:divBdr>
                                                                              <w:divsChild>
                                                                                <w:div w:id="236283081">
                                                                                  <w:marLeft w:val="0"/>
                                                                                  <w:marRight w:val="0"/>
                                                                                  <w:marTop w:val="0"/>
                                                                                  <w:marBottom w:val="0"/>
                                                                                  <w:divBdr>
                                                                                    <w:top w:val="none" w:sz="0" w:space="0" w:color="auto"/>
                                                                                    <w:left w:val="none" w:sz="0" w:space="0" w:color="auto"/>
                                                                                    <w:bottom w:val="none" w:sz="0" w:space="0" w:color="auto"/>
                                                                                    <w:right w:val="none" w:sz="0" w:space="0" w:color="auto"/>
                                                                                  </w:divBdr>
                                                                                  <w:divsChild>
                                                                                    <w:div w:id="1328555801">
                                                                                      <w:marLeft w:val="0"/>
                                                                                      <w:marRight w:val="0"/>
                                                                                      <w:marTop w:val="0"/>
                                                                                      <w:marBottom w:val="0"/>
                                                                                      <w:divBdr>
                                                                                        <w:top w:val="none" w:sz="0" w:space="0" w:color="auto"/>
                                                                                        <w:left w:val="none" w:sz="0" w:space="0" w:color="auto"/>
                                                                                        <w:bottom w:val="none" w:sz="0" w:space="0" w:color="auto"/>
                                                                                        <w:right w:val="none" w:sz="0" w:space="0" w:color="auto"/>
                                                                                      </w:divBdr>
                                                                                      <w:divsChild>
                                                                                        <w:div w:id="872809958">
                                                                                          <w:marLeft w:val="0"/>
                                                                                          <w:marRight w:val="60"/>
                                                                                          <w:marTop w:val="0"/>
                                                                                          <w:marBottom w:val="0"/>
                                                                                          <w:divBdr>
                                                                                            <w:top w:val="none" w:sz="0" w:space="0" w:color="auto"/>
                                                                                            <w:left w:val="none" w:sz="0" w:space="0" w:color="auto"/>
                                                                                            <w:bottom w:val="none" w:sz="0" w:space="0" w:color="auto"/>
                                                                                            <w:right w:val="none" w:sz="0" w:space="0" w:color="auto"/>
                                                                                          </w:divBdr>
                                                                                          <w:divsChild>
                                                                                            <w:div w:id="502936975">
                                                                                              <w:marLeft w:val="0"/>
                                                                                              <w:marRight w:val="120"/>
                                                                                              <w:marTop w:val="0"/>
                                                                                              <w:marBottom w:val="150"/>
                                                                                              <w:divBdr>
                                                                                                <w:top w:val="single" w:sz="2" w:space="0" w:color="EFEFEF"/>
                                                                                                <w:left w:val="single" w:sz="6" w:space="0" w:color="EFEFEF"/>
                                                                                                <w:bottom w:val="single" w:sz="6" w:space="0" w:color="E2E2E2"/>
                                                                                                <w:right w:val="single" w:sz="6" w:space="0" w:color="EFEFEF"/>
                                                                                              </w:divBdr>
                                                                                              <w:divsChild>
                                                                                                <w:div w:id="454760771">
                                                                                                  <w:marLeft w:val="0"/>
                                                                                                  <w:marRight w:val="0"/>
                                                                                                  <w:marTop w:val="0"/>
                                                                                                  <w:marBottom w:val="0"/>
                                                                                                  <w:divBdr>
                                                                                                    <w:top w:val="none" w:sz="0" w:space="0" w:color="auto"/>
                                                                                                    <w:left w:val="none" w:sz="0" w:space="0" w:color="auto"/>
                                                                                                    <w:bottom w:val="none" w:sz="0" w:space="0" w:color="auto"/>
                                                                                                    <w:right w:val="none" w:sz="0" w:space="0" w:color="auto"/>
                                                                                                  </w:divBdr>
                                                                                                  <w:divsChild>
                                                                                                    <w:div w:id="292294231">
                                                                                                      <w:marLeft w:val="0"/>
                                                                                                      <w:marRight w:val="0"/>
                                                                                                      <w:marTop w:val="0"/>
                                                                                                      <w:marBottom w:val="0"/>
                                                                                                      <w:divBdr>
                                                                                                        <w:top w:val="none" w:sz="0" w:space="0" w:color="auto"/>
                                                                                                        <w:left w:val="none" w:sz="0" w:space="0" w:color="auto"/>
                                                                                                        <w:bottom w:val="none" w:sz="0" w:space="0" w:color="auto"/>
                                                                                                        <w:right w:val="none" w:sz="0" w:space="0" w:color="auto"/>
                                                                                                      </w:divBdr>
                                                                                                      <w:divsChild>
                                                                                                        <w:div w:id="2127430316">
                                                                                                          <w:marLeft w:val="0"/>
                                                                                                          <w:marRight w:val="0"/>
                                                                                                          <w:marTop w:val="0"/>
                                                                                                          <w:marBottom w:val="0"/>
                                                                                                          <w:divBdr>
                                                                                                            <w:top w:val="none" w:sz="0" w:space="0" w:color="auto"/>
                                                                                                            <w:left w:val="none" w:sz="0" w:space="0" w:color="auto"/>
                                                                                                            <w:bottom w:val="none" w:sz="0" w:space="0" w:color="auto"/>
                                                                                                            <w:right w:val="none" w:sz="0" w:space="0" w:color="auto"/>
                                                                                                          </w:divBdr>
                                                                                                          <w:divsChild>
                                                                                                            <w:div w:id="973170028">
                                                                                                              <w:marLeft w:val="0"/>
                                                                                                              <w:marRight w:val="0"/>
                                                                                                              <w:marTop w:val="0"/>
                                                                                                              <w:marBottom w:val="0"/>
                                                                                                              <w:divBdr>
                                                                                                                <w:top w:val="none" w:sz="0" w:space="0" w:color="auto"/>
                                                                                                                <w:left w:val="none" w:sz="0" w:space="0" w:color="auto"/>
                                                                                                                <w:bottom w:val="none" w:sz="0" w:space="0" w:color="auto"/>
                                                                                                                <w:right w:val="none" w:sz="0" w:space="0" w:color="auto"/>
                                                                                                              </w:divBdr>
                                                                                                              <w:divsChild>
                                                                                                                <w:div w:id="1867325527">
                                                                                                                  <w:marLeft w:val="0"/>
                                                                                                                  <w:marRight w:val="0"/>
                                                                                                                  <w:marTop w:val="0"/>
                                                                                                                  <w:marBottom w:val="0"/>
                                                                                                                  <w:divBdr>
                                                                                                                    <w:top w:val="none" w:sz="0" w:space="4" w:color="auto"/>
                                                                                                                    <w:left w:val="none" w:sz="0" w:space="0" w:color="auto"/>
                                                                                                                    <w:bottom w:val="none" w:sz="0" w:space="4" w:color="auto"/>
                                                                                                                    <w:right w:val="none" w:sz="0" w:space="0" w:color="auto"/>
                                                                                                                  </w:divBdr>
                                                                                                                  <w:divsChild>
                                                                                                                    <w:div w:id="577325184">
                                                                                                                      <w:marLeft w:val="0"/>
                                                                                                                      <w:marRight w:val="0"/>
                                                                                                                      <w:marTop w:val="0"/>
                                                                                                                      <w:marBottom w:val="0"/>
                                                                                                                      <w:divBdr>
                                                                                                                        <w:top w:val="none" w:sz="0" w:space="0" w:color="auto"/>
                                                                                                                        <w:left w:val="none" w:sz="0" w:space="0" w:color="auto"/>
                                                                                                                        <w:bottom w:val="none" w:sz="0" w:space="0" w:color="auto"/>
                                                                                                                        <w:right w:val="none" w:sz="0" w:space="0" w:color="auto"/>
                                                                                                                      </w:divBdr>
                                                                                                                      <w:divsChild>
                                                                                                                        <w:div w:id="2128695646">
                                                                                                                          <w:marLeft w:val="225"/>
                                                                                                                          <w:marRight w:val="225"/>
                                                                                                                          <w:marTop w:val="75"/>
                                                                                                                          <w:marBottom w:val="75"/>
                                                                                                                          <w:divBdr>
                                                                                                                            <w:top w:val="none" w:sz="0" w:space="0" w:color="auto"/>
                                                                                                                            <w:left w:val="none" w:sz="0" w:space="0" w:color="auto"/>
                                                                                                                            <w:bottom w:val="none" w:sz="0" w:space="0" w:color="auto"/>
                                                                                                                            <w:right w:val="none" w:sz="0" w:space="0" w:color="auto"/>
                                                                                                                          </w:divBdr>
                                                                                                                          <w:divsChild>
                                                                                                                            <w:div w:id="1927377231">
                                                                                                                              <w:marLeft w:val="0"/>
                                                                                                                              <w:marRight w:val="0"/>
                                                                                                                              <w:marTop w:val="0"/>
                                                                                                                              <w:marBottom w:val="0"/>
                                                                                                                              <w:divBdr>
                                                                                                                                <w:top w:val="single" w:sz="6" w:space="0" w:color="auto"/>
                                                                                                                                <w:left w:val="single" w:sz="6" w:space="0" w:color="auto"/>
                                                                                                                                <w:bottom w:val="single" w:sz="6" w:space="0" w:color="auto"/>
                                                                                                                                <w:right w:val="single" w:sz="6" w:space="0" w:color="auto"/>
                                                                                                                              </w:divBdr>
                                                                                                                              <w:divsChild>
                                                                                                                                <w:div w:id="584656681">
                                                                                                                                  <w:marLeft w:val="0"/>
                                                                                                                                  <w:marRight w:val="0"/>
                                                                                                                                  <w:marTop w:val="0"/>
                                                                                                                                  <w:marBottom w:val="0"/>
                                                                                                                                  <w:divBdr>
                                                                                                                                    <w:top w:val="none" w:sz="0" w:space="0" w:color="auto"/>
                                                                                                                                    <w:left w:val="none" w:sz="0" w:space="0" w:color="auto"/>
                                                                                                                                    <w:bottom w:val="none" w:sz="0" w:space="0" w:color="auto"/>
                                                                                                                                    <w:right w:val="none" w:sz="0" w:space="0" w:color="auto"/>
                                                                                                                                  </w:divBdr>
                                                                                                                                  <w:divsChild>
                                                                                                                                    <w:div w:id="17923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0831754">
      <w:bodyDiv w:val="1"/>
      <w:marLeft w:val="0"/>
      <w:marRight w:val="0"/>
      <w:marTop w:val="0"/>
      <w:marBottom w:val="0"/>
      <w:divBdr>
        <w:top w:val="none" w:sz="0" w:space="0" w:color="auto"/>
        <w:left w:val="none" w:sz="0" w:space="0" w:color="auto"/>
        <w:bottom w:val="none" w:sz="0" w:space="0" w:color="auto"/>
        <w:right w:val="none" w:sz="0" w:space="0" w:color="auto"/>
      </w:divBdr>
      <w:divsChild>
        <w:div w:id="170949656">
          <w:marLeft w:val="0"/>
          <w:marRight w:val="0"/>
          <w:marTop w:val="0"/>
          <w:marBottom w:val="300"/>
          <w:divBdr>
            <w:top w:val="none" w:sz="0" w:space="0" w:color="auto"/>
            <w:left w:val="none" w:sz="0" w:space="0" w:color="auto"/>
            <w:bottom w:val="none" w:sz="0" w:space="0" w:color="auto"/>
            <w:right w:val="none" w:sz="0" w:space="0" w:color="auto"/>
          </w:divBdr>
        </w:div>
      </w:divsChild>
    </w:div>
    <w:div w:id="1351688611">
      <w:bodyDiv w:val="1"/>
      <w:marLeft w:val="0"/>
      <w:marRight w:val="0"/>
      <w:marTop w:val="0"/>
      <w:marBottom w:val="0"/>
      <w:divBdr>
        <w:top w:val="none" w:sz="0" w:space="0" w:color="auto"/>
        <w:left w:val="none" w:sz="0" w:space="0" w:color="auto"/>
        <w:bottom w:val="none" w:sz="0" w:space="0" w:color="auto"/>
        <w:right w:val="none" w:sz="0" w:space="0" w:color="auto"/>
      </w:divBdr>
    </w:div>
    <w:div w:id="1351837876">
      <w:bodyDiv w:val="1"/>
      <w:marLeft w:val="0"/>
      <w:marRight w:val="0"/>
      <w:marTop w:val="0"/>
      <w:marBottom w:val="0"/>
      <w:divBdr>
        <w:top w:val="none" w:sz="0" w:space="0" w:color="auto"/>
        <w:left w:val="none" w:sz="0" w:space="0" w:color="auto"/>
        <w:bottom w:val="none" w:sz="0" w:space="0" w:color="auto"/>
        <w:right w:val="none" w:sz="0" w:space="0" w:color="auto"/>
      </w:divBdr>
    </w:div>
    <w:div w:id="1359503485">
      <w:bodyDiv w:val="1"/>
      <w:marLeft w:val="0"/>
      <w:marRight w:val="0"/>
      <w:marTop w:val="0"/>
      <w:marBottom w:val="0"/>
      <w:divBdr>
        <w:top w:val="none" w:sz="0" w:space="0" w:color="auto"/>
        <w:left w:val="none" w:sz="0" w:space="0" w:color="auto"/>
        <w:bottom w:val="none" w:sz="0" w:space="0" w:color="auto"/>
        <w:right w:val="none" w:sz="0" w:space="0" w:color="auto"/>
      </w:divBdr>
    </w:div>
    <w:div w:id="1389261266">
      <w:bodyDiv w:val="1"/>
      <w:marLeft w:val="0"/>
      <w:marRight w:val="0"/>
      <w:marTop w:val="0"/>
      <w:marBottom w:val="0"/>
      <w:divBdr>
        <w:top w:val="none" w:sz="0" w:space="0" w:color="auto"/>
        <w:left w:val="none" w:sz="0" w:space="0" w:color="auto"/>
        <w:bottom w:val="none" w:sz="0" w:space="0" w:color="auto"/>
        <w:right w:val="none" w:sz="0" w:space="0" w:color="auto"/>
      </w:divBdr>
      <w:divsChild>
        <w:div w:id="483005757">
          <w:marLeft w:val="0"/>
          <w:marRight w:val="0"/>
          <w:marTop w:val="150"/>
          <w:marBottom w:val="0"/>
          <w:divBdr>
            <w:top w:val="none" w:sz="0" w:space="0" w:color="auto"/>
            <w:left w:val="none" w:sz="0" w:space="0" w:color="auto"/>
            <w:bottom w:val="none" w:sz="0" w:space="0" w:color="auto"/>
            <w:right w:val="none" w:sz="0" w:space="0" w:color="auto"/>
          </w:divBdr>
        </w:div>
      </w:divsChild>
    </w:div>
    <w:div w:id="1400327880">
      <w:bodyDiv w:val="1"/>
      <w:marLeft w:val="0"/>
      <w:marRight w:val="0"/>
      <w:marTop w:val="0"/>
      <w:marBottom w:val="0"/>
      <w:divBdr>
        <w:top w:val="none" w:sz="0" w:space="0" w:color="auto"/>
        <w:left w:val="none" w:sz="0" w:space="0" w:color="auto"/>
        <w:bottom w:val="none" w:sz="0" w:space="0" w:color="auto"/>
        <w:right w:val="none" w:sz="0" w:space="0" w:color="auto"/>
      </w:divBdr>
    </w:div>
    <w:div w:id="1405031600">
      <w:bodyDiv w:val="1"/>
      <w:marLeft w:val="0"/>
      <w:marRight w:val="0"/>
      <w:marTop w:val="0"/>
      <w:marBottom w:val="0"/>
      <w:divBdr>
        <w:top w:val="none" w:sz="0" w:space="0" w:color="auto"/>
        <w:left w:val="none" w:sz="0" w:space="0" w:color="auto"/>
        <w:bottom w:val="none" w:sz="0" w:space="0" w:color="auto"/>
        <w:right w:val="none" w:sz="0" w:space="0" w:color="auto"/>
      </w:divBdr>
      <w:divsChild>
        <w:div w:id="2111510615">
          <w:marLeft w:val="0"/>
          <w:marRight w:val="0"/>
          <w:marTop w:val="0"/>
          <w:marBottom w:val="0"/>
          <w:divBdr>
            <w:top w:val="none" w:sz="0" w:space="0" w:color="auto"/>
            <w:left w:val="none" w:sz="0" w:space="0" w:color="auto"/>
            <w:bottom w:val="none" w:sz="0" w:space="0" w:color="auto"/>
            <w:right w:val="none" w:sz="0" w:space="0" w:color="auto"/>
          </w:divBdr>
          <w:divsChild>
            <w:div w:id="201016308">
              <w:marLeft w:val="0"/>
              <w:marRight w:val="0"/>
              <w:marTop w:val="0"/>
              <w:marBottom w:val="0"/>
              <w:divBdr>
                <w:top w:val="none" w:sz="0" w:space="0" w:color="auto"/>
                <w:left w:val="none" w:sz="0" w:space="0" w:color="auto"/>
                <w:bottom w:val="none" w:sz="0" w:space="0" w:color="auto"/>
                <w:right w:val="none" w:sz="0" w:space="0" w:color="auto"/>
              </w:divBdr>
              <w:divsChild>
                <w:div w:id="1289629559">
                  <w:marLeft w:val="0"/>
                  <w:marRight w:val="0"/>
                  <w:marTop w:val="0"/>
                  <w:marBottom w:val="0"/>
                  <w:divBdr>
                    <w:top w:val="none" w:sz="0" w:space="0" w:color="auto"/>
                    <w:left w:val="none" w:sz="0" w:space="0" w:color="auto"/>
                    <w:bottom w:val="none" w:sz="0" w:space="0" w:color="auto"/>
                    <w:right w:val="none" w:sz="0" w:space="0" w:color="auto"/>
                  </w:divBdr>
                  <w:divsChild>
                    <w:div w:id="881096257">
                      <w:marLeft w:val="0"/>
                      <w:marRight w:val="0"/>
                      <w:marTop w:val="0"/>
                      <w:marBottom w:val="0"/>
                      <w:divBdr>
                        <w:top w:val="none" w:sz="0" w:space="0" w:color="auto"/>
                        <w:left w:val="none" w:sz="0" w:space="0" w:color="auto"/>
                        <w:bottom w:val="none" w:sz="0" w:space="0" w:color="auto"/>
                        <w:right w:val="none" w:sz="0" w:space="0" w:color="auto"/>
                      </w:divBdr>
                      <w:divsChild>
                        <w:div w:id="1012413892">
                          <w:marLeft w:val="0"/>
                          <w:marRight w:val="0"/>
                          <w:marTop w:val="0"/>
                          <w:marBottom w:val="0"/>
                          <w:divBdr>
                            <w:top w:val="none" w:sz="0" w:space="0" w:color="auto"/>
                            <w:left w:val="none" w:sz="0" w:space="0" w:color="auto"/>
                            <w:bottom w:val="none" w:sz="0" w:space="0" w:color="auto"/>
                            <w:right w:val="none" w:sz="0" w:space="0" w:color="auto"/>
                          </w:divBdr>
                          <w:divsChild>
                            <w:div w:id="209733985">
                              <w:marLeft w:val="0"/>
                              <w:marRight w:val="0"/>
                              <w:marTop w:val="0"/>
                              <w:marBottom w:val="0"/>
                              <w:divBdr>
                                <w:top w:val="none" w:sz="0" w:space="0" w:color="auto"/>
                                <w:left w:val="none" w:sz="0" w:space="0" w:color="auto"/>
                                <w:bottom w:val="none" w:sz="0" w:space="0" w:color="auto"/>
                                <w:right w:val="none" w:sz="0" w:space="0" w:color="auto"/>
                              </w:divBdr>
                              <w:divsChild>
                                <w:div w:id="6178294">
                                  <w:marLeft w:val="0"/>
                                  <w:marRight w:val="0"/>
                                  <w:marTop w:val="0"/>
                                  <w:marBottom w:val="0"/>
                                  <w:divBdr>
                                    <w:top w:val="none" w:sz="0" w:space="0" w:color="auto"/>
                                    <w:left w:val="none" w:sz="0" w:space="0" w:color="auto"/>
                                    <w:bottom w:val="none" w:sz="0" w:space="0" w:color="auto"/>
                                    <w:right w:val="none" w:sz="0" w:space="0" w:color="auto"/>
                                  </w:divBdr>
                                  <w:divsChild>
                                    <w:div w:id="1825587721">
                                      <w:marLeft w:val="0"/>
                                      <w:marRight w:val="0"/>
                                      <w:marTop w:val="0"/>
                                      <w:marBottom w:val="0"/>
                                      <w:divBdr>
                                        <w:top w:val="none" w:sz="0" w:space="0" w:color="auto"/>
                                        <w:left w:val="none" w:sz="0" w:space="0" w:color="auto"/>
                                        <w:bottom w:val="none" w:sz="0" w:space="0" w:color="auto"/>
                                        <w:right w:val="none" w:sz="0" w:space="0" w:color="auto"/>
                                      </w:divBdr>
                                      <w:divsChild>
                                        <w:div w:id="849950209">
                                          <w:marLeft w:val="0"/>
                                          <w:marRight w:val="0"/>
                                          <w:marTop w:val="0"/>
                                          <w:marBottom w:val="0"/>
                                          <w:divBdr>
                                            <w:top w:val="none" w:sz="0" w:space="0" w:color="auto"/>
                                            <w:left w:val="none" w:sz="0" w:space="0" w:color="auto"/>
                                            <w:bottom w:val="none" w:sz="0" w:space="0" w:color="auto"/>
                                            <w:right w:val="none" w:sz="0" w:space="0" w:color="auto"/>
                                          </w:divBdr>
                                          <w:divsChild>
                                            <w:div w:id="607397011">
                                              <w:marLeft w:val="0"/>
                                              <w:marRight w:val="0"/>
                                              <w:marTop w:val="0"/>
                                              <w:marBottom w:val="0"/>
                                              <w:divBdr>
                                                <w:top w:val="none" w:sz="0" w:space="0" w:color="auto"/>
                                                <w:left w:val="none" w:sz="0" w:space="0" w:color="auto"/>
                                                <w:bottom w:val="none" w:sz="0" w:space="0" w:color="auto"/>
                                                <w:right w:val="none" w:sz="0" w:space="0" w:color="auto"/>
                                              </w:divBdr>
                                              <w:divsChild>
                                                <w:div w:id="397480382">
                                                  <w:marLeft w:val="15"/>
                                                  <w:marRight w:val="15"/>
                                                  <w:marTop w:val="15"/>
                                                  <w:marBottom w:val="15"/>
                                                  <w:divBdr>
                                                    <w:top w:val="single" w:sz="6" w:space="2" w:color="4D90FE"/>
                                                    <w:left w:val="single" w:sz="6" w:space="2" w:color="4D90FE"/>
                                                    <w:bottom w:val="single" w:sz="6" w:space="2" w:color="4D90FE"/>
                                                    <w:right w:val="single" w:sz="6" w:space="0" w:color="4D90FE"/>
                                                  </w:divBdr>
                                                  <w:divsChild>
                                                    <w:div w:id="1717314072">
                                                      <w:marLeft w:val="0"/>
                                                      <w:marRight w:val="0"/>
                                                      <w:marTop w:val="0"/>
                                                      <w:marBottom w:val="0"/>
                                                      <w:divBdr>
                                                        <w:top w:val="none" w:sz="0" w:space="0" w:color="auto"/>
                                                        <w:left w:val="none" w:sz="0" w:space="0" w:color="auto"/>
                                                        <w:bottom w:val="none" w:sz="0" w:space="0" w:color="auto"/>
                                                        <w:right w:val="none" w:sz="0" w:space="0" w:color="auto"/>
                                                      </w:divBdr>
                                                      <w:divsChild>
                                                        <w:div w:id="1453397900">
                                                          <w:marLeft w:val="0"/>
                                                          <w:marRight w:val="0"/>
                                                          <w:marTop w:val="0"/>
                                                          <w:marBottom w:val="0"/>
                                                          <w:divBdr>
                                                            <w:top w:val="none" w:sz="0" w:space="0" w:color="auto"/>
                                                            <w:left w:val="none" w:sz="0" w:space="0" w:color="auto"/>
                                                            <w:bottom w:val="none" w:sz="0" w:space="0" w:color="auto"/>
                                                            <w:right w:val="none" w:sz="0" w:space="0" w:color="auto"/>
                                                          </w:divBdr>
                                                          <w:divsChild>
                                                            <w:div w:id="542451397">
                                                              <w:marLeft w:val="0"/>
                                                              <w:marRight w:val="0"/>
                                                              <w:marTop w:val="0"/>
                                                              <w:marBottom w:val="0"/>
                                                              <w:divBdr>
                                                                <w:top w:val="none" w:sz="0" w:space="0" w:color="auto"/>
                                                                <w:left w:val="none" w:sz="0" w:space="0" w:color="auto"/>
                                                                <w:bottom w:val="none" w:sz="0" w:space="0" w:color="auto"/>
                                                                <w:right w:val="none" w:sz="0" w:space="0" w:color="auto"/>
                                                              </w:divBdr>
                                                              <w:divsChild>
                                                                <w:div w:id="578910374">
                                                                  <w:marLeft w:val="0"/>
                                                                  <w:marRight w:val="0"/>
                                                                  <w:marTop w:val="0"/>
                                                                  <w:marBottom w:val="0"/>
                                                                  <w:divBdr>
                                                                    <w:top w:val="none" w:sz="0" w:space="0" w:color="auto"/>
                                                                    <w:left w:val="none" w:sz="0" w:space="0" w:color="auto"/>
                                                                    <w:bottom w:val="none" w:sz="0" w:space="0" w:color="auto"/>
                                                                    <w:right w:val="none" w:sz="0" w:space="0" w:color="auto"/>
                                                                  </w:divBdr>
                                                                  <w:divsChild>
                                                                    <w:div w:id="689794353">
                                                                      <w:marLeft w:val="0"/>
                                                                      <w:marRight w:val="0"/>
                                                                      <w:marTop w:val="0"/>
                                                                      <w:marBottom w:val="0"/>
                                                                      <w:divBdr>
                                                                        <w:top w:val="none" w:sz="0" w:space="0" w:color="auto"/>
                                                                        <w:left w:val="none" w:sz="0" w:space="0" w:color="auto"/>
                                                                        <w:bottom w:val="none" w:sz="0" w:space="0" w:color="auto"/>
                                                                        <w:right w:val="none" w:sz="0" w:space="0" w:color="auto"/>
                                                                      </w:divBdr>
                                                                      <w:divsChild>
                                                                        <w:div w:id="280496199">
                                                                          <w:marLeft w:val="0"/>
                                                                          <w:marRight w:val="0"/>
                                                                          <w:marTop w:val="0"/>
                                                                          <w:marBottom w:val="0"/>
                                                                          <w:divBdr>
                                                                            <w:top w:val="none" w:sz="0" w:space="0" w:color="auto"/>
                                                                            <w:left w:val="none" w:sz="0" w:space="0" w:color="auto"/>
                                                                            <w:bottom w:val="none" w:sz="0" w:space="0" w:color="auto"/>
                                                                            <w:right w:val="none" w:sz="0" w:space="0" w:color="auto"/>
                                                                          </w:divBdr>
                                                                          <w:divsChild>
                                                                            <w:div w:id="636107157">
                                                                              <w:marLeft w:val="0"/>
                                                                              <w:marRight w:val="0"/>
                                                                              <w:marTop w:val="0"/>
                                                                              <w:marBottom w:val="0"/>
                                                                              <w:divBdr>
                                                                                <w:top w:val="none" w:sz="0" w:space="0" w:color="auto"/>
                                                                                <w:left w:val="none" w:sz="0" w:space="0" w:color="auto"/>
                                                                                <w:bottom w:val="none" w:sz="0" w:space="0" w:color="auto"/>
                                                                                <w:right w:val="none" w:sz="0" w:space="0" w:color="auto"/>
                                                                              </w:divBdr>
                                                                              <w:divsChild>
                                                                                <w:div w:id="372272180">
                                                                                  <w:marLeft w:val="0"/>
                                                                                  <w:marRight w:val="0"/>
                                                                                  <w:marTop w:val="0"/>
                                                                                  <w:marBottom w:val="0"/>
                                                                                  <w:divBdr>
                                                                                    <w:top w:val="none" w:sz="0" w:space="0" w:color="auto"/>
                                                                                    <w:left w:val="none" w:sz="0" w:space="0" w:color="auto"/>
                                                                                    <w:bottom w:val="none" w:sz="0" w:space="0" w:color="auto"/>
                                                                                    <w:right w:val="none" w:sz="0" w:space="0" w:color="auto"/>
                                                                                  </w:divBdr>
                                                                                  <w:divsChild>
                                                                                    <w:div w:id="730931650">
                                                                                      <w:marLeft w:val="0"/>
                                                                                      <w:marRight w:val="0"/>
                                                                                      <w:marTop w:val="0"/>
                                                                                      <w:marBottom w:val="0"/>
                                                                                      <w:divBdr>
                                                                                        <w:top w:val="none" w:sz="0" w:space="0" w:color="auto"/>
                                                                                        <w:left w:val="none" w:sz="0" w:space="0" w:color="auto"/>
                                                                                        <w:bottom w:val="none" w:sz="0" w:space="0" w:color="auto"/>
                                                                                        <w:right w:val="none" w:sz="0" w:space="0" w:color="auto"/>
                                                                                      </w:divBdr>
                                                                                      <w:divsChild>
                                                                                        <w:div w:id="561912101">
                                                                                          <w:marLeft w:val="0"/>
                                                                                          <w:marRight w:val="60"/>
                                                                                          <w:marTop w:val="0"/>
                                                                                          <w:marBottom w:val="0"/>
                                                                                          <w:divBdr>
                                                                                            <w:top w:val="none" w:sz="0" w:space="0" w:color="auto"/>
                                                                                            <w:left w:val="none" w:sz="0" w:space="0" w:color="auto"/>
                                                                                            <w:bottom w:val="none" w:sz="0" w:space="0" w:color="auto"/>
                                                                                            <w:right w:val="none" w:sz="0" w:space="0" w:color="auto"/>
                                                                                          </w:divBdr>
                                                                                          <w:divsChild>
                                                                                            <w:div w:id="1662391301">
                                                                                              <w:marLeft w:val="0"/>
                                                                                              <w:marRight w:val="120"/>
                                                                                              <w:marTop w:val="0"/>
                                                                                              <w:marBottom w:val="150"/>
                                                                                              <w:divBdr>
                                                                                                <w:top w:val="single" w:sz="2" w:space="0" w:color="EFEFEF"/>
                                                                                                <w:left w:val="single" w:sz="6" w:space="0" w:color="EFEFEF"/>
                                                                                                <w:bottom w:val="single" w:sz="6" w:space="0" w:color="E2E2E2"/>
                                                                                                <w:right w:val="single" w:sz="6" w:space="0" w:color="EFEFEF"/>
                                                                                              </w:divBdr>
                                                                                              <w:divsChild>
                                                                                                <w:div w:id="411514316">
                                                                                                  <w:marLeft w:val="0"/>
                                                                                                  <w:marRight w:val="0"/>
                                                                                                  <w:marTop w:val="0"/>
                                                                                                  <w:marBottom w:val="0"/>
                                                                                                  <w:divBdr>
                                                                                                    <w:top w:val="none" w:sz="0" w:space="0" w:color="auto"/>
                                                                                                    <w:left w:val="none" w:sz="0" w:space="0" w:color="auto"/>
                                                                                                    <w:bottom w:val="none" w:sz="0" w:space="0" w:color="auto"/>
                                                                                                    <w:right w:val="none" w:sz="0" w:space="0" w:color="auto"/>
                                                                                                  </w:divBdr>
                                                                                                  <w:divsChild>
                                                                                                    <w:div w:id="7342061">
                                                                                                      <w:marLeft w:val="0"/>
                                                                                                      <w:marRight w:val="0"/>
                                                                                                      <w:marTop w:val="0"/>
                                                                                                      <w:marBottom w:val="0"/>
                                                                                                      <w:divBdr>
                                                                                                        <w:top w:val="none" w:sz="0" w:space="0" w:color="auto"/>
                                                                                                        <w:left w:val="none" w:sz="0" w:space="0" w:color="auto"/>
                                                                                                        <w:bottom w:val="none" w:sz="0" w:space="0" w:color="auto"/>
                                                                                                        <w:right w:val="none" w:sz="0" w:space="0" w:color="auto"/>
                                                                                                      </w:divBdr>
                                                                                                      <w:divsChild>
                                                                                                        <w:div w:id="1409694474">
                                                                                                          <w:marLeft w:val="0"/>
                                                                                                          <w:marRight w:val="0"/>
                                                                                                          <w:marTop w:val="0"/>
                                                                                                          <w:marBottom w:val="0"/>
                                                                                                          <w:divBdr>
                                                                                                            <w:top w:val="none" w:sz="0" w:space="0" w:color="auto"/>
                                                                                                            <w:left w:val="none" w:sz="0" w:space="0" w:color="auto"/>
                                                                                                            <w:bottom w:val="none" w:sz="0" w:space="0" w:color="auto"/>
                                                                                                            <w:right w:val="none" w:sz="0" w:space="0" w:color="auto"/>
                                                                                                          </w:divBdr>
                                                                                                          <w:divsChild>
                                                                                                            <w:div w:id="1597329005">
                                                                                                              <w:marLeft w:val="0"/>
                                                                                                              <w:marRight w:val="0"/>
                                                                                                              <w:marTop w:val="0"/>
                                                                                                              <w:marBottom w:val="0"/>
                                                                                                              <w:divBdr>
                                                                                                                <w:top w:val="none" w:sz="0" w:space="0" w:color="auto"/>
                                                                                                                <w:left w:val="none" w:sz="0" w:space="0" w:color="auto"/>
                                                                                                                <w:bottom w:val="none" w:sz="0" w:space="0" w:color="auto"/>
                                                                                                                <w:right w:val="none" w:sz="0" w:space="0" w:color="auto"/>
                                                                                                              </w:divBdr>
                                                                                                              <w:divsChild>
                                                                                                                <w:div w:id="227618498">
                                                                                                                  <w:marLeft w:val="0"/>
                                                                                                                  <w:marRight w:val="0"/>
                                                                                                                  <w:marTop w:val="0"/>
                                                                                                                  <w:marBottom w:val="0"/>
                                                                                                                  <w:divBdr>
                                                                                                                    <w:top w:val="none" w:sz="0" w:space="4" w:color="auto"/>
                                                                                                                    <w:left w:val="none" w:sz="0" w:space="0" w:color="auto"/>
                                                                                                                    <w:bottom w:val="none" w:sz="0" w:space="4" w:color="auto"/>
                                                                                                                    <w:right w:val="none" w:sz="0" w:space="0" w:color="auto"/>
                                                                                                                  </w:divBdr>
                                                                                                                  <w:divsChild>
                                                                                                                    <w:div w:id="1245411880">
                                                                                                                      <w:marLeft w:val="0"/>
                                                                                                                      <w:marRight w:val="0"/>
                                                                                                                      <w:marTop w:val="0"/>
                                                                                                                      <w:marBottom w:val="0"/>
                                                                                                                      <w:divBdr>
                                                                                                                        <w:top w:val="none" w:sz="0" w:space="0" w:color="auto"/>
                                                                                                                        <w:left w:val="none" w:sz="0" w:space="0" w:color="auto"/>
                                                                                                                        <w:bottom w:val="none" w:sz="0" w:space="0" w:color="auto"/>
                                                                                                                        <w:right w:val="none" w:sz="0" w:space="0" w:color="auto"/>
                                                                                                                      </w:divBdr>
                                                                                                                      <w:divsChild>
                                                                                                                        <w:div w:id="1186943864">
                                                                                                                          <w:marLeft w:val="225"/>
                                                                                                                          <w:marRight w:val="225"/>
                                                                                                                          <w:marTop w:val="75"/>
                                                                                                                          <w:marBottom w:val="75"/>
                                                                                                                          <w:divBdr>
                                                                                                                            <w:top w:val="none" w:sz="0" w:space="0" w:color="auto"/>
                                                                                                                            <w:left w:val="none" w:sz="0" w:space="0" w:color="auto"/>
                                                                                                                            <w:bottom w:val="none" w:sz="0" w:space="0" w:color="auto"/>
                                                                                                                            <w:right w:val="none" w:sz="0" w:space="0" w:color="auto"/>
                                                                                                                          </w:divBdr>
                                                                                                                          <w:divsChild>
                                                                                                                            <w:div w:id="258175526">
                                                                                                                              <w:marLeft w:val="0"/>
                                                                                                                              <w:marRight w:val="0"/>
                                                                                                                              <w:marTop w:val="0"/>
                                                                                                                              <w:marBottom w:val="0"/>
                                                                                                                              <w:divBdr>
                                                                                                                                <w:top w:val="single" w:sz="6" w:space="0" w:color="auto"/>
                                                                                                                                <w:left w:val="single" w:sz="6" w:space="0" w:color="auto"/>
                                                                                                                                <w:bottom w:val="single" w:sz="6" w:space="0" w:color="auto"/>
                                                                                                                                <w:right w:val="single" w:sz="6" w:space="0" w:color="auto"/>
                                                                                                                              </w:divBdr>
                                                                                                                              <w:divsChild>
                                                                                                                                <w:div w:id="1171409682">
                                                                                                                                  <w:marLeft w:val="0"/>
                                                                                                                                  <w:marRight w:val="0"/>
                                                                                                                                  <w:marTop w:val="0"/>
                                                                                                                                  <w:marBottom w:val="0"/>
                                                                                                                                  <w:divBdr>
                                                                                                                                    <w:top w:val="none" w:sz="0" w:space="0" w:color="auto"/>
                                                                                                                                    <w:left w:val="none" w:sz="0" w:space="0" w:color="auto"/>
                                                                                                                                    <w:bottom w:val="none" w:sz="0" w:space="0" w:color="auto"/>
                                                                                                                                    <w:right w:val="none" w:sz="0" w:space="0" w:color="auto"/>
                                                                                                                                  </w:divBdr>
                                                                                                                                  <w:divsChild>
                                                                                                                                    <w:div w:id="110573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0269567">
      <w:bodyDiv w:val="1"/>
      <w:marLeft w:val="0"/>
      <w:marRight w:val="0"/>
      <w:marTop w:val="0"/>
      <w:marBottom w:val="0"/>
      <w:divBdr>
        <w:top w:val="none" w:sz="0" w:space="0" w:color="auto"/>
        <w:left w:val="none" w:sz="0" w:space="0" w:color="auto"/>
        <w:bottom w:val="none" w:sz="0" w:space="0" w:color="auto"/>
        <w:right w:val="none" w:sz="0" w:space="0" w:color="auto"/>
      </w:divBdr>
    </w:div>
    <w:div w:id="1475024536">
      <w:bodyDiv w:val="1"/>
      <w:marLeft w:val="0"/>
      <w:marRight w:val="0"/>
      <w:marTop w:val="0"/>
      <w:marBottom w:val="0"/>
      <w:divBdr>
        <w:top w:val="none" w:sz="0" w:space="0" w:color="auto"/>
        <w:left w:val="none" w:sz="0" w:space="0" w:color="auto"/>
        <w:bottom w:val="none" w:sz="0" w:space="0" w:color="auto"/>
        <w:right w:val="none" w:sz="0" w:space="0" w:color="auto"/>
      </w:divBdr>
    </w:div>
    <w:div w:id="1478033731">
      <w:bodyDiv w:val="1"/>
      <w:marLeft w:val="0"/>
      <w:marRight w:val="0"/>
      <w:marTop w:val="0"/>
      <w:marBottom w:val="0"/>
      <w:divBdr>
        <w:top w:val="none" w:sz="0" w:space="0" w:color="auto"/>
        <w:left w:val="none" w:sz="0" w:space="0" w:color="auto"/>
        <w:bottom w:val="none" w:sz="0" w:space="0" w:color="auto"/>
        <w:right w:val="none" w:sz="0" w:space="0" w:color="auto"/>
      </w:divBdr>
    </w:div>
    <w:div w:id="1517959132">
      <w:bodyDiv w:val="1"/>
      <w:marLeft w:val="0"/>
      <w:marRight w:val="0"/>
      <w:marTop w:val="0"/>
      <w:marBottom w:val="0"/>
      <w:divBdr>
        <w:top w:val="none" w:sz="0" w:space="0" w:color="auto"/>
        <w:left w:val="none" w:sz="0" w:space="0" w:color="auto"/>
        <w:bottom w:val="none" w:sz="0" w:space="0" w:color="auto"/>
        <w:right w:val="none" w:sz="0" w:space="0" w:color="auto"/>
      </w:divBdr>
    </w:div>
    <w:div w:id="1527600328">
      <w:bodyDiv w:val="1"/>
      <w:marLeft w:val="0"/>
      <w:marRight w:val="0"/>
      <w:marTop w:val="0"/>
      <w:marBottom w:val="0"/>
      <w:divBdr>
        <w:top w:val="none" w:sz="0" w:space="0" w:color="auto"/>
        <w:left w:val="none" w:sz="0" w:space="0" w:color="auto"/>
        <w:bottom w:val="none" w:sz="0" w:space="0" w:color="auto"/>
        <w:right w:val="none" w:sz="0" w:space="0" w:color="auto"/>
      </w:divBdr>
    </w:div>
    <w:div w:id="1531840790">
      <w:bodyDiv w:val="1"/>
      <w:marLeft w:val="0"/>
      <w:marRight w:val="0"/>
      <w:marTop w:val="0"/>
      <w:marBottom w:val="0"/>
      <w:divBdr>
        <w:top w:val="none" w:sz="0" w:space="0" w:color="auto"/>
        <w:left w:val="none" w:sz="0" w:space="0" w:color="auto"/>
        <w:bottom w:val="none" w:sz="0" w:space="0" w:color="auto"/>
        <w:right w:val="none" w:sz="0" w:space="0" w:color="auto"/>
      </w:divBdr>
    </w:div>
    <w:div w:id="1534878809">
      <w:bodyDiv w:val="1"/>
      <w:marLeft w:val="0"/>
      <w:marRight w:val="0"/>
      <w:marTop w:val="0"/>
      <w:marBottom w:val="0"/>
      <w:divBdr>
        <w:top w:val="none" w:sz="0" w:space="0" w:color="auto"/>
        <w:left w:val="none" w:sz="0" w:space="0" w:color="auto"/>
        <w:bottom w:val="none" w:sz="0" w:space="0" w:color="auto"/>
        <w:right w:val="none" w:sz="0" w:space="0" w:color="auto"/>
      </w:divBdr>
    </w:div>
    <w:div w:id="1537547672">
      <w:bodyDiv w:val="1"/>
      <w:marLeft w:val="0"/>
      <w:marRight w:val="0"/>
      <w:marTop w:val="0"/>
      <w:marBottom w:val="0"/>
      <w:divBdr>
        <w:top w:val="none" w:sz="0" w:space="0" w:color="auto"/>
        <w:left w:val="none" w:sz="0" w:space="0" w:color="auto"/>
        <w:bottom w:val="none" w:sz="0" w:space="0" w:color="auto"/>
        <w:right w:val="none" w:sz="0" w:space="0" w:color="auto"/>
      </w:divBdr>
    </w:div>
    <w:div w:id="1538197483">
      <w:bodyDiv w:val="1"/>
      <w:marLeft w:val="0"/>
      <w:marRight w:val="0"/>
      <w:marTop w:val="0"/>
      <w:marBottom w:val="0"/>
      <w:divBdr>
        <w:top w:val="none" w:sz="0" w:space="0" w:color="auto"/>
        <w:left w:val="none" w:sz="0" w:space="0" w:color="auto"/>
        <w:bottom w:val="none" w:sz="0" w:space="0" w:color="auto"/>
        <w:right w:val="none" w:sz="0" w:space="0" w:color="auto"/>
      </w:divBdr>
      <w:divsChild>
        <w:div w:id="230310912">
          <w:marLeft w:val="0"/>
          <w:marRight w:val="0"/>
          <w:marTop w:val="0"/>
          <w:marBottom w:val="0"/>
          <w:divBdr>
            <w:top w:val="none" w:sz="0" w:space="0" w:color="auto"/>
            <w:left w:val="none" w:sz="0" w:space="0" w:color="auto"/>
            <w:bottom w:val="none" w:sz="0" w:space="0" w:color="auto"/>
            <w:right w:val="none" w:sz="0" w:space="0" w:color="auto"/>
          </w:divBdr>
          <w:divsChild>
            <w:div w:id="1729650008">
              <w:marLeft w:val="0"/>
              <w:marRight w:val="0"/>
              <w:marTop w:val="0"/>
              <w:marBottom w:val="0"/>
              <w:divBdr>
                <w:top w:val="none" w:sz="0" w:space="0" w:color="auto"/>
                <w:left w:val="none" w:sz="0" w:space="0" w:color="auto"/>
                <w:bottom w:val="none" w:sz="0" w:space="0" w:color="auto"/>
                <w:right w:val="none" w:sz="0" w:space="0" w:color="auto"/>
              </w:divBdr>
              <w:divsChild>
                <w:div w:id="691343847">
                  <w:marLeft w:val="0"/>
                  <w:marRight w:val="0"/>
                  <w:marTop w:val="0"/>
                  <w:marBottom w:val="0"/>
                  <w:divBdr>
                    <w:top w:val="none" w:sz="0" w:space="0" w:color="auto"/>
                    <w:left w:val="none" w:sz="0" w:space="0" w:color="auto"/>
                    <w:bottom w:val="none" w:sz="0" w:space="0" w:color="auto"/>
                    <w:right w:val="none" w:sz="0" w:space="0" w:color="auto"/>
                  </w:divBdr>
                  <w:divsChild>
                    <w:div w:id="2018801210">
                      <w:marLeft w:val="0"/>
                      <w:marRight w:val="0"/>
                      <w:marTop w:val="0"/>
                      <w:marBottom w:val="0"/>
                      <w:divBdr>
                        <w:top w:val="none" w:sz="0" w:space="0" w:color="auto"/>
                        <w:left w:val="none" w:sz="0" w:space="0" w:color="auto"/>
                        <w:bottom w:val="none" w:sz="0" w:space="0" w:color="auto"/>
                        <w:right w:val="none" w:sz="0" w:space="0" w:color="auto"/>
                      </w:divBdr>
                      <w:divsChild>
                        <w:div w:id="1506479335">
                          <w:marLeft w:val="0"/>
                          <w:marRight w:val="0"/>
                          <w:marTop w:val="0"/>
                          <w:marBottom w:val="0"/>
                          <w:divBdr>
                            <w:top w:val="none" w:sz="0" w:space="0" w:color="auto"/>
                            <w:left w:val="none" w:sz="0" w:space="0" w:color="auto"/>
                            <w:bottom w:val="none" w:sz="0" w:space="0" w:color="auto"/>
                            <w:right w:val="none" w:sz="0" w:space="0" w:color="auto"/>
                          </w:divBdr>
                          <w:divsChild>
                            <w:div w:id="214662448">
                              <w:marLeft w:val="0"/>
                              <w:marRight w:val="0"/>
                              <w:marTop w:val="0"/>
                              <w:marBottom w:val="0"/>
                              <w:divBdr>
                                <w:top w:val="none" w:sz="0" w:space="0" w:color="auto"/>
                                <w:left w:val="none" w:sz="0" w:space="0" w:color="auto"/>
                                <w:bottom w:val="none" w:sz="0" w:space="0" w:color="auto"/>
                                <w:right w:val="none" w:sz="0" w:space="0" w:color="auto"/>
                              </w:divBdr>
                              <w:divsChild>
                                <w:div w:id="1184515234">
                                  <w:marLeft w:val="0"/>
                                  <w:marRight w:val="0"/>
                                  <w:marTop w:val="0"/>
                                  <w:marBottom w:val="0"/>
                                  <w:divBdr>
                                    <w:top w:val="none" w:sz="0" w:space="0" w:color="auto"/>
                                    <w:left w:val="none" w:sz="0" w:space="0" w:color="auto"/>
                                    <w:bottom w:val="none" w:sz="0" w:space="0" w:color="auto"/>
                                    <w:right w:val="none" w:sz="0" w:space="0" w:color="auto"/>
                                  </w:divBdr>
                                  <w:divsChild>
                                    <w:div w:id="540214047">
                                      <w:marLeft w:val="0"/>
                                      <w:marRight w:val="0"/>
                                      <w:marTop w:val="0"/>
                                      <w:marBottom w:val="0"/>
                                      <w:divBdr>
                                        <w:top w:val="none" w:sz="0" w:space="0" w:color="auto"/>
                                        <w:left w:val="none" w:sz="0" w:space="0" w:color="auto"/>
                                        <w:bottom w:val="none" w:sz="0" w:space="0" w:color="auto"/>
                                        <w:right w:val="none" w:sz="0" w:space="0" w:color="auto"/>
                                      </w:divBdr>
                                      <w:divsChild>
                                        <w:div w:id="1493335280">
                                          <w:marLeft w:val="0"/>
                                          <w:marRight w:val="0"/>
                                          <w:marTop w:val="0"/>
                                          <w:marBottom w:val="0"/>
                                          <w:divBdr>
                                            <w:top w:val="none" w:sz="0" w:space="0" w:color="auto"/>
                                            <w:left w:val="none" w:sz="0" w:space="0" w:color="auto"/>
                                            <w:bottom w:val="none" w:sz="0" w:space="0" w:color="auto"/>
                                            <w:right w:val="none" w:sz="0" w:space="0" w:color="auto"/>
                                          </w:divBdr>
                                          <w:divsChild>
                                            <w:div w:id="1105155334">
                                              <w:marLeft w:val="0"/>
                                              <w:marRight w:val="0"/>
                                              <w:marTop w:val="0"/>
                                              <w:marBottom w:val="0"/>
                                              <w:divBdr>
                                                <w:top w:val="none" w:sz="0" w:space="0" w:color="auto"/>
                                                <w:left w:val="none" w:sz="0" w:space="0" w:color="auto"/>
                                                <w:bottom w:val="none" w:sz="0" w:space="0" w:color="auto"/>
                                                <w:right w:val="none" w:sz="0" w:space="0" w:color="auto"/>
                                              </w:divBdr>
                                              <w:divsChild>
                                                <w:div w:id="989674295">
                                                  <w:marLeft w:val="15"/>
                                                  <w:marRight w:val="15"/>
                                                  <w:marTop w:val="15"/>
                                                  <w:marBottom w:val="15"/>
                                                  <w:divBdr>
                                                    <w:top w:val="single" w:sz="6" w:space="2" w:color="4D90FE"/>
                                                    <w:left w:val="single" w:sz="6" w:space="2" w:color="4D90FE"/>
                                                    <w:bottom w:val="single" w:sz="6" w:space="2" w:color="4D90FE"/>
                                                    <w:right w:val="single" w:sz="6" w:space="0" w:color="4D90FE"/>
                                                  </w:divBdr>
                                                  <w:divsChild>
                                                    <w:div w:id="746343674">
                                                      <w:marLeft w:val="0"/>
                                                      <w:marRight w:val="0"/>
                                                      <w:marTop w:val="0"/>
                                                      <w:marBottom w:val="0"/>
                                                      <w:divBdr>
                                                        <w:top w:val="none" w:sz="0" w:space="0" w:color="auto"/>
                                                        <w:left w:val="none" w:sz="0" w:space="0" w:color="auto"/>
                                                        <w:bottom w:val="none" w:sz="0" w:space="0" w:color="auto"/>
                                                        <w:right w:val="none" w:sz="0" w:space="0" w:color="auto"/>
                                                      </w:divBdr>
                                                      <w:divsChild>
                                                        <w:div w:id="698435920">
                                                          <w:marLeft w:val="0"/>
                                                          <w:marRight w:val="0"/>
                                                          <w:marTop w:val="0"/>
                                                          <w:marBottom w:val="0"/>
                                                          <w:divBdr>
                                                            <w:top w:val="none" w:sz="0" w:space="0" w:color="auto"/>
                                                            <w:left w:val="none" w:sz="0" w:space="0" w:color="auto"/>
                                                            <w:bottom w:val="none" w:sz="0" w:space="0" w:color="auto"/>
                                                            <w:right w:val="none" w:sz="0" w:space="0" w:color="auto"/>
                                                          </w:divBdr>
                                                          <w:divsChild>
                                                            <w:div w:id="69079406">
                                                              <w:marLeft w:val="0"/>
                                                              <w:marRight w:val="0"/>
                                                              <w:marTop w:val="0"/>
                                                              <w:marBottom w:val="0"/>
                                                              <w:divBdr>
                                                                <w:top w:val="none" w:sz="0" w:space="0" w:color="auto"/>
                                                                <w:left w:val="none" w:sz="0" w:space="0" w:color="auto"/>
                                                                <w:bottom w:val="none" w:sz="0" w:space="0" w:color="auto"/>
                                                                <w:right w:val="none" w:sz="0" w:space="0" w:color="auto"/>
                                                              </w:divBdr>
                                                              <w:divsChild>
                                                                <w:div w:id="1368529545">
                                                                  <w:marLeft w:val="0"/>
                                                                  <w:marRight w:val="0"/>
                                                                  <w:marTop w:val="0"/>
                                                                  <w:marBottom w:val="0"/>
                                                                  <w:divBdr>
                                                                    <w:top w:val="none" w:sz="0" w:space="0" w:color="auto"/>
                                                                    <w:left w:val="none" w:sz="0" w:space="0" w:color="auto"/>
                                                                    <w:bottom w:val="none" w:sz="0" w:space="0" w:color="auto"/>
                                                                    <w:right w:val="none" w:sz="0" w:space="0" w:color="auto"/>
                                                                  </w:divBdr>
                                                                  <w:divsChild>
                                                                    <w:div w:id="2145656376">
                                                                      <w:marLeft w:val="0"/>
                                                                      <w:marRight w:val="0"/>
                                                                      <w:marTop w:val="0"/>
                                                                      <w:marBottom w:val="0"/>
                                                                      <w:divBdr>
                                                                        <w:top w:val="none" w:sz="0" w:space="0" w:color="auto"/>
                                                                        <w:left w:val="none" w:sz="0" w:space="0" w:color="auto"/>
                                                                        <w:bottom w:val="none" w:sz="0" w:space="0" w:color="auto"/>
                                                                        <w:right w:val="none" w:sz="0" w:space="0" w:color="auto"/>
                                                                      </w:divBdr>
                                                                      <w:divsChild>
                                                                        <w:div w:id="1160929243">
                                                                          <w:marLeft w:val="0"/>
                                                                          <w:marRight w:val="0"/>
                                                                          <w:marTop w:val="0"/>
                                                                          <w:marBottom w:val="0"/>
                                                                          <w:divBdr>
                                                                            <w:top w:val="none" w:sz="0" w:space="0" w:color="auto"/>
                                                                            <w:left w:val="none" w:sz="0" w:space="0" w:color="auto"/>
                                                                            <w:bottom w:val="none" w:sz="0" w:space="0" w:color="auto"/>
                                                                            <w:right w:val="none" w:sz="0" w:space="0" w:color="auto"/>
                                                                          </w:divBdr>
                                                                          <w:divsChild>
                                                                            <w:div w:id="80834106">
                                                                              <w:marLeft w:val="0"/>
                                                                              <w:marRight w:val="0"/>
                                                                              <w:marTop w:val="0"/>
                                                                              <w:marBottom w:val="0"/>
                                                                              <w:divBdr>
                                                                                <w:top w:val="none" w:sz="0" w:space="0" w:color="auto"/>
                                                                                <w:left w:val="none" w:sz="0" w:space="0" w:color="auto"/>
                                                                                <w:bottom w:val="none" w:sz="0" w:space="0" w:color="auto"/>
                                                                                <w:right w:val="none" w:sz="0" w:space="0" w:color="auto"/>
                                                                              </w:divBdr>
                                                                              <w:divsChild>
                                                                                <w:div w:id="1253775805">
                                                                                  <w:marLeft w:val="0"/>
                                                                                  <w:marRight w:val="0"/>
                                                                                  <w:marTop w:val="0"/>
                                                                                  <w:marBottom w:val="0"/>
                                                                                  <w:divBdr>
                                                                                    <w:top w:val="none" w:sz="0" w:space="0" w:color="auto"/>
                                                                                    <w:left w:val="none" w:sz="0" w:space="0" w:color="auto"/>
                                                                                    <w:bottom w:val="none" w:sz="0" w:space="0" w:color="auto"/>
                                                                                    <w:right w:val="none" w:sz="0" w:space="0" w:color="auto"/>
                                                                                  </w:divBdr>
                                                                                  <w:divsChild>
                                                                                    <w:div w:id="964503944">
                                                                                      <w:marLeft w:val="0"/>
                                                                                      <w:marRight w:val="0"/>
                                                                                      <w:marTop w:val="0"/>
                                                                                      <w:marBottom w:val="0"/>
                                                                                      <w:divBdr>
                                                                                        <w:top w:val="none" w:sz="0" w:space="0" w:color="auto"/>
                                                                                        <w:left w:val="none" w:sz="0" w:space="0" w:color="auto"/>
                                                                                        <w:bottom w:val="none" w:sz="0" w:space="0" w:color="auto"/>
                                                                                        <w:right w:val="none" w:sz="0" w:space="0" w:color="auto"/>
                                                                                      </w:divBdr>
                                                                                      <w:divsChild>
                                                                                        <w:div w:id="1186988193">
                                                                                          <w:marLeft w:val="0"/>
                                                                                          <w:marRight w:val="60"/>
                                                                                          <w:marTop w:val="0"/>
                                                                                          <w:marBottom w:val="0"/>
                                                                                          <w:divBdr>
                                                                                            <w:top w:val="none" w:sz="0" w:space="0" w:color="auto"/>
                                                                                            <w:left w:val="none" w:sz="0" w:space="0" w:color="auto"/>
                                                                                            <w:bottom w:val="none" w:sz="0" w:space="0" w:color="auto"/>
                                                                                            <w:right w:val="none" w:sz="0" w:space="0" w:color="auto"/>
                                                                                          </w:divBdr>
                                                                                          <w:divsChild>
                                                                                            <w:div w:id="1743135391">
                                                                                              <w:marLeft w:val="0"/>
                                                                                              <w:marRight w:val="120"/>
                                                                                              <w:marTop w:val="0"/>
                                                                                              <w:marBottom w:val="150"/>
                                                                                              <w:divBdr>
                                                                                                <w:top w:val="single" w:sz="2" w:space="0" w:color="EFEFEF"/>
                                                                                                <w:left w:val="single" w:sz="6" w:space="0" w:color="EFEFEF"/>
                                                                                                <w:bottom w:val="single" w:sz="6" w:space="0" w:color="E2E2E2"/>
                                                                                                <w:right w:val="single" w:sz="6" w:space="0" w:color="EFEFEF"/>
                                                                                              </w:divBdr>
                                                                                              <w:divsChild>
                                                                                                <w:div w:id="1023215132">
                                                                                                  <w:marLeft w:val="0"/>
                                                                                                  <w:marRight w:val="0"/>
                                                                                                  <w:marTop w:val="0"/>
                                                                                                  <w:marBottom w:val="0"/>
                                                                                                  <w:divBdr>
                                                                                                    <w:top w:val="none" w:sz="0" w:space="0" w:color="auto"/>
                                                                                                    <w:left w:val="none" w:sz="0" w:space="0" w:color="auto"/>
                                                                                                    <w:bottom w:val="none" w:sz="0" w:space="0" w:color="auto"/>
                                                                                                    <w:right w:val="none" w:sz="0" w:space="0" w:color="auto"/>
                                                                                                  </w:divBdr>
                                                                                                  <w:divsChild>
                                                                                                    <w:div w:id="1326319598">
                                                                                                      <w:marLeft w:val="0"/>
                                                                                                      <w:marRight w:val="0"/>
                                                                                                      <w:marTop w:val="0"/>
                                                                                                      <w:marBottom w:val="0"/>
                                                                                                      <w:divBdr>
                                                                                                        <w:top w:val="none" w:sz="0" w:space="0" w:color="auto"/>
                                                                                                        <w:left w:val="none" w:sz="0" w:space="0" w:color="auto"/>
                                                                                                        <w:bottom w:val="none" w:sz="0" w:space="0" w:color="auto"/>
                                                                                                        <w:right w:val="none" w:sz="0" w:space="0" w:color="auto"/>
                                                                                                      </w:divBdr>
                                                                                                      <w:divsChild>
                                                                                                        <w:div w:id="1077283406">
                                                                                                          <w:marLeft w:val="0"/>
                                                                                                          <w:marRight w:val="0"/>
                                                                                                          <w:marTop w:val="0"/>
                                                                                                          <w:marBottom w:val="0"/>
                                                                                                          <w:divBdr>
                                                                                                            <w:top w:val="none" w:sz="0" w:space="0" w:color="auto"/>
                                                                                                            <w:left w:val="none" w:sz="0" w:space="0" w:color="auto"/>
                                                                                                            <w:bottom w:val="none" w:sz="0" w:space="0" w:color="auto"/>
                                                                                                            <w:right w:val="none" w:sz="0" w:space="0" w:color="auto"/>
                                                                                                          </w:divBdr>
                                                                                                          <w:divsChild>
                                                                                                            <w:div w:id="2054111899">
                                                                                                              <w:marLeft w:val="0"/>
                                                                                                              <w:marRight w:val="0"/>
                                                                                                              <w:marTop w:val="0"/>
                                                                                                              <w:marBottom w:val="0"/>
                                                                                                              <w:divBdr>
                                                                                                                <w:top w:val="none" w:sz="0" w:space="0" w:color="auto"/>
                                                                                                                <w:left w:val="none" w:sz="0" w:space="0" w:color="auto"/>
                                                                                                                <w:bottom w:val="none" w:sz="0" w:space="0" w:color="auto"/>
                                                                                                                <w:right w:val="none" w:sz="0" w:space="0" w:color="auto"/>
                                                                                                              </w:divBdr>
                                                                                                              <w:divsChild>
                                                                                                                <w:div w:id="414937923">
                                                                                                                  <w:marLeft w:val="0"/>
                                                                                                                  <w:marRight w:val="0"/>
                                                                                                                  <w:marTop w:val="0"/>
                                                                                                                  <w:marBottom w:val="0"/>
                                                                                                                  <w:divBdr>
                                                                                                                    <w:top w:val="none" w:sz="0" w:space="4" w:color="auto"/>
                                                                                                                    <w:left w:val="none" w:sz="0" w:space="0" w:color="auto"/>
                                                                                                                    <w:bottom w:val="none" w:sz="0" w:space="4" w:color="auto"/>
                                                                                                                    <w:right w:val="none" w:sz="0" w:space="0" w:color="auto"/>
                                                                                                                  </w:divBdr>
                                                                                                                  <w:divsChild>
                                                                                                                    <w:div w:id="1840077758">
                                                                                                                      <w:marLeft w:val="0"/>
                                                                                                                      <w:marRight w:val="0"/>
                                                                                                                      <w:marTop w:val="0"/>
                                                                                                                      <w:marBottom w:val="0"/>
                                                                                                                      <w:divBdr>
                                                                                                                        <w:top w:val="none" w:sz="0" w:space="0" w:color="auto"/>
                                                                                                                        <w:left w:val="none" w:sz="0" w:space="0" w:color="auto"/>
                                                                                                                        <w:bottom w:val="none" w:sz="0" w:space="0" w:color="auto"/>
                                                                                                                        <w:right w:val="none" w:sz="0" w:space="0" w:color="auto"/>
                                                                                                                      </w:divBdr>
                                                                                                                      <w:divsChild>
                                                                                                                        <w:div w:id="1406343336">
                                                                                                                          <w:marLeft w:val="225"/>
                                                                                                                          <w:marRight w:val="225"/>
                                                                                                                          <w:marTop w:val="75"/>
                                                                                                                          <w:marBottom w:val="75"/>
                                                                                                                          <w:divBdr>
                                                                                                                            <w:top w:val="none" w:sz="0" w:space="0" w:color="auto"/>
                                                                                                                            <w:left w:val="none" w:sz="0" w:space="0" w:color="auto"/>
                                                                                                                            <w:bottom w:val="none" w:sz="0" w:space="0" w:color="auto"/>
                                                                                                                            <w:right w:val="none" w:sz="0" w:space="0" w:color="auto"/>
                                                                                                                          </w:divBdr>
                                                                                                                          <w:divsChild>
                                                                                                                            <w:div w:id="73018890">
                                                                                                                              <w:marLeft w:val="0"/>
                                                                                                                              <w:marRight w:val="0"/>
                                                                                                                              <w:marTop w:val="0"/>
                                                                                                                              <w:marBottom w:val="0"/>
                                                                                                                              <w:divBdr>
                                                                                                                                <w:top w:val="single" w:sz="6" w:space="0" w:color="auto"/>
                                                                                                                                <w:left w:val="single" w:sz="6" w:space="0" w:color="auto"/>
                                                                                                                                <w:bottom w:val="single" w:sz="6" w:space="0" w:color="auto"/>
                                                                                                                                <w:right w:val="single" w:sz="6" w:space="0" w:color="auto"/>
                                                                                                                              </w:divBdr>
                                                                                                                              <w:divsChild>
                                                                                                                                <w:div w:id="1187408580">
                                                                                                                                  <w:marLeft w:val="0"/>
                                                                                                                                  <w:marRight w:val="0"/>
                                                                                                                                  <w:marTop w:val="0"/>
                                                                                                                                  <w:marBottom w:val="0"/>
                                                                                                                                  <w:divBdr>
                                                                                                                                    <w:top w:val="none" w:sz="0" w:space="0" w:color="auto"/>
                                                                                                                                    <w:left w:val="none" w:sz="0" w:space="0" w:color="auto"/>
                                                                                                                                    <w:bottom w:val="none" w:sz="0" w:space="0" w:color="auto"/>
                                                                                                                                    <w:right w:val="none" w:sz="0" w:space="0" w:color="auto"/>
                                                                                                                                  </w:divBdr>
                                                                                                                                  <w:divsChild>
                                                                                                                                    <w:div w:id="12212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2377104">
      <w:bodyDiv w:val="1"/>
      <w:marLeft w:val="0"/>
      <w:marRight w:val="0"/>
      <w:marTop w:val="0"/>
      <w:marBottom w:val="0"/>
      <w:divBdr>
        <w:top w:val="none" w:sz="0" w:space="0" w:color="auto"/>
        <w:left w:val="none" w:sz="0" w:space="0" w:color="auto"/>
        <w:bottom w:val="none" w:sz="0" w:space="0" w:color="auto"/>
        <w:right w:val="none" w:sz="0" w:space="0" w:color="auto"/>
      </w:divBdr>
      <w:divsChild>
        <w:div w:id="1943681901">
          <w:marLeft w:val="0"/>
          <w:marRight w:val="0"/>
          <w:marTop w:val="0"/>
          <w:marBottom w:val="0"/>
          <w:divBdr>
            <w:top w:val="none" w:sz="0" w:space="0" w:color="auto"/>
            <w:left w:val="none" w:sz="0" w:space="0" w:color="auto"/>
            <w:bottom w:val="none" w:sz="0" w:space="0" w:color="auto"/>
            <w:right w:val="none" w:sz="0" w:space="0" w:color="auto"/>
          </w:divBdr>
          <w:divsChild>
            <w:div w:id="402528230">
              <w:marLeft w:val="0"/>
              <w:marRight w:val="0"/>
              <w:marTop w:val="0"/>
              <w:marBottom w:val="0"/>
              <w:divBdr>
                <w:top w:val="single" w:sz="6" w:space="7" w:color="F1C674"/>
                <w:left w:val="single" w:sz="6" w:space="5" w:color="F1C674"/>
                <w:bottom w:val="single" w:sz="6" w:space="7" w:color="F1C674"/>
                <w:right w:val="single" w:sz="6" w:space="5" w:color="F1C674"/>
              </w:divBdr>
              <w:divsChild>
                <w:div w:id="526649322">
                  <w:marLeft w:val="0"/>
                  <w:marRight w:val="0"/>
                  <w:marTop w:val="0"/>
                  <w:marBottom w:val="0"/>
                  <w:divBdr>
                    <w:top w:val="none" w:sz="0" w:space="0" w:color="auto"/>
                    <w:left w:val="none" w:sz="0" w:space="0" w:color="auto"/>
                    <w:bottom w:val="none" w:sz="0" w:space="0" w:color="auto"/>
                    <w:right w:val="none" w:sz="0" w:space="0" w:color="auto"/>
                  </w:divBdr>
                  <w:divsChild>
                    <w:div w:id="1661078109">
                      <w:marLeft w:val="0"/>
                      <w:marRight w:val="0"/>
                      <w:marTop w:val="0"/>
                      <w:marBottom w:val="0"/>
                      <w:divBdr>
                        <w:top w:val="none" w:sz="0" w:space="0" w:color="auto"/>
                        <w:left w:val="none" w:sz="0" w:space="0" w:color="auto"/>
                        <w:bottom w:val="none" w:sz="0" w:space="0" w:color="auto"/>
                        <w:right w:val="none" w:sz="0" w:space="0" w:color="auto"/>
                      </w:divBdr>
                      <w:divsChild>
                        <w:div w:id="1687100981">
                          <w:marLeft w:val="0"/>
                          <w:marRight w:val="0"/>
                          <w:marTop w:val="0"/>
                          <w:marBottom w:val="0"/>
                          <w:divBdr>
                            <w:top w:val="none" w:sz="0" w:space="0" w:color="auto"/>
                            <w:left w:val="none" w:sz="0" w:space="0" w:color="auto"/>
                            <w:bottom w:val="none" w:sz="0" w:space="0" w:color="auto"/>
                            <w:right w:val="none" w:sz="0" w:space="0" w:color="auto"/>
                          </w:divBdr>
                          <w:divsChild>
                            <w:div w:id="1223253328">
                              <w:marLeft w:val="0"/>
                              <w:marRight w:val="0"/>
                              <w:marTop w:val="0"/>
                              <w:marBottom w:val="0"/>
                              <w:divBdr>
                                <w:top w:val="none" w:sz="0" w:space="0" w:color="auto"/>
                                <w:left w:val="none" w:sz="0" w:space="0" w:color="auto"/>
                                <w:bottom w:val="none" w:sz="0" w:space="0" w:color="auto"/>
                                <w:right w:val="none" w:sz="0" w:space="0" w:color="auto"/>
                              </w:divBdr>
                              <w:divsChild>
                                <w:div w:id="2122065998">
                                  <w:marLeft w:val="0"/>
                                  <w:marRight w:val="0"/>
                                  <w:marTop w:val="0"/>
                                  <w:marBottom w:val="0"/>
                                  <w:divBdr>
                                    <w:top w:val="none" w:sz="0" w:space="0" w:color="auto"/>
                                    <w:left w:val="none" w:sz="0" w:space="0" w:color="auto"/>
                                    <w:bottom w:val="none" w:sz="0" w:space="0" w:color="auto"/>
                                    <w:right w:val="none" w:sz="0" w:space="0" w:color="auto"/>
                                  </w:divBdr>
                                  <w:divsChild>
                                    <w:div w:id="971787886">
                                      <w:marLeft w:val="0"/>
                                      <w:marRight w:val="0"/>
                                      <w:marTop w:val="0"/>
                                      <w:marBottom w:val="0"/>
                                      <w:divBdr>
                                        <w:top w:val="none" w:sz="0" w:space="0" w:color="auto"/>
                                        <w:left w:val="none" w:sz="0" w:space="0" w:color="auto"/>
                                        <w:bottom w:val="none" w:sz="0" w:space="0" w:color="auto"/>
                                        <w:right w:val="none" w:sz="0" w:space="0" w:color="auto"/>
                                      </w:divBdr>
                                      <w:divsChild>
                                        <w:div w:id="1948853259">
                                          <w:marLeft w:val="0"/>
                                          <w:marRight w:val="0"/>
                                          <w:marTop w:val="0"/>
                                          <w:marBottom w:val="0"/>
                                          <w:divBdr>
                                            <w:top w:val="none" w:sz="0" w:space="0" w:color="auto"/>
                                            <w:left w:val="none" w:sz="0" w:space="0" w:color="auto"/>
                                            <w:bottom w:val="none" w:sz="0" w:space="0" w:color="auto"/>
                                            <w:right w:val="none" w:sz="0" w:space="0" w:color="auto"/>
                                          </w:divBdr>
                                          <w:divsChild>
                                            <w:div w:id="523059847">
                                              <w:marLeft w:val="-15"/>
                                              <w:marRight w:val="-15"/>
                                              <w:marTop w:val="0"/>
                                              <w:marBottom w:val="0"/>
                                              <w:divBdr>
                                                <w:top w:val="none" w:sz="0" w:space="0" w:color="auto"/>
                                                <w:left w:val="none" w:sz="0" w:space="0" w:color="auto"/>
                                                <w:bottom w:val="none" w:sz="0" w:space="0" w:color="auto"/>
                                                <w:right w:val="none" w:sz="0" w:space="0" w:color="auto"/>
                                              </w:divBdr>
                                              <w:divsChild>
                                                <w:div w:id="1210261804">
                                                  <w:marLeft w:val="0"/>
                                                  <w:marRight w:val="0"/>
                                                  <w:marTop w:val="0"/>
                                                  <w:marBottom w:val="0"/>
                                                  <w:divBdr>
                                                    <w:top w:val="none" w:sz="0" w:space="0" w:color="auto"/>
                                                    <w:left w:val="none" w:sz="0" w:space="0" w:color="auto"/>
                                                    <w:bottom w:val="none" w:sz="0" w:space="0" w:color="auto"/>
                                                    <w:right w:val="none" w:sz="0" w:space="0" w:color="auto"/>
                                                  </w:divBdr>
                                                  <w:divsChild>
                                                    <w:div w:id="2054040527">
                                                      <w:marLeft w:val="0"/>
                                                      <w:marRight w:val="0"/>
                                                      <w:marTop w:val="0"/>
                                                      <w:marBottom w:val="0"/>
                                                      <w:divBdr>
                                                        <w:top w:val="none" w:sz="0" w:space="0" w:color="auto"/>
                                                        <w:left w:val="none" w:sz="0" w:space="0" w:color="auto"/>
                                                        <w:bottom w:val="none" w:sz="0" w:space="0" w:color="auto"/>
                                                        <w:right w:val="none" w:sz="0" w:space="0" w:color="auto"/>
                                                      </w:divBdr>
                                                      <w:divsChild>
                                                        <w:div w:id="1553542153">
                                                          <w:marLeft w:val="0"/>
                                                          <w:marRight w:val="0"/>
                                                          <w:marTop w:val="0"/>
                                                          <w:marBottom w:val="0"/>
                                                          <w:divBdr>
                                                            <w:top w:val="none" w:sz="0" w:space="0" w:color="auto"/>
                                                            <w:left w:val="none" w:sz="0" w:space="0" w:color="auto"/>
                                                            <w:bottom w:val="none" w:sz="0" w:space="0" w:color="auto"/>
                                                            <w:right w:val="none" w:sz="0" w:space="0" w:color="auto"/>
                                                          </w:divBdr>
                                                          <w:divsChild>
                                                            <w:div w:id="730730953">
                                                              <w:marLeft w:val="0"/>
                                                              <w:marRight w:val="0"/>
                                                              <w:marTop w:val="0"/>
                                                              <w:marBottom w:val="0"/>
                                                              <w:divBdr>
                                                                <w:top w:val="none" w:sz="0" w:space="0" w:color="auto"/>
                                                                <w:left w:val="none" w:sz="0" w:space="0" w:color="auto"/>
                                                                <w:bottom w:val="none" w:sz="0" w:space="0" w:color="auto"/>
                                                                <w:right w:val="none" w:sz="0" w:space="0" w:color="auto"/>
                                                              </w:divBdr>
                                                              <w:divsChild>
                                                                <w:div w:id="508788565">
                                                                  <w:marLeft w:val="0"/>
                                                                  <w:marRight w:val="90"/>
                                                                  <w:marTop w:val="0"/>
                                                                  <w:marBottom w:val="0"/>
                                                                  <w:divBdr>
                                                                    <w:top w:val="single" w:sz="6" w:space="0" w:color="666666"/>
                                                                    <w:left w:val="single" w:sz="6" w:space="0" w:color="CCCCCC"/>
                                                                    <w:bottom w:val="single" w:sz="6" w:space="0" w:color="CCCCCC"/>
                                                                    <w:right w:val="single" w:sz="6" w:space="0" w:color="CCCCCC"/>
                                                                  </w:divBdr>
                                                                  <w:divsChild>
                                                                    <w:div w:id="1866091386">
                                                                      <w:marLeft w:val="30"/>
                                                                      <w:marRight w:val="0"/>
                                                                      <w:marTop w:val="0"/>
                                                                      <w:marBottom w:val="0"/>
                                                                      <w:divBdr>
                                                                        <w:top w:val="none" w:sz="0" w:space="0" w:color="auto"/>
                                                                        <w:left w:val="none" w:sz="0" w:space="0" w:color="auto"/>
                                                                        <w:bottom w:val="none" w:sz="0" w:space="0" w:color="auto"/>
                                                                        <w:right w:val="none" w:sz="0" w:space="0" w:color="auto"/>
                                                                      </w:divBdr>
                                                                      <w:divsChild>
                                                                        <w:div w:id="1177036989">
                                                                          <w:marLeft w:val="0"/>
                                                                          <w:marRight w:val="0"/>
                                                                          <w:marTop w:val="0"/>
                                                                          <w:marBottom w:val="0"/>
                                                                          <w:divBdr>
                                                                            <w:top w:val="none" w:sz="0" w:space="0" w:color="auto"/>
                                                                            <w:left w:val="none" w:sz="0" w:space="0" w:color="auto"/>
                                                                            <w:bottom w:val="none" w:sz="0" w:space="0" w:color="auto"/>
                                                                            <w:right w:val="none" w:sz="0" w:space="0" w:color="auto"/>
                                                                          </w:divBdr>
                                                                          <w:divsChild>
                                                                            <w:div w:id="1248418360">
                                                                              <w:marLeft w:val="0"/>
                                                                              <w:marRight w:val="0"/>
                                                                              <w:marTop w:val="0"/>
                                                                              <w:marBottom w:val="0"/>
                                                                              <w:divBdr>
                                                                                <w:top w:val="none" w:sz="0" w:space="0" w:color="auto"/>
                                                                                <w:left w:val="none" w:sz="0" w:space="0" w:color="auto"/>
                                                                                <w:bottom w:val="none" w:sz="0" w:space="0" w:color="auto"/>
                                                                                <w:right w:val="none" w:sz="0" w:space="0" w:color="auto"/>
                                                                              </w:divBdr>
                                                                              <w:divsChild>
                                                                                <w:div w:id="1788771909">
                                                                                  <w:marLeft w:val="0"/>
                                                                                  <w:marRight w:val="0"/>
                                                                                  <w:marTop w:val="0"/>
                                                                                  <w:marBottom w:val="0"/>
                                                                                  <w:divBdr>
                                                                                    <w:top w:val="none" w:sz="0" w:space="0" w:color="auto"/>
                                                                                    <w:left w:val="none" w:sz="0" w:space="0" w:color="auto"/>
                                                                                    <w:bottom w:val="none" w:sz="0" w:space="0" w:color="auto"/>
                                                                                    <w:right w:val="none" w:sz="0" w:space="0" w:color="auto"/>
                                                                                  </w:divBdr>
                                                                                  <w:divsChild>
                                                                                    <w:div w:id="1939367856">
                                                                                      <w:marLeft w:val="0"/>
                                                                                      <w:marRight w:val="0"/>
                                                                                      <w:marTop w:val="0"/>
                                                                                      <w:marBottom w:val="0"/>
                                                                                      <w:divBdr>
                                                                                        <w:top w:val="none" w:sz="0" w:space="0" w:color="auto"/>
                                                                                        <w:left w:val="none" w:sz="0" w:space="0" w:color="auto"/>
                                                                                        <w:bottom w:val="none" w:sz="0" w:space="0" w:color="auto"/>
                                                                                        <w:right w:val="none" w:sz="0" w:space="0" w:color="auto"/>
                                                                                      </w:divBdr>
                                                                                      <w:divsChild>
                                                                                        <w:div w:id="1053390442">
                                                                                          <w:marLeft w:val="0"/>
                                                                                          <w:marRight w:val="0"/>
                                                                                          <w:marTop w:val="0"/>
                                                                                          <w:marBottom w:val="0"/>
                                                                                          <w:divBdr>
                                                                                            <w:top w:val="none" w:sz="0" w:space="0" w:color="auto"/>
                                                                                            <w:left w:val="none" w:sz="0" w:space="0" w:color="auto"/>
                                                                                            <w:bottom w:val="none" w:sz="0" w:space="0" w:color="auto"/>
                                                                                            <w:right w:val="none" w:sz="0" w:space="0" w:color="auto"/>
                                                                                          </w:divBdr>
                                                                                          <w:divsChild>
                                                                                            <w:div w:id="178587423">
                                                                                              <w:marLeft w:val="0"/>
                                                                                              <w:marRight w:val="0"/>
                                                                                              <w:marTop w:val="0"/>
                                                                                              <w:marBottom w:val="0"/>
                                                                                              <w:divBdr>
                                                                                                <w:top w:val="none" w:sz="0" w:space="0" w:color="auto"/>
                                                                                                <w:left w:val="none" w:sz="0" w:space="0" w:color="auto"/>
                                                                                                <w:bottom w:val="none" w:sz="0" w:space="0" w:color="auto"/>
                                                                                                <w:right w:val="none" w:sz="0" w:space="0" w:color="auto"/>
                                                                                              </w:divBdr>
                                                                                              <w:divsChild>
                                                                                                <w:div w:id="1577276706">
                                                                                                  <w:marLeft w:val="0"/>
                                                                                                  <w:marRight w:val="0"/>
                                                                                                  <w:marTop w:val="0"/>
                                                                                                  <w:marBottom w:val="0"/>
                                                                                                  <w:divBdr>
                                                                                                    <w:top w:val="none" w:sz="0" w:space="0" w:color="auto"/>
                                                                                                    <w:left w:val="none" w:sz="0" w:space="0" w:color="auto"/>
                                                                                                    <w:bottom w:val="none" w:sz="0" w:space="0" w:color="auto"/>
                                                                                                    <w:right w:val="none" w:sz="0" w:space="0" w:color="auto"/>
                                                                                                  </w:divBdr>
                                                                                                  <w:divsChild>
                                                                                                    <w:div w:id="135299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874589">
                                                                                          <w:marLeft w:val="0"/>
                                                                                          <w:marRight w:val="0"/>
                                                                                          <w:marTop w:val="0"/>
                                                                                          <w:marBottom w:val="0"/>
                                                                                          <w:divBdr>
                                                                                            <w:top w:val="none" w:sz="0" w:space="0" w:color="auto"/>
                                                                                            <w:left w:val="none" w:sz="0" w:space="0" w:color="auto"/>
                                                                                            <w:bottom w:val="none" w:sz="0" w:space="0" w:color="auto"/>
                                                                                            <w:right w:val="none" w:sz="0" w:space="0" w:color="auto"/>
                                                                                          </w:divBdr>
                                                                                        </w:div>
                                                                                        <w:div w:id="1787769035">
                                                                                          <w:marLeft w:val="0"/>
                                                                                          <w:marRight w:val="0"/>
                                                                                          <w:marTop w:val="0"/>
                                                                                          <w:marBottom w:val="0"/>
                                                                                          <w:divBdr>
                                                                                            <w:top w:val="none" w:sz="0" w:space="0" w:color="auto"/>
                                                                                            <w:left w:val="none" w:sz="0" w:space="0" w:color="auto"/>
                                                                                            <w:bottom w:val="none" w:sz="0" w:space="0" w:color="auto"/>
                                                                                            <w:right w:val="none" w:sz="0" w:space="0" w:color="auto"/>
                                                                                          </w:divBdr>
                                                                                          <w:divsChild>
                                                                                            <w:div w:id="1079523274">
                                                                                              <w:marLeft w:val="0"/>
                                                                                              <w:marRight w:val="0"/>
                                                                                              <w:marTop w:val="0"/>
                                                                                              <w:marBottom w:val="0"/>
                                                                                              <w:divBdr>
                                                                                                <w:top w:val="none" w:sz="0" w:space="0" w:color="auto"/>
                                                                                                <w:left w:val="none" w:sz="0" w:space="0" w:color="auto"/>
                                                                                                <w:bottom w:val="none" w:sz="0" w:space="0" w:color="auto"/>
                                                                                                <w:right w:val="none" w:sz="0" w:space="0" w:color="auto"/>
                                                                                              </w:divBdr>
                                                                                            </w:div>
                                                                                            <w:div w:id="165132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7418915">
      <w:bodyDiv w:val="1"/>
      <w:marLeft w:val="0"/>
      <w:marRight w:val="0"/>
      <w:marTop w:val="0"/>
      <w:marBottom w:val="0"/>
      <w:divBdr>
        <w:top w:val="none" w:sz="0" w:space="0" w:color="auto"/>
        <w:left w:val="none" w:sz="0" w:space="0" w:color="auto"/>
        <w:bottom w:val="none" w:sz="0" w:space="0" w:color="auto"/>
        <w:right w:val="none" w:sz="0" w:space="0" w:color="auto"/>
      </w:divBdr>
    </w:div>
    <w:div w:id="1646352388">
      <w:bodyDiv w:val="1"/>
      <w:marLeft w:val="0"/>
      <w:marRight w:val="0"/>
      <w:marTop w:val="0"/>
      <w:marBottom w:val="0"/>
      <w:divBdr>
        <w:top w:val="none" w:sz="0" w:space="0" w:color="auto"/>
        <w:left w:val="none" w:sz="0" w:space="0" w:color="auto"/>
        <w:bottom w:val="none" w:sz="0" w:space="0" w:color="auto"/>
        <w:right w:val="none" w:sz="0" w:space="0" w:color="auto"/>
      </w:divBdr>
    </w:div>
    <w:div w:id="1682245149">
      <w:bodyDiv w:val="1"/>
      <w:marLeft w:val="0"/>
      <w:marRight w:val="0"/>
      <w:marTop w:val="0"/>
      <w:marBottom w:val="0"/>
      <w:divBdr>
        <w:top w:val="none" w:sz="0" w:space="0" w:color="auto"/>
        <w:left w:val="none" w:sz="0" w:space="0" w:color="auto"/>
        <w:bottom w:val="none" w:sz="0" w:space="0" w:color="auto"/>
        <w:right w:val="none" w:sz="0" w:space="0" w:color="auto"/>
      </w:divBdr>
    </w:div>
    <w:div w:id="1770926879">
      <w:bodyDiv w:val="1"/>
      <w:marLeft w:val="0"/>
      <w:marRight w:val="0"/>
      <w:marTop w:val="0"/>
      <w:marBottom w:val="0"/>
      <w:divBdr>
        <w:top w:val="none" w:sz="0" w:space="0" w:color="auto"/>
        <w:left w:val="none" w:sz="0" w:space="0" w:color="auto"/>
        <w:bottom w:val="none" w:sz="0" w:space="0" w:color="auto"/>
        <w:right w:val="none" w:sz="0" w:space="0" w:color="auto"/>
      </w:divBdr>
    </w:div>
    <w:div w:id="1827280092">
      <w:bodyDiv w:val="1"/>
      <w:marLeft w:val="0"/>
      <w:marRight w:val="0"/>
      <w:marTop w:val="0"/>
      <w:marBottom w:val="0"/>
      <w:divBdr>
        <w:top w:val="none" w:sz="0" w:space="0" w:color="auto"/>
        <w:left w:val="none" w:sz="0" w:space="0" w:color="auto"/>
        <w:bottom w:val="none" w:sz="0" w:space="0" w:color="auto"/>
        <w:right w:val="none" w:sz="0" w:space="0" w:color="auto"/>
      </w:divBdr>
    </w:div>
    <w:div w:id="1829905292">
      <w:bodyDiv w:val="1"/>
      <w:marLeft w:val="0"/>
      <w:marRight w:val="0"/>
      <w:marTop w:val="0"/>
      <w:marBottom w:val="0"/>
      <w:divBdr>
        <w:top w:val="none" w:sz="0" w:space="0" w:color="auto"/>
        <w:left w:val="none" w:sz="0" w:space="0" w:color="auto"/>
        <w:bottom w:val="none" w:sz="0" w:space="0" w:color="auto"/>
        <w:right w:val="none" w:sz="0" w:space="0" w:color="auto"/>
      </w:divBdr>
      <w:divsChild>
        <w:div w:id="1654211063">
          <w:marLeft w:val="0"/>
          <w:marRight w:val="0"/>
          <w:marTop w:val="0"/>
          <w:marBottom w:val="600"/>
          <w:divBdr>
            <w:top w:val="none" w:sz="0" w:space="0" w:color="auto"/>
            <w:left w:val="none" w:sz="0" w:space="0" w:color="auto"/>
            <w:bottom w:val="none" w:sz="0" w:space="0" w:color="auto"/>
            <w:right w:val="none" w:sz="0" w:space="0" w:color="auto"/>
          </w:divBdr>
        </w:div>
        <w:div w:id="1010330965">
          <w:marLeft w:val="0"/>
          <w:marRight w:val="0"/>
          <w:marTop w:val="0"/>
          <w:marBottom w:val="0"/>
          <w:divBdr>
            <w:top w:val="none" w:sz="0" w:space="0" w:color="auto"/>
            <w:left w:val="none" w:sz="0" w:space="0" w:color="auto"/>
            <w:bottom w:val="none" w:sz="0" w:space="0" w:color="auto"/>
            <w:right w:val="none" w:sz="0" w:space="0" w:color="auto"/>
          </w:divBdr>
        </w:div>
      </w:divsChild>
    </w:div>
    <w:div w:id="1856646586">
      <w:bodyDiv w:val="1"/>
      <w:marLeft w:val="0"/>
      <w:marRight w:val="0"/>
      <w:marTop w:val="0"/>
      <w:marBottom w:val="0"/>
      <w:divBdr>
        <w:top w:val="none" w:sz="0" w:space="0" w:color="auto"/>
        <w:left w:val="none" w:sz="0" w:space="0" w:color="auto"/>
        <w:bottom w:val="none" w:sz="0" w:space="0" w:color="auto"/>
        <w:right w:val="none" w:sz="0" w:space="0" w:color="auto"/>
      </w:divBdr>
    </w:div>
    <w:div w:id="1905139831">
      <w:bodyDiv w:val="1"/>
      <w:marLeft w:val="0"/>
      <w:marRight w:val="0"/>
      <w:marTop w:val="0"/>
      <w:marBottom w:val="0"/>
      <w:divBdr>
        <w:top w:val="none" w:sz="0" w:space="0" w:color="auto"/>
        <w:left w:val="none" w:sz="0" w:space="0" w:color="auto"/>
        <w:bottom w:val="none" w:sz="0" w:space="0" w:color="auto"/>
        <w:right w:val="none" w:sz="0" w:space="0" w:color="auto"/>
      </w:divBdr>
    </w:div>
    <w:div w:id="1917082565">
      <w:bodyDiv w:val="1"/>
      <w:marLeft w:val="0"/>
      <w:marRight w:val="0"/>
      <w:marTop w:val="0"/>
      <w:marBottom w:val="0"/>
      <w:divBdr>
        <w:top w:val="none" w:sz="0" w:space="0" w:color="auto"/>
        <w:left w:val="none" w:sz="0" w:space="0" w:color="auto"/>
        <w:bottom w:val="none" w:sz="0" w:space="0" w:color="auto"/>
        <w:right w:val="none" w:sz="0" w:space="0" w:color="auto"/>
      </w:divBdr>
    </w:div>
    <w:div w:id="1946498360">
      <w:bodyDiv w:val="1"/>
      <w:marLeft w:val="0"/>
      <w:marRight w:val="0"/>
      <w:marTop w:val="0"/>
      <w:marBottom w:val="0"/>
      <w:divBdr>
        <w:top w:val="none" w:sz="0" w:space="0" w:color="auto"/>
        <w:left w:val="none" w:sz="0" w:space="0" w:color="auto"/>
        <w:bottom w:val="none" w:sz="0" w:space="0" w:color="auto"/>
        <w:right w:val="none" w:sz="0" w:space="0" w:color="auto"/>
      </w:divBdr>
    </w:div>
    <w:div w:id="1972901725">
      <w:bodyDiv w:val="1"/>
      <w:marLeft w:val="0"/>
      <w:marRight w:val="0"/>
      <w:marTop w:val="0"/>
      <w:marBottom w:val="0"/>
      <w:divBdr>
        <w:top w:val="none" w:sz="0" w:space="0" w:color="auto"/>
        <w:left w:val="none" w:sz="0" w:space="0" w:color="auto"/>
        <w:bottom w:val="none" w:sz="0" w:space="0" w:color="auto"/>
        <w:right w:val="none" w:sz="0" w:space="0" w:color="auto"/>
      </w:divBdr>
    </w:div>
    <w:div w:id="1974673805">
      <w:bodyDiv w:val="1"/>
      <w:marLeft w:val="0"/>
      <w:marRight w:val="0"/>
      <w:marTop w:val="0"/>
      <w:marBottom w:val="0"/>
      <w:divBdr>
        <w:top w:val="none" w:sz="0" w:space="0" w:color="auto"/>
        <w:left w:val="none" w:sz="0" w:space="0" w:color="auto"/>
        <w:bottom w:val="none" w:sz="0" w:space="0" w:color="auto"/>
        <w:right w:val="none" w:sz="0" w:space="0" w:color="auto"/>
      </w:divBdr>
      <w:divsChild>
        <w:div w:id="502548358">
          <w:marLeft w:val="0"/>
          <w:marRight w:val="0"/>
          <w:marTop w:val="0"/>
          <w:marBottom w:val="0"/>
          <w:divBdr>
            <w:top w:val="none" w:sz="0" w:space="0" w:color="auto"/>
            <w:left w:val="none" w:sz="0" w:space="0" w:color="auto"/>
            <w:bottom w:val="none" w:sz="0" w:space="0" w:color="auto"/>
            <w:right w:val="none" w:sz="0" w:space="0" w:color="auto"/>
          </w:divBdr>
          <w:divsChild>
            <w:div w:id="946892325">
              <w:marLeft w:val="0"/>
              <w:marRight w:val="0"/>
              <w:marTop w:val="0"/>
              <w:marBottom w:val="0"/>
              <w:divBdr>
                <w:top w:val="none" w:sz="0" w:space="0" w:color="auto"/>
                <w:left w:val="none" w:sz="0" w:space="0" w:color="auto"/>
                <w:bottom w:val="none" w:sz="0" w:space="0" w:color="auto"/>
                <w:right w:val="none" w:sz="0" w:space="0" w:color="auto"/>
              </w:divBdr>
              <w:divsChild>
                <w:div w:id="7413046">
                  <w:marLeft w:val="0"/>
                  <w:marRight w:val="0"/>
                  <w:marTop w:val="0"/>
                  <w:marBottom w:val="0"/>
                  <w:divBdr>
                    <w:top w:val="none" w:sz="0" w:space="0" w:color="auto"/>
                    <w:left w:val="none" w:sz="0" w:space="0" w:color="auto"/>
                    <w:bottom w:val="none" w:sz="0" w:space="0" w:color="auto"/>
                    <w:right w:val="none" w:sz="0" w:space="0" w:color="auto"/>
                  </w:divBdr>
                  <w:divsChild>
                    <w:div w:id="610742442">
                      <w:marLeft w:val="0"/>
                      <w:marRight w:val="0"/>
                      <w:marTop w:val="0"/>
                      <w:marBottom w:val="0"/>
                      <w:divBdr>
                        <w:top w:val="none" w:sz="0" w:space="0" w:color="auto"/>
                        <w:left w:val="none" w:sz="0" w:space="0" w:color="auto"/>
                        <w:bottom w:val="none" w:sz="0" w:space="0" w:color="auto"/>
                        <w:right w:val="none" w:sz="0" w:space="0" w:color="auto"/>
                      </w:divBdr>
                      <w:divsChild>
                        <w:div w:id="2074959062">
                          <w:marLeft w:val="0"/>
                          <w:marRight w:val="0"/>
                          <w:marTop w:val="0"/>
                          <w:marBottom w:val="0"/>
                          <w:divBdr>
                            <w:top w:val="none" w:sz="0" w:space="0" w:color="auto"/>
                            <w:left w:val="none" w:sz="0" w:space="0" w:color="auto"/>
                            <w:bottom w:val="none" w:sz="0" w:space="0" w:color="auto"/>
                            <w:right w:val="none" w:sz="0" w:space="0" w:color="auto"/>
                          </w:divBdr>
                          <w:divsChild>
                            <w:div w:id="571619358">
                              <w:marLeft w:val="0"/>
                              <w:marRight w:val="0"/>
                              <w:marTop w:val="0"/>
                              <w:marBottom w:val="0"/>
                              <w:divBdr>
                                <w:top w:val="none" w:sz="0" w:space="0" w:color="auto"/>
                                <w:left w:val="none" w:sz="0" w:space="0" w:color="auto"/>
                                <w:bottom w:val="none" w:sz="0" w:space="0" w:color="auto"/>
                                <w:right w:val="none" w:sz="0" w:space="0" w:color="auto"/>
                              </w:divBdr>
                              <w:divsChild>
                                <w:div w:id="1481385390">
                                  <w:marLeft w:val="0"/>
                                  <w:marRight w:val="0"/>
                                  <w:marTop w:val="0"/>
                                  <w:marBottom w:val="0"/>
                                  <w:divBdr>
                                    <w:top w:val="none" w:sz="0" w:space="0" w:color="auto"/>
                                    <w:left w:val="none" w:sz="0" w:space="0" w:color="auto"/>
                                    <w:bottom w:val="none" w:sz="0" w:space="0" w:color="auto"/>
                                    <w:right w:val="none" w:sz="0" w:space="0" w:color="auto"/>
                                  </w:divBdr>
                                  <w:divsChild>
                                    <w:div w:id="268663729">
                                      <w:marLeft w:val="0"/>
                                      <w:marRight w:val="0"/>
                                      <w:marTop w:val="0"/>
                                      <w:marBottom w:val="0"/>
                                      <w:divBdr>
                                        <w:top w:val="none" w:sz="0" w:space="0" w:color="auto"/>
                                        <w:left w:val="none" w:sz="0" w:space="0" w:color="auto"/>
                                        <w:bottom w:val="none" w:sz="0" w:space="0" w:color="auto"/>
                                        <w:right w:val="none" w:sz="0" w:space="0" w:color="auto"/>
                                      </w:divBdr>
                                      <w:divsChild>
                                        <w:div w:id="1972132253">
                                          <w:marLeft w:val="0"/>
                                          <w:marRight w:val="0"/>
                                          <w:marTop w:val="0"/>
                                          <w:marBottom w:val="0"/>
                                          <w:divBdr>
                                            <w:top w:val="none" w:sz="0" w:space="0" w:color="auto"/>
                                            <w:left w:val="none" w:sz="0" w:space="0" w:color="auto"/>
                                            <w:bottom w:val="none" w:sz="0" w:space="0" w:color="auto"/>
                                            <w:right w:val="none" w:sz="0" w:space="0" w:color="auto"/>
                                          </w:divBdr>
                                          <w:divsChild>
                                            <w:div w:id="1643079617">
                                              <w:marLeft w:val="0"/>
                                              <w:marRight w:val="0"/>
                                              <w:marTop w:val="0"/>
                                              <w:marBottom w:val="0"/>
                                              <w:divBdr>
                                                <w:top w:val="none" w:sz="0" w:space="0" w:color="auto"/>
                                                <w:left w:val="none" w:sz="0" w:space="0" w:color="auto"/>
                                                <w:bottom w:val="none" w:sz="0" w:space="0" w:color="auto"/>
                                                <w:right w:val="none" w:sz="0" w:space="0" w:color="auto"/>
                                              </w:divBdr>
                                              <w:divsChild>
                                                <w:div w:id="2140147062">
                                                  <w:marLeft w:val="15"/>
                                                  <w:marRight w:val="15"/>
                                                  <w:marTop w:val="15"/>
                                                  <w:marBottom w:val="15"/>
                                                  <w:divBdr>
                                                    <w:top w:val="single" w:sz="6" w:space="2" w:color="4D90FE"/>
                                                    <w:left w:val="single" w:sz="6" w:space="2" w:color="4D90FE"/>
                                                    <w:bottom w:val="single" w:sz="6" w:space="2" w:color="4D90FE"/>
                                                    <w:right w:val="single" w:sz="6" w:space="0" w:color="4D90FE"/>
                                                  </w:divBdr>
                                                  <w:divsChild>
                                                    <w:div w:id="2001420389">
                                                      <w:marLeft w:val="0"/>
                                                      <w:marRight w:val="0"/>
                                                      <w:marTop w:val="0"/>
                                                      <w:marBottom w:val="0"/>
                                                      <w:divBdr>
                                                        <w:top w:val="none" w:sz="0" w:space="0" w:color="auto"/>
                                                        <w:left w:val="none" w:sz="0" w:space="0" w:color="auto"/>
                                                        <w:bottom w:val="none" w:sz="0" w:space="0" w:color="auto"/>
                                                        <w:right w:val="none" w:sz="0" w:space="0" w:color="auto"/>
                                                      </w:divBdr>
                                                      <w:divsChild>
                                                        <w:div w:id="1590844232">
                                                          <w:marLeft w:val="0"/>
                                                          <w:marRight w:val="0"/>
                                                          <w:marTop w:val="0"/>
                                                          <w:marBottom w:val="0"/>
                                                          <w:divBdr>
                                                            <w:top w:val="none" w:sz="0" w:space="0" w:color="auto"/>
                                                            <w:left w:val="none" w:sz="0" w:space="0" w:color="auto"/>
                                                            <w:bottom w:val="none" w:sz="0" w:space="0" w:color="auto"/>
                                                            <w:right w:val="none" w:sz="0" w:space="0" w:color="auto"/>
                                                          </w:divBdr>
                                                          <w:divsChild>
                                                            <w:div w:id="511840106">
                                                              <w:marLeft w:val="0"/>
                                                              <w:marRight w:val="0"/>
                                                              <w:marTop w:val="0"/>
                                                              <w:marBottom w:val="0"/>
                                                              <w:divBdr>
                                                                <w:top w:val="none" w:sz="0" w:space="0" w:color="auto"/>
                                                                <w:left w:val="none" w:sz="0" w:space="0" w:color="auto"/>
                                                                <w:bottom w:val="none" w:sz="0" w:space="0" w:color="auto"/>
                                                                <w:right w:val="none" w:sz="0" w:space="0" w:color="auto"/>
                                                              </w:divBdr>
                                                              <w:divsChild>
                                                                <w:div w:id="1684356731">
                                                                  <w:marLeft w:val="0"/>
                                                                  <w:marRight w:val="0"/>
                                                                  <w:marTop w:val="0"/>
                                                                  <w:marBottom w:val="0"/>
                                                                  <w:divBdr>
                                                                    <w:top w:val="none" w:sz="0" w:space="0" w:color="auto"/>
                                                                    <w:left w:val="none" w:sz="0" w:space="0" w:color="auto"/>
                                                                    <w:bottom w:val="none" w:sz="0" w:space="0" w:color="auto"/>
                                                                    <w:right w:val="none" w:sz="0" w:space="0" w:color="auto"/>
                                                                  </w:divBdr>
                                                                  <w:divsChild>
                                                                    <w:div w:id="2058357006">
                                                                      <w:marLeft w:val="0"/>
                                                                      <w:marRight w:val="0"/>
                                                                      <w:marTop w:val="0"/>
                                                                      <w:marBottom w:val="0"/>
                                                                      <w:divBdr>
                                                                        <w:top w:val="none" w:sz="0" w:space="0" w:color="auto"/>
                                                                        <w:left w:val="none" w:sz="0" w:space="0" w:color="auto"/>
                                                                        <w:bottom w:val="none" w:sz="0" w:space="0" w:color="auto"/>
                                                                        <w:right w:val="none" w:sz="0" w:space="0" w:color="auto"/>
                                                                      </w:divBdr>
                                                                      <w:divsChild>
                                                                        <w:div w:id="449207798">
                                                                          <w:marLeft w:val="0"/>
                                                                          <w:marRight w:val="0"/>
                                                                          <w:marTop w:val="0"/>
                                                                          <w:marBottom w:val="0"/>
                                                                          <w:divBdr>
                                                                            <w:top w:val="none" w:sz="0" w:space="0" w:color="auto"/>
                                                                            <w:left w:val="none" w:sz="0" w:space="0" w:color="auto"/>
                                                                            <w:bottom w:val="none" w:sz="0" w:space="0" w:color="auto"/>
                                                                            <w:right w:val="none" w:sz="0" w:space="0" w:color="auto"/>
                                                                          </w:divBdr>
                                                                          <w:divsChild>
                                                                            <w:div w:id="1520851411">
                                                                              <w:marLeft w:val="0"/>
                                                                              <w:marRight w:val="0"/>
                                                                              <w:marTop w:val="0"/>
                                                                              <w:marBottom w:val="0"/>
                                                                              <w:divBdr>
                                                                                <w:top w:val="none" w:sz="0" w:space="0" w:color="auto"/>
                                                                                <w:left w:val="none" w:sz="0" w:space="0" w:color="auto"/>
                                                                                <w:bottom w:val="none" w:sz="0" w:space="0" w:color="auto"/>
                                                                                <w:right w:val="none" w:sz="0" w:space="0" w:color="auto"/>
                                                                              </w:divBdr>
                                                                              <w:divsChild>
                                                                                <w:div w:id="2124879375">
                                                                                  <w:marLeft w:val="0"/>
                                                                                  <w:marRight w:val="0"/>
                                                                                  <w:marTop w:val="0"/>
                                                                                  <w:marBottom w:val="0"/>
                                                                                  <w:divBdr>
                                                                                    <w:top w:val="none" w:sz="0" w:space="0" w:color="auto"/>
                                                                                    <w:left w:val="none" w:sz="0" w:space="0" w:color="auto"/>
                                                                                    <w:bottom w:val="none" w:sz="0" w:space="0" w:color="auto"/>
                                                                                    <w:right w:val="none" w:sz="0" w:space="0" w:color="auto"/>
                                                                                  </w:divBdr>
                                                                                  <w:divsChild>
                                                                                    <w:div w:id="340470723">
                                                                                      <w:marLeft w:val="0"/>
                                                                                      <w:marRight w:val="0"/>
                                                                                      <w:marTop w:val="0"/>
                                                                                      <w:marBottom w:val="0"/>
                                                                                      <w:divBdr>
                                                                                        <w:top w:val="none" w:sz="0" w:space="0" w:color="auto"/>
                                                                                        <w:left w:val="none" w:sz="0" w:space="0" w:color="auto"/>
                                                                                        <w:bottom w:val="none" w:sz="0" w:space="0" w:color="auto"/>
                                                                                        <w:right w:val="none" w:sz="0" w:space="0" w:color="auto"/>
                                                                                      </w:divBdr>
                                                                                      <w:divsChild>
                                                                                        <w:div w:id="706872010">
                                                                                          <w:marLeft w:val="0"/>
                                                                                          <w:marRight w:val="60"/>
                                                                                          <w:marTop w:val="0"/>
                                                                                          <w:marBottom w:val="0"/>
                                                                                          <w:divBdr>
                                                                                            <w:top w:val="none" w:sz="0" w:space="0" w:color="auto"/>
                                                                                            <w:left w:val="none" w:sz="0" w:space="0" w:color="auto"/>
                                                                                            <w:bottom w:val="none" w:sz="0" w:space="0" w:color="auto"/>
                                                                                            <w:right w:val="none" w:sz="0" w:space="0" w:color="auto"/>
                                                                                          </w:divBdr>
                                                                                          <w:divsChild>
                                                                                            <w:div w:id="1091925508">
                                                                                              <w:marLeft w:val="0"/>
                                                                                              <w:marRight w:val="120"/>
                                                                                              <w:marTop w:val="0"/>
                                                                                              <w:marBottom w:val="150"/>
                                                                                              <w:divBdr>
                                                                                                <w:top w:val="single" w:sz="2" w:space="0" w:color="EFEFEF"/>
                                                                                                <w:left w:val="single" w:sz="6" w:space="0" w:color="EFEFEF"/>
                                                                                                <w:bottom w:val="single" w:sz="6" w:space="0" w:color="E2E2E2"/>
                                                                                                <w:right w:val="single" w:sz="6" w:space="0" w:color="EFEFEF"/>
                                                                                              </w:divBdr>
                                                                                              <w:divsChild>
                                                                                                <w:div w:id="1107582123">
                                                                                                  <w:marLeft w:val="0"/>
                                                                                                  <w:marRight w:val="0"/>
                                                                                                  <w:marTop w:val="0"/>
                                                                                                  <w:marBottom w:val="0"/>
                                                                                                  <w:divBdr>
                                                                                                    <w:top w:val="none" w:sz="0" w:space="0" w:color="auto"/>
                                                                                                    <w:left w:val="none" w:sz="0" w:space="0" w:color="auto"/>
                                                                                                    <w:bottom w:val="none" w:sz="0" w:space="0" w:color="auto"/>
                                                                                                    <w:right w:val="none" w:sz="0" w:space="0" w:color="auto"/>
                                                                                                  </w:divBdr>
                                                                                                  <w:divsChild>
                                                                                                    <w:div w:id="347215275">
                                                                                                      <w:marLeft w:val="0"/>
                                                                                                      <w:marRight w:val="0"/>
                                                                                                      <w:marTop w:val="0"/>
                                                                                                      <w:marBottom w:val="0"/>
                                                                                                      <w:divBdr>
                                                                                                        <w:top w:val="none" w:sz="0" w:space="0" w:color="auto"/>
                                                                                                        <w:left w:val="none" w:sz="0" w:space="0" w:color="auto"/>
                                                                                                        <w:bottom w:val="none" w:sz="0" w:space="0" w:color="auto"/>
                                                                                                        <w:right w:val="none" w:sz="0" w:space="0" w:color="auto"/>
                                                                                                      </w:divBdr>
                                                                                                      <w:divsChild>
                                                                                                        <w:div w:id="1493327646">
                                                                                                          <w:marLeft w:val="0"/>
                                                                                                          <w:marRight w:val="0"/>
                                                                                                          <w:marTop w:val="0"/>
                                                                                                          <w:marBottom w:val="0"/>
                                                                                                          <w:divBdr>
                                                                                                            <w:top w:val="none" w:sz="0" w:space="0" w:color="auto"/>
                                                                                                            <w:left w:val="none" w:sz="0" w:space="0" w:color="auto"/>
                                                                                                            <w:bottom w:val="none" w:sz="0" w:space="0" w:color="auto"/>
                                                                                                            <w:right w:val="none" w:sz="0" w:space="0" w:color="auto"/>
                                                                                                          </w:divBdr>
                                                                                                          <w:divsChild>
                                                                                                            <w:div w:id="1319729937">
                                                                                                              <w:marLeft w:val="0"/>
                                                                                                              <w:marRight w:val="0"/>
                                                                                                              <w:marTop w:val="0"/>
                                                                                                              <w:marBottom w:val="0"/>
                                                                                                              <w:divBdr>
                                                                                                                <w:top w:val="none" w:sz="0" w:space="0" w:color="auto"/>
                                                                                                                <w:left w:val="none" w:sz="0" w:space="0" w:color="auto"/>
                                                                                                                <w:bottom w:val="none" w:sz="0" w:space="0" w:color="auto"/>
                                                                                                                <w:right w:val="none" w:sz="0" w:space="0" w:color="auto"/>
                                                                                                              </w:divBdr>
                                                                                                              <w:divsChild>
                                                                                                                <w:div w:id="1603101445">
                                                                                                                  <w:marLeft w:val="0"/>
                                                                                                                  <w:marRight w:val="0"/>
                                                                                                                  <w:marTop w:val="0"/>
                                                                                                                  <w:marBottom w:val="0"/>
                                                                                                                  <w:divBdr>
                                                                                                                    <w:top w:val="none" w:sz="0" w:space="4" w:color="auto"/>
                                                                                                                    <w:left w:val="none" w:sz="0" w:space="0" w:color="auto"/>
                                                                                                                    <w:bottom w:val="none" w:sz="0" w:space="4" w:color="auto"/>
                                                                                                                    <w:right w:val="none" w:sz="0" w:space="0" w:color="auto"/>
                                                                                                                  </w:divBdr>
                                                                                                                  <w:divsChild>
                                                                                                                    <w:div w:id="1071464785">
                                                                                                                      <w:marLeft w:val="0"/>
                                                                                                                      <w:marRight w:val="0"/>
                                                                                                                      <w:marTop w:val="0"/>
                                                                                                                      <w:marBottom w:val="0"/>
                                                                                                                      <w:divBdr>
                                                                                                                        <w:top w:val="none" w:sz="0" w:space="0" w:color="auto"/>
                                                                                                                        <w:left w:val="none" w:sz="0" w:space="0" w:color="auto"/>
                                                                                                                        <w:bottom w:val="none" w:sz="0" w:space="0" w:color="auto"/>
                                                                                                                        <w:right w:val="none" w:sz="0" w:space="0" w:color="auto"/>
                                                                                                                      </w:divBdr>
                                                                                                                      <w:divsChild>
                                                                                                                        <w:div w:id="460999490">
                                                                                                                          <w:marLeft w:val="225"/>
                                                                                                                          <w:marRight w:val="225"/>
                                                                                                                          <w:marTop w:val="75"/>
                                                                                                                          <w:marBottom w:val="75"/>
                                                                                                                          <w:divBdr>
                                                                                                                            <w:top w:val="none" w:sz="0" w:space="0" w:color="auto"/>
                                                                                                                            <w:left w:val="none" w:sz="0" w:space="0" w:color="auto"/>
                                                                                                                            <w:bottom w:val="none" w:sz="0" w:space="0" w:color="auto"/>
                                                                                                                            <w:right w:val="none" w:sz="0" w:space="0" w:color="auto"/>
                                                                                                                          </w:divBdr>
                                                                                                                          <w:divsChild>
                                                                                                                            <w:div w:id="789858103">
                                                                                                                              <w:marLeft w:val="0"/>
                                                                                                                              <w:marRight w:val="0"/>
                                                                                                                              <w:marTop w:val="0"/>
                                                                                                                              <w:marBottom w:val="0"/>
                                                                                                                              <w:divBdr>
                                                                                                                                <w:top w:val="single" w:sz="6" w:space="0" w:color="auto"/>
                                                                                                                                <w:left w:val="single" w:sz="6" w:space="0" w:color="auto"/>
                                                                                                                                <w:bottom w:val="single" w:sz="6" w:space="0" w:color="auto"/>
                                                                                                                                <w:right w:val="single" w:sz="6" w:space="0" w:color="auto"/>
                                                                                                                              </w:divBdr>
                                                                                                                              <w:divsChild>
                                                                                                                                <w:div w:id="1212613980">
                                                                                                                                  <w:marLeft w:val="0"/>
                                                                                                                                  <w:marRight w:val="0"/>
                                                                                                                                  <w:marTop w:val="0"/>
                                                                                                                                  <w:marBottom w:val="0"/>
                                                                                                                                  <w:divBdr>
                                                                                                                                    <w:top w:val="none" w:sz="0" w:space="0" w:color="auto"/>
                                                                                                                                    <w:left w:val="none" w:sz="0" w:space="0" w:color="auto"/>
                                                                                                                                    <w:bottom w:val="none" w:sz="0" w:space="0" w:color="auto"/>
                                                                                                                                    <w:right w:val="none" w:sz="0" w:space="0" w:color="auto"/>
                                                                                                                                  </w:divBdr>
                                                                                                                                  <w:divsChild>
                                                                                                                                    <w:div w:id="581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2222734">
      <w:bodyDiv w:val="1"/>
      <w:marLeft w:val="0"/>
      <w:marRight w:val="0"/>
      <w:marTop w:val="0"/>
      <w:marBottom w:val="0"/>
      <w:divBdr>
        <w:top w:val="none" w:sz="0" w:space="0" w:color="auto"/>
        <w:left w:val="none" w:sz="0" w:space="0" w:color="auto"/>
        <w:bottom w:val="none" w:sz="0" w:space="0" w:color="auto"/>
        <w:right w:val="none" w:sz="0" w:space="0" w:color="auto"/>
      </w:divBdr>
    </w:div>
    <w:div w:id="2032754723">
      <w:bodyDiv w:val="1"/>
      <w:marLeft w:val="0"/>
      <w:marRight w:val="0"/>
      <w:marTop w:val="0"/>
      <w:marBottom w:val="0"/>
      <w:divBdr>
        <w:top w:val="none" w:sz="0" w:space="0" w:color="auto"/>
        <w:left w:val="none" w:sz="0" w:space="0" w:color="auto"/>
        <w:bottom w:val="none" w:sz="0" w:space="0" w:color="auto"/>
        <w:right w:val="none" w:sz="0" w:space="0" w:color="auto"/>
      </w:divBdr>
    </w:div>
    <w:div w:id="2064326854">
      <w:bodyDiv w:val="1"/>
      <w:marLeft w:val="0"/>
      <w:marRight w:val="0"/>
      <w:marTop w:val="0"/>
      <w:marBottom w:val="0"/>
      <w:divBdr>
        <w:top w:val="none" w:sz="0" w:space="0" w:color="auto"/>
        <w:left w:val="none" w:sz="0" w:space="0" w:color="auto"/>
        <w:bottom w:val="none" w:sz="0" w:space="0" w:color="auto"/>
        <w:right w:val="none" w:sz="0" w:space="0" w:color="auto"/>
      </w:divBdr>
    </w:div>
    <w:div w:id="2066416811">
      <w:bodyDiv w:val="1"/>
      <w:marLeft w:val="0"/>
      <w:marRight w:val="0"/>
      <w:marTop w:val="0"/>
      <w:marBottom w:val="0"/>
      <w:divBdr>
        <w:top w:val="none" w:sz="0" w:space="0" w:color="auto"/>
        <w:left w:val="none" w:sz="0" w:space="0" w:color="auto"/>
        <w:bottom w:val="none" w:sz="0" w:space="0" w:color="auto"/>
        <w:right w:val="none" w:sz="0" w:space="0" w:color="auto"/>
      </w:divBdr>
    </w:div>
    <w:div w:id="2089189325">
      <w:bodyDiv w:val="1"/>
      <w:marLeft w:val="0"/>
      <w:marRight w:val="0"/>
      <w:marTop w:val="0"/>
      <w:marBottom w:val="0"/>
      <w:divBdr>
        <w:top w:val="none" w:sz="0" w:space="0" w:color="auto"/>
        <w:left w:val="none" w:sz="0" w:space="0" w:color="auto"/>
        <w:bottom w:val="none" w:sz="0" w:space="0" w:color="auto"/>
        <w:right w:val="none" w:sz="0" w:space="0" w:color="auto"/>
      </w:divBdr>
    </w:div>
    <w:div w:id="2109616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med.go.jp/koubo/13/02/1302A_00007.html" TargetMode="External"/><Relationship Id="rId117" Type="http://schemas.openxmlformats.org/officeDocument/2006/relationships/hyperlink" Target="https://bio.nikkeibp.co.jp/atcl/news/p1/24/03/05/11660/" TargetMode="External"/><Relationship Id="rId21" Type="http://schemas.openxmlformats.org/officeDocument/2006/relationships/hyperlink" Target="https://www.amed.go.jp/koubo/18/03/1803B_00035.html" TargetMode="External"/><Relationship Id="rId42" Type="http://schemas.openxmlformats.org/officeDocument/2006/relationships/hyperlink" Target="https://www.pmda.go.jp/review-services/symposia/0155.html%3c" TargetMode="External"/><Relationship Id="rId47" Type="http://schemas.openxmlformats.org/officeDocument/2006/relationships/hyperlink" Target="https://www.amed.go.jp/news/program/jimu.html" TargetMode="External"/><Relationship Id="rId63" Type="http://schemas.openxmlformats.org/officeDocument/2006/relationships/image" Target="media/image2.jpeg"/><Relationship Id="rId68" Type="http://schemas.openxmlformats.org/officeDocument/2006/relationships/image" Target="media/image4.jpeg"/><Relationship Id="rId84" Type="http://schemas.openxmlformats.org/officeDocument/2006/relationships/hyperlink" Target="https://www.nagoya-u.ac.jp/researchinfo/result/2024/03/post-635.html" TargetMode="External"/><Relationship Id="rId89" Type="http://schemas.openxmlformats.org/officeDocument/2006/relationships/hyperlink" Target="https://www.hokudai.ac.jp/news/2024/03/post-1406.html" TargetMode="External"/><Relationship Id="rId112" Type="http://schemas.openxmlformats.org/officeDocument/2006/relationships/hyperlink" Target="https://jpn.nec.com/press/202403/20240304_02.html" TargetMode="External"/><Relationship Id="rId16" Type="http://schemas.openxmlformats.org/officeDocument/2006/relationships/hyperlink" Target="https://www.amed.go.jp/koubo/12/01/1201B_00081.html" TargetMode="External"/><Relationship Id="rId107" Type="http://schemas.openxmlformats.org/officeDocument/2006/relationships/hyperlink" Target="https://corp.shiseido.com/jp/news/detail.html?n=00000000003794" TargetMode="External"/><Relationship Id="rId11" Type="http://schemas.openxmlformats.org/officeDocument/2006/relationships/hyperlink" Target="https://www.amed.go.jp/koubo/12/02/1202B_00042.html" TargetMode="External"/><Relationship Id="rId32" Type="http://schemas.openxmlformats.org/officeDocument/2006/relationships/hyperlink" Target="https://www.nedo.go.jp/koubo/CA1_100456.html" TargetMode="External"/><Relationship Id="rId37" Type="http://schemas.openxmlformats.org/officeDocument/2006/relationships/hyperlink" Target="https://www.amed.go.jp/koubo/21/02/2102C_00004.html" TargetMode="External"/><Relationship Id="rId53" Type="http://schemas.openxmlformats.org/officeDocument/2006/relationships/image" Target="media/image1.png"/><Relationship Id="rId58" Type="http://schemas.openxmlformats.org/officeDocument/2006/relationships/hyperlink" Target="https://mainichi.jp/articles/20240302/k00/00m/040/088000c" TargetMode="External"/><Relationship Id="rId74" Type="http://schemas.openxmlformats.org/officeDocument/2006/relationships/hyperlink" Target="https://www.excells.orion.ac.jp/news/9797" TargetMode="External"/><Relationship Id="rId79" Type="http://schemas.openxmlformats.org/officeDocument/2006/relationships/hyperlink" Target="https://www.aist.go.jp/aist_j/press_release/pr2024/pr20240305_2/pr20240305_2.html" TargetMode="External"/><Relationship Id="rId102" Type="http://schemas.openxmlformats.org/officeDocument/2006/relationships/hyperlink" Target="https://www.shionogi.com/jp/ja/news/2024/03/20240305.html" TargetMode="External"/><Relationship Id="rId123"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s://www.tmghig.jp/research/release/2024/0306.html" TargetMode="External"/><Relationship Id="rId95" Type="http://schemas.openxmlformats.org/officeDocument/2006/relationships/image" Target="media/image10.png"/><Relationship Id="rId22" Type="http://schemas.openxmlformats.org/officeDocument/2006/relationships/hyperlink" Target="https://www.amed.go.jp/koubo/20/01/2001B_00084.html" TargetMode="External"/><Relationship Id="rId27" Type="http://schemas.openxmlformats.org/officeDocument/2006/relationships/hyperlink" Target="https://www.amed.go.jp/koubo/16/01/1601A_00064.html" TargetMode="External"/><Relationship Id="rId43" Type="http://schemas.openxmlformats.org/officeDocument/2006/relationships/hyperlink" Target="https://www.amed.go.jp/news/program/20240301.html" TargetMode="External"/><Relationship Id="rId48" Type="http://schemas.openxmlformats.org/officeDocument/2006/relationships/hyperlink" Target="https://www.amed.go.jp/news/topics/20231227.html" TargetMode="External"/><Relationship Id="rId64" Type="http://schemas.openxmlformats.org/officeDocument/2006/relationships/hyperlink" Target="https://www.kyoto-u.ac.jp/ja/research-news/2024-03-07-3" TargetMode="External"/><Relationship Id="rId69" Type="http://schemas.openxmlformats.org/officeDocument/2006/relationships/hyperlink" Target="https://www.riken.jp/press/2024/20240305_1/index.html" TargetMode="External"/><Relationship Id="rId113" Type="http://schemas.openxmlformats.org/officeDocument/2006/relationships/hyperlink" Target="https://www.toray.co.jp/news/article.html?contentId=ei7lzlck" TargetMode="External"/><Relationship Id="rId118" Type="http://schemas.openxmlformats.org/officeDocument/2006/relationships/hyperlink" Target="https://www.pmda.go.jp/files/000267208.pdf" TargetMode="External"/><Relationship Id="rId80" Type="http://schemas.openxmlformats.org/officeDocument/2006/relationships/image" Target="media/image7.jpeg"/><Relationship Id="rId85" Type="http://schemas.openxmlformats.org/officeDocument/2006/relationships/hyperlink" Target="https://www.aori.u-tokyo.ac.jp//research/news/2024/20240306-1.html" TargetMode="External"/><Relationship Id="rId12" Type="http://schemas.openxmlformats.org/officeDocument/2006/relationships/hyperlink" Target="https://www.amed.go.jp/koubo/14/05/1405B_00014.html" TargetMode="External"/><Relationship Id="rId17" Type="http://schemas.openxmlformats.org/officeDocument/2006/relationships/hyperlink" Target="https://www.amed.go.jp/koubo/20/01/2001B_00082.html" TargetMode="External"/><Relationship Id="rId33" Type="http://schemas.openxmlformats.org/officeDocument/2006/relationships/hyperlink" Target="https://www.chusho.meti.go.jp/keiei/sapoin/2024/240216kobo.html" TargetMode="External"/><Relationship Id="rId38" Type="http://schemas.openxmlformats.org/officeDocument/2006/relationships/hyperlink" Target="https://www.nibiohn.go.jp/information/nibio/2024/02/009050.html" TargetMode="External"/><Relationship Id="rId59" Type="http://schemas.openxmlformats.org/officeDocument/2006/relationships/hyperlink" Target="https://www.okayama-u.ac.jp/tp/release/release_id1198.html" TargetMode="External"/><Relationship Id="rId103" Type="http://schemas.openxmlformats.org/officeDocument/2006/relationships/hyperlink" Target="https://www.ono-pharma.com/ja/news/20240306.html" TargetMode="External"/><Relationship Id="rId108" Type="http://schemas.openxmlformats.org/officeDocument/2006/relationships/hyperlink" Target="https://corp.kose.co.jp/ja/news/8496/" TargetMode="External"/><Relationship Id="rId54" Type="http://schemas.openxmlformats.org/officeDocument/2006/relationships/hyperlink" Target="https://www.kanazawa-u.ac.jp/wp/wp-content/uploads/2024/03/20240305.pdf" TargetMode="External"/><Relationship Id="rId70" Type="http://schemas.openxmlformats.org/officeDocument/2006/relationships/hyperlink" Target="https://www.natureasia.com/ja-jp/research/highlight/14816?_gl=1*1ti7rvw*_up*MQ..*_ga*MTgwNTEzMzk3My4xNzA5OTU0NjMz*_ga_XLGET1PQ5F*MTcwOTk1NDYyOC4xLjEuMTcwOTk1NDYyOC4wLjAuMA" TargetMode="External"/><Relationship Id="rId75" Type="http://schemas.openxmlformats.org/officeDocument/2006/relationships/image" Target="media/image5.png"/><Relationship Id="rId91" Type="http://schemas.openxmlformats.org/officeDocument/2006/relationships/hyperlink" Target="https://www.okayama-u.ac.jp/tp/release/release_id1195.html" TargetMode="External"/><Relationship Id="rId96" Type="http://schemas.openxmlformats.org/officeDocument/2006/relationships/hyperlink" Target="https://www.aori.u-tokyo.ac.jp//research/news/2024/20240306.html"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amed.go.jp/koubo/15/01/1501A_00104.html" TargetMode="External"/><Relationship Id="rId28" Type="http://schemas.openxmlformats.org/officeDocument/2006/relationships/hyperlink" Target="https://www.amed.go.jp/koubo/16/02/1602A_00026.html" TargetMode="External"/><Relationship Id="rId49" Type="http://schemas.openxmlformats.org/officeDocument/2006/relationships/hyperlink" Target="https://www.ncc.go.jp/jp/information/researchtopics/2023/1207/index.html" TargetMode="External"/><Relationship Id="rId114" Type="http://schemas.openxmlformats.org/officeDocument/2006/relationships/image" Target="media/image11.jpeg"/><Relationship Id="rId119" Type="http://schemas.openxmlformats.org/officeDocument/2006/relationships/hyperlink" Target="https://www.pmda.go.jp/rs-std-jp/research/0006.html" TargetMode="External"/><Relationship Id="rId44" Type="http://schemas.openxmlformats.org/officeDocument/2006/relationships/hyperlink" Target="https://www.amed.go.jp/news/event/20240423_sangakukan.html" TargetMode="External"/><Relationship Id="rId60" Type="http://schemas.openxmlformats.org/officeDocument/2006/relationships/hyperlink" Target="https://www.tohoku.ac.jp/japanese/2024/03/press20240304-01-sars.html" TargetMode="External"/><Relationship Id="rId65" Type="http://schemas.openxmlformats.org/officeDocument/2006/relationships/hyperlink" Target="https://www.tohoku.ac.jp/japanese/2024/03/press20240308-04-MEMS.html" TargetMode="External"/><Relationship Id="rId81" Type="http://schemas.openxmlformats.org/officeDocument/2006/relationships/hyperlink" Target="https://www.natureasia.com/ja-jp/research/highlight/14827" TargetMode="External"/><Relationship Id="rId86"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www.amed.go.jp/koubo/11/01/1101B_00049.html" TargetMode="External"/><Relationship Id="rId13" Type="http://schemas.openxmlformats.org/officeDocument/2006/relationships/hyperlink" Target="https://www.amed.go.jp/koubo/11/01/1101B_00088.html" TargetMode="External"/><Relationship Id="rId18" Type="http://schemas.openxmlformats.org/officeDocument/2006/relationships/hyperlink" Target="https://www.amed.go.jp/koubo/13/01/1301B_00063.html" TargetMode="External"/><Relationship Id="rId39" Type="http://schemas.openxmlformats.org/officeDocument/2006/relationships/hyperlink" Target="https://www.nibiohn.go.jp/information/nibio/2024/02/009049.html" TargetMode="External"/><Relationship Id="rId109" Type="http://schemas.openxmlformats.org/officeDocument/2006/relationships/hyperlink" Target="https://www.fujifilm.com/jp/ja/news/list/11160" TargetMode="External"/><Relationship Id="rId34" Type="http://schemas.openxmlformats.org/officeDocument/2006/relationships/hyperlink" Target="https://www.amed.go.jp/koubo/11/03/1103C_00023.html" TargetMode="External"/><Relationship Id="rId50" Type="http://schemas.openxmlformats.org/officeDocument/2006/relationships/hyperlink" Target="https://www.ncc.go.jp/jp/information/pr_release/2023/1206/index.html" TargetMode="External"/><Relationship Id="rId55" Type="http://schemas.openxmlformats.org/officeDocument/2006/relationships/hyperlink" Target="https://www.tmd.ac.jp/press-release/20240306-1/" TargetMode="External"/><Relationship Id="rId76" Type="http://schemas.openxmlformats.org/officeDocument/2006/relationships/hyperlink" Target="https://www.aist.go.jp/aist_j/press_release/pr2024/pr20240305/pr20240305.html" TargetMode="External"/><Relationship Id="rId97" Type="http://schemas.openxmlformats.org/officeDocument/2006/relationships/hyperlink" Target="https://www.tohoku.ac.jp/japanese/2024/03/press20240308-03-Cyanidium-caldarium.html" TargetMode="External"/><Relationship Id="rId104" Type="http://schemas.openxmlformats.org/officeDocument/2006/relationships/hyperlink" Target="https://www.eisai.co.jp/news/2024/news202414.html" TargetMode="External"/><Relationship Id="rId120" Type="http://schemas.openxmlformats.org/officeDocument/2006/relationships/header" Target="header1.xml"/><Relationship Id="rId7" Type="http://schemas.openxmlformats.org/officeDocument/2006/relationships/hyperlink" Target="https://www.amed.go.jp/koubo/14/05/1405B_00046.html" TargetMode="External"/><Relationship Id="rId71" Type="http://schemas.openxmlformats.org/officeDocument/2006/relationships/hyperlink" Target="https://www.jst.go.jp/pr/announce/20240306/index.html" TargetMode="External"/><Relationship Id="rId92" Type="http://schemas.openxmlformats.org/officeDocument/2006/relationships/hyperlink" Target="https://www.ims.u-tokyo.ac.jp/imsut/jp/about/press/page_00277.html" TargetMode="External"/><Relationship Id="rId2" Type="http://schemas.openxmlformats.org/officeDocument/2006/relationships/styles" Target="styles.xml"/><Relationship Id="rId29" Type="http://schemas.openxmlformats.org/officeDocument/2006/relationships/hyperlink" Target="https://www.amed.go.jp/koubo/18/03/1803A_00040.html" TargetMode="External"/><Relationship Id="rId24" Type="http://schemas.openxmlformats.org/officeDocument/2006/relationships/hyperlink" Target="https://www.amed.go.jp/koubo/21/02/2102A_00013.html" TargetMode="External"/><Relationship Id="rId40" Type="http://schemas.openxmlformats.org/officeDocument/2006/relationships/hyperlink" Target="https://www.amed.go.jp/news/event/240312_newtech_session.html" TargetMode="External"/><Relationship Id="rId45" Type="http://schemas.openxmlformats.org/officeDocument/2006/relationships/hyperlink" Target="https://www.amed.go.jp/news/program/GAPFREE_2024.html" TargetMode="External"/><Relationship Id="rId66" Type="http://schemas.openxmlformats.org/officeDocument/2006/relationships/image" Target="media/image3.png"/><Relationship Id="rId87" Type="http://schemas.openxmlformats.org/officeDocument/2006/relationships/hyperlink" Target="https://www.kyoto-u.ac.jp/ja/research-news/2024-03-07-4" TargetMode="External"/><Relationship Id="rId110" Type="http://schemas.openxmlformats.org/officeDocument/2006/relationships/hyperlink" Target="https://www.olympus.co.jp/news/2024/nr02637.html" TargetMode="External"/><Relationship Id="rId115" Type="http://schemas.openxmlformats.org/officeDocument/2006/relationships/hyperlink" Target="https://www.tohoku.ac.jp/japanese/2024/03/press20240306-02-np.html" TargetMode="External"/><Relationship Id="rId61" Type="http://schemas.openxmlformats.org/officeDocument/2006/relationships/hyperlink" Target="https://www.tmd.ac.jp/press-release/20240305-1/" TargetMode="External"/><Relationship Id="rId82" Type="http://schemas.openxmlformats.org/officeDocument/2006/relationships/hyperlink" Target="https://www.kanazawa-it.ac.jp/kitnews/2024/0308_wasabi.html" TargetMode="External"/><Relationship Id="rId19" Type="http://schemas.openxmlformats.org/officeDocument/2006/relationships/hyperlink" Target="https://www.amed.go.jp/koubo/20/01/2001B_00073.html" TargetMode="External"/><Relationship Id="rId14" Type="http://schemas.openxmlformats.org/officeDocument/2006/relationships/hyperlink" Target="https://www.amed.go.jp/koubo/20/01/2001B_00077.html" TargetMode="External"/><Relationship Id="rId30" Type="http://schemas.openxmlformats.org/officeDocument/2006/relationships/hyperlink" Target="https://www.jst.go.jp/start/sbir/call2024.html" TargetMode="External"/><Relationship Id="rId35" Type="http://schemas.openxmlformats.org/officeDocument/2006/relationships/hyperlink" Target="https://www.amed.go.jp/koubo/11/01/1101C_00048.html" TargetMode="External"/><Relationship Id="rId56" Type="http://schemas.openxmlformats.org/officeDocument/2006/relationships/hyperlink" Target="https://www.kobe-u.ac.jp/ja/news/article/20240307-21794/" TargetMode="External"/><Relationship Id="rId77" Type="http://schemas.openxmlformats.org/officeDocument/2006/relationships/image" Target="media/image6.png"/><Relationship Id="rId100" Type="http://schemas.openxmlformats.org/officeDocument/2006/relationships/hyperlink" Target="https://www.u-tokyo.ac.jp/focus/ja/press/z0406_00009.html" TargetMode="External"/><Relationship Id="rId105" Type="http://schemas.openxmlformats.org/officeDocument/2006/relationships/hyperlink" Target="https://www.sunstar.com/jp/newsroom/240301" TargetMode="External"/><Relationship Id="rId8" Type="http://schemas.openxmlformats.org/officeDocument/2006/relationships/hyperlink" Target="https://www.amed.go.jp/koubo/12/02/1202B_00043.html" TargetMode="External"/><Relationship Id="rId51" Type="http://schemas.openxmlformats.org/officeDocument/2006/relationships/hyperlink" Target="https://www.pmda.go.jp/review-services/symposia/0155.html" TargetMode="External"/><Relationship Id="rId72" Type="http://schemas.openxmlformats.org/officeDocument/2006/relationships/hyperlink" Target="https://www.tmd.ac.jp/press-release/20240308-1/" TargetMode="External"/><Relationship Id="rId93" Type="http://schemas.openxmlformats.org/officeDocument/2006/relationships/image" Target="media/image9.png"/><Relationship Id="rId98" Type="http://schemas.openxmlformats.org/officeDocument/2006/relationships/hyperlink" Target="https://www.kyushu-u.ac.jp/f/56399/24_0308_01.pdf" TargetMode="External"/><Relationship Id="rId121" Type="http://schemas.openxmlformats.org/officeDocument/2006/relationships/footer" Target="footer1.xml"/><Relationship Id="rId3" Type="http://schemas.openxmlformats.org/officeDocument/2006/relationships/settings" Target="settings.xml"/><Relationship Id="rId25" Type="http://schemas.openxmlformats.org/officeDocument/2006/relationships/hyperlink" Target="https://www.amed.go.jp/koubo/20/01/2001A_00079.html" TargetMode="External"/><Relationship Id="rId46" Type="http://schemas.openxmlformats.org/officeDocument/2006/relationships/hyperlink" Target="https://www.amed.go.jp/news/topics/20240216.html" TargetMode="External"/><Relationship Id="rId67" Type="http://schemas.openxmlformats.org/officeDocument/2006/relationships/hyperlink" Target="https://www.tohoku.ac.jp/japanese/2024/03/press20240306-01-csn.html" TargetMode="External"/><Relationship Id="rId116" Type="http://schemas.openxmlformats.org/officeDocument/2006/relationships/hyperlink" Target="https://bio.nikkeibp.co.jp/atcl/news/p1/24/02/29/11648/" TargetMode="External"/><Relationship Id="rId20" Type="http://schemas.openxmlformats.org/officeDocument/2006/relationships/hyperlink" Target="https://www.amed.go.jp/koubo/12/02/1202B_00044.html" TargetMode="External"/><Relationship Id="rId41" Type="http://schemas.openxmlformats.org/officeDocument/2006/relationships/hyperlink" Target="https://sip3.ncgm.go.jp/news/2023/symposium2023.html" TargetMode="External"/><Relationship Id="rId62" Type="http://schemas.openxmlformats.org/officeDocument/2006/relationships/hyperlink" Target="https://www.nibb.ac.jp/pressroom/news/2024/03/07.html" TargetMode="External"/><Relationship Id="rId83" Type="http://schemas.openxmlformats.org/officeDocument/2006/relationships/hyperlink" Target="https://www.natureasia.com/ja-jp/research/highlight/14821?_gl=1*1jh7qdl*_up*MQ..*_ga*MTQ3NDMzNDQ4NC4xNzA5OTU0NTU0*_ga_XLGET1PQ5F*MTcwOTk1NDU0OS4xLjEuMTcwOTk1NDU0OS4wLjAuMA" TargetMode="External"/><Relationship Id="rId88" Type="http://schemas.openxmlformats.org/officeDocument/2006/relationships/hyperlink" Target="https://www.ncchd.go.jp/press/2024/0304.html" TargetMode="External"/><Relationship Id="rId111" Type="http://schemas.openxmlformats.org/officeDocument/2006/relationships/hyperlink" Target="https://jpn.nec.com/press/202403/20240305_01.html" TargetMode="External"/><Relationship Id="rId15" Type="http://schemas.openxmlformats.org/officeDocument/2006/relationships/hyperlink" Target="https://www.amed.go.jp/koubo/19/02/1902B_00047.html" TargetMode="External"/><Relationship Id="rId36" Type="http://schemas.openxmlformats.org/officeDocument/2006/relationships/hyperlink" Target="https://www.amed.go.jp/koubo/16/01/1601C_00056.html" TargetMode="External"/><Relationship Id="rId57" Type="http://schemas.openxmlformats.org/officeDocument/2006/relationships/hyperlink" Target="https://www.kobe-u.ac.jp/ja/news/article/20240307-21795/" TargetMode="External"/><Relationship Id="rId106" Type="http://schemas.openxmlformats.org/officeDocument/2006/relationships/hyperlink" Target="https://corp.shiseido.com/jp/news/detail.html?n=00000000003793" TargetMode="External"/><Relationship Id="rId10" Type="http://schemas.openxmlformats.org/officeDocument/2006/relationships/hyperlink" Target="https://www.amed.go.jp/koubo/13/01/1301B_00061.html" TargetMode="External"/><Relationship Id="rId31" Type="http://schemas.openxmlformats.org/officeDocument/2006/relationships/hyperlink" Target="https://www.nedo.go.jp/koubo/EF2_100217.html" TargetMode="External"/><Relationship Id="rId52" Type="http://schemas.openxmlformats.org/officeDocument/2006/relationships/hyperlink" Target="https://www.mie-u.ac.jp/R-navi/release/cat680/post-78.html" TargetMode="External"/><Relationship Id="rId73" Type="http://schemas.openxmlformats.org/officeDocument/2006/relationships/hyperlink" Target="https://www.riken.jp/press/2024/20240305_2/index.html" TargetMode="External"/><Relationship Id="rId78" Type="http://schemas.openxmlformats.org/officeDocument/2006/relationships/hyperlink" Target="https://www.natureasia.com/ja-jp/research/highlight/14820" TargetMode="External"/><Relationship Id="rId94" Type="http://schemas.openxmlformats.org/officeDocument/2006/relationships/hyperlink" Target="https://www.waseda.jp/inst/research/news/76753" TargetMode="External"/><Relationship Id="rId99" Type="http://schemas.openxmlformats.org/officeDocument/2006/relationships/hyperlink" Target="https://www.tohoku.ac.jp/japanese/2024/03/press20240307-01-protein.html" TargetMode="External"/><Relationship Id="rId101" Type="http://schemas.openxmlformats.org/officeDocument/2006/relationships/hyperlink" Target="https://www.riken.jp/press/2024/20240308_1/index.html" TargetMode="External"/><Relationship Id="rId1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235</TotalTime>
  <Pages>1</Pages>
  <Words>3631</Words>
  <Characters>20700</Characters>
  <Application>Microsoft Office Word</Application>
  <DocSecurity>0</DocSecurity>
  <Lines>172</Lines>
  <Paragraphs>48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和成 増田</dc:creator>
  <cp:keywords/>
  <dc:description/>
  <cp:lastModifiedBy>増田　和成</cp:lastModifiedBy>
  <cp:revision>8</cp:revision>
  <cp:lastPrinted>2019-10-06T21:30:00Z</cp:lastPrinted>
  <dcterms:created xsi:type="dcterms:W3CDTF">2024-03-07T23:21:00Z</dcterms:created>
  <dcterms:modified xsi:type="dcterms:W3CDTF">2024-03-10T19:21:00Z</dcterms:modified>
</cp:coreProperties>
</file>