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D0B36" w14:textId="604AF5E8" w:rsidR="00DF3801" w:rsidRPr="00B84DD1" w:rsidRDefault="00B5089E" w:rsidP="00B84DD1">
      <w:pPr>
        <w:snapToGrid w:val="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B84DD1">
        <w:rPr>
          <w:rFonts w:ascii="HG丸ｺﾞｼｯｸM-PRO" w:eastAsia="HG丸ｺﾞｼｯｸM-PRO" w:hAnsi="HG丸ｺﾞｼｯｸM-PRO" w:hint="eastAsia"/>
          <w:sz w:val="20"/>
          <w:szCs w:val="20"/>
        </w:rPr>
        <w:t>鳥取大学</w:t>
      </w:r>
      <w:r w:rsidR="00320FC7">
        <w:rPr>
          <w:rFonts w:ascii="HG丸ｺﾞｼｯｸM-PRO" w:eastAsia="HG丸ｺﾞｼｯｸM-PRO" w:hAnsi="HG丸ｺﾞｼｯｸM-PRO" w:hint="eastAsia"/>
          <w:sz w:val="20"/>
          <w:szCs w:val="20"/>
        </w:rPr>
        <w:t>研究推進機構</w:t>
      </w:r>
      <w:r w:rsidR="00DF3801">
        <w:rPr>
          <w:rFonts w:ascii="HG丸ｺﾞｼｯｸM-PRO" w:eastAsia="HG丸ｺﾞｼｯｸM-PRO" w:hAnsi="HG丸ｺﾞｼｯｸM-PRO" w:hint="eastAsia"/>
          <w:sz w:val="20"/>
          <w:szCs w:val="20"/>
        </w:rPr>
        <w:t>先進医療研究センター動物実験施設</w:t>
      </w:r>
    </w:p>
    <w:p w14:paraId="6DA1827F" w14:textId="77777777" w:rsidR="00B84DD1" w:rsidRPr="00B84DD1" w:rsidRDefault="008D4055" w:rsidP="00B84DD1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発生工学的支援</w:t>
      </w:r>
      <w:r w:rsidR="00B84DD1" w:rsidRPr="00B84DD1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14:paraId="68182989" w14:textId="77777777" w:rsidR="00B84DD1" w:rsidRPr="00C250B8" w:rsidRDefault="00B84DD1" w:rsidP="00B84DD1">
      <w:pPr>
        <w:snapToGrid w:val="0"/>
        <w:jc w:val="center"/>
        <w:rPr>
          <w:rFonts w:ascii="HG丸ｺﾞｼｯｸM-PRO" w:eastAsia="HG丸ｺﾞｼｯｸM-PRO" w:hAnsi="HG丸ｺﾞｼｯｸM-PRO"/>
          <w:szCs w:val="21"/>
        </w:rPr>
      </w:pPr>
    </w:p>
    <w:p w14:paraId="01FE6017" w14:textId="6294579E" w:rsidR="00B5089E" w:rsidRPr="00C250B8" w:rsidRDefault="00B84DD1" w:rsidP="00B84DD1">
      <w:pPr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 w:rsidRPr="00C250B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320FC7">
        <w:rPr>
          <w:rFonts w:ascii="HG丸ｺﾞｼｯｸM-PRO" w:eastAsia="HG丸ｺﾞｼｯｸM-PRO" w:hAnsi="HG丸ｺﾞｼｯｸM-PRO" w:hint="eastAsia"/>
          <w:szCs w:val="21"/>
        </w:rPr>
        <w:t>令和</w:t>
      </w:r>
      <w:r w:rsidRPr="00C250B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C250B8">
        <w:rPr>
          <w:rFonts w:ascii="HG丸ｺﾞｼｯｸM-PRO" w:eastAsia="HG丸ｺﾞｼｯｸM-PRO" w:hAnsi="HG丸ｺﾞｼｯｸM-PRO" w:hint="eastAsia"/>
          <w:szCs w:val="21"/>
        </w:rPr>
        <w:t>年</w:t>
      </w:r>
      <w:r w:rsidRPr="00C250B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C250B8">
        <w:rPr>
          <w:rFonts w:ascii="HG丸ｺﾞｼｯｸM-PRO" w:eastAsia="HG丸ｺﾞｼｯｸM-PRO" w:hAnsi="HG丸ｺﾞｼｯｸM-PRO" w:hint="eastAsia"/>
          <w:szCs w:val="21"/>
        </w:rPr>
        <w:t>月</w:t>
      </w:r>
      <w:r w:rsidRPr="00C250B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C250B8">
        <w:rPr>
          <w:rFonts w:ascii="HG丸ｺﾞｼｯｸM-PRO" w:eastAsia="HG丸ｺﾞｼｯｸM-PRO" w:hAnsi="HG丸ｺﾞｼｯｸM-PRO" w:hint="eastAsia"/>
          <w:szCs w:val="21"/>
        </w:rPr>
        <w:t>日</w:t>
      </w:r>
    </w:p>
    <w:p w14:paraId="16B8F460" w14:textId="32A58976" w:rsidR="00B5089E" w:rsidRPr="00C250B8" w:rsidRDefault="00DF3801" w:rsidP="00B84DD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先進医療研究センター長</w:t>
      </w:r>
      <w:r w:rsidR="00B5089E" w:rsidRPr="00C250B8">
        <w:rPr>
          <w:rFonts w:ascii="HG丸ｺﾞｼｯｸM-PRO" w:eastAsia="HG丸ｺﾞｼｯｸM-PRO" w:hAnsi="HG丸ｺﾞｼｯｸM-PRO" w:hint="eastAsia"/>
          <w:szCs w:val="21"/>
        </w:rPr>
        <w:t xml:space="preserve">　殿　　　　　　　　　　　　　</w:t>
      </w:r>
    </w:p>
    <w:p w14:paraId="5F24574A" w14:textId="77777777" w:rsidR="00320FC7" w:rsidRDefault="00320FC7" w:rsidP="00B84DD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「鳥取大学研究推進機構先進医療研究センター動物実験施設利用の基本方針第2及び第3」に</w:t>
      </w:r>
    </w:p>
    <w:p w14:paraId="5083CC2F" w14:textId="4CC2903D" w:rsidR="00B5089E" w:rsidRPr="00C250B8" w:rsidRDefault="00320FC7" w:rsidP="00B84DD1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基づき、</w:t>
      </w:r>
      <w:r w:rsidR="00B5089E" w:rsidRPr="00C250B8">
        <w:rPr>
          <w:rFonts w:ascii="HG丸ｺﾞｼｯｸM-PRO" w:eastAsia="HG丸ｺﾞｼｯｸM-PRO" w:hAnsi="HG丸ｺﾞｼｯｸM-PRO" w:hint="eastAsia"/>
          <w:szCs w:val="21"/>
        </w:rPr>
        <w:t>下記のとおり</w:t>
      </w:r>
      <w:r w:rsidR="00BA1A6D">
        <w:rPr>
          <w:rFonts w:ascii="HG丸ｺﾞｼｯｸM-PRO" w:eastAsia="HG丸ｺﾞｼｯｸM-PRO" w:hAnsi="HG丸ｺﾞｼｯｸM-PRO" w:hint="eastAsia"/>
          <w:szCs w:val="21"/>
        </w:rPr>
        <w:t>発生工学的</w:t>
      </w:r>
      <w:r w:rsidR="00784E0C" w:rsidRPr="00C250B8">
        <w:rPr>
          <w:rFonts w:ascii="HG丸ｺﾞｼｯｸM-PRO" w:eastAsia="HG丸ｺﾞｼｯｸM-PRO" w:hAnsi="HG丸ｺﾞｼｯｸM-PRO" w:hint="eastAsia"/>
          <w:szCs w:val="21"/>
        </w:rPr>
        <w:t>支援を申し込み</w:t>
      </w:r>
      <w:r w:rsidR="00B5089E" w:rsidRPr="00C250B8">
        <w:rPr>
          <w:rFonts w:ascii="HG丸ｺﾞｼｯｸM-PRO" w:eastAsia="HG丸ｺﾞｼｯｸM-PRO" w:hAnsi="HG丸ｺﾞｼｯｸM-PRO" w:hint="eastAsia"/>
          <w:szCs w:val="21"/>
        </w:rPr>
        <w:t>ます。</w:t>
      </w:r>
    </w:p>
    <w:p w14:paraId="6B3D1897" w14:textId="77777777" w:rsidR="00784E0C" w:rsidRPr="00C250B8" w:rsidRDefault="00784E0C" w:rsidP="00B84DD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1E539D1" w14:textId="77777777" w:rsidR="00784E0C" w:rsidRPr="00C250B8" w:rsidRDefault="00784E0C" w:rsidP="00B84DD1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C250B8">
        <w:rPr>
          <w:rFonts w:ascii="HG丸ｺﾞｼｯｸM-PRO" w:eastAsia="HG丸ｺﾞｼｯｸM-PRO" w:hAnsi="HG丸ｺﾞｼｯｸM-PRO" w:hint="eastAsia"/>
          <w:szCs w:val="21"/>
        </w:rPr>
        <w:t>（</w:t>
      </w:r>
      <w:r w:rsidR="00B84DD1" w:rsidRPr="00C250B8">
        <w:rPr>
          <w:rFonts w:ascii="HG丸ｺﾞｼｯｸM-PRO" w:eastAsia="HG丸ｺﾞｼｯｸM-PRO" w:hAnsi="HG丸ｺﾞｼｯｸM-PRO" w:hint="eastAsia"/>
          <w:szCs w:val="21"/>
        </w:rPr>
        <w:t>必要事項を入力し、支援を希望する項目の □ を ■ に変更して下さい。</w:t>
      </w:r>
      <w:r w:rsidRPr="00C250B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1E7BC32" w14:textId="77777777" w:rsidR="00784E0C" w:rsidRPr="00C250B8" w:rsidRDefault="00784E0C" w:rsidP="00B84DD1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C250B8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Pr="00C250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希望する支援</w:t>
      </w:r>
    </w:p>
    <w:p w14:paraId="622BCFFC" w14:textId="77777777" w:rsidR="00EF1BD3" w:rsidRPr="00EF1BD3" w:rsidRDefault="00EF1BD3" w:rsidP="00EF1BD3">
      <w:pPr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【発生工学的支援】</w:t>
      </w:r>
    </w:p>
    <w:p w14:paraId="45D6E045" w14:textId="77777777" w:rsidR="00EF1BD3" w:rsidRPr="00EF1BD3" w:rsidRDefault="00EF1BD3" w:rsidP="00EF1BD3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□ 体外受精による増産</w:t>
      </w:r>
      <w:r>
        <w:rPr>
          <w:rFonts w:ascii="HG丸ｺﾞｼｯｸM-PRO" w:eastAsia="HG丸ｺﾞｼｯｸM-PRO" w:hAnsi="ＭＳ 明朝" w:hint="eastAsia"/>
          <w:szCs w:val="21"/>
        </w:rPr>
        <w:t>（マウス）（</w:t>
      </w:r>
      <w:r w:rsidRPr="00EF1BD3">
        <w:rPr>
          <w:rFonts w:ascii="HG丸ｺﾞｼｯｸM-PRO" w:eastAsia="HG丸ｺﾞｼｯｸM-PRO" w:hAnsi="ＭＳ 明朝" w:hint="eastAsia"/>
          <w:szCs w:val="21"/>
        </w:rPr>
        <w:t>□</w:t>
      </w:r>
      <w:r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EF1BD3">
        <w:rPr>
          <w:rFonts w:ascii="HG丸ｺﾞｼｯｸM-PRO" w:eastAsia="HG丸ｺﾞｼｯｸM-PRO" w:hAnsi="ＭＳ 明朝" w:hint="eastAsia"/>
          <w:szCs w:val="21"/>
        </w:rPr>
        <w:t>生体（種オス）</w:t>
      </w:r>
      <w:r>
        <w:rPr>
          <w:rFonts w:ascii="HG丸ｺﾞｼｯｸM-PRO" w:eastAsia="HG丸ｺﾞｼｯｸM-PRO" w:hAnsi="ＭＳ 明朝" w:hint="eastAsia"/>
          <w:szCs w:val="21"/>
        </w:rPr>
        <w:t>・</w:t>
      </w:r>
      <w:r w:rsidRPr="00EF1BD3">
        <w:rPr>
          <w:rFonts w:ascii="HG丸ｺﾞｼｯｸM-PRO" w:eastAsia="HG丸ｺﾞｼｯｸM-PRO" w:hAnsi="ＭＳ 明朝" w:hint="eastAsia"/>
          <w:szCs w:val="21"/>
        </w:rPr>
        <w:t>□ 凍結精子</w:t>
      </w:r>
      <w:r>
        <w:rPr>
          <w:rFonts w:ascii="HG丸ｺﾞｼｯｸM-PRO" w:eastAsia="HG丸ｺﾞｼｯｸM-PRO" w:hAnsi="ＭＳ 明朝" w:hint="eastAsia"/>
          <w:szCs w:val="21"/>
        </w:rPr>
        <w:t>）</w:t>
      </w:r>
    </w:p>
    <w:p w14:paraId="5F669C38" w14:textId="77777777" w:rsidR="00EF1BD3" w:rsidRDefault="00EF1BD3" w:rsidP="00EF1BD3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□ 胚凍結保存（</w:t>
      </w:r>
      <w:r>
        <w:rPr>
          <w:rFonts w:ascii="HG丸ｺﾞｼｯｸM-PRO" w:eastAsia="HG丸ｺﾞｼｯｸM-PRO" w:hAnsi="ＭＳ 明朝" w:hint="eastAsia"/>
          <w:szCs w:val="21"/>
        </w:rPr>
        <w:t xml:space="preserve">□ マウス・□ </w:t>
      </w:r>
      <w:r w:rsidRPr="00EF1BD3">
        <w:rPr>
          <w:rFonts w:ascii="HG丸ｺﾞｼｯｸM-PRO" w:eastAsia="HG丸ｺﾞｼｯｸM-PRO" w:hAnsi="ＭＳ 明朝" w:hint="eastAsia"/>
          <w:szCs w:val="21"/>
        </w:rPr>
        <w:t>ラット）</w:t>
      </w:r>
      <w:r>
        <w:rPr>
          <w:rFonts w:ascii="HG丸ｺﾞｼｯｸM-PRO" w:eastAsia="HG丸ｺﾞｼｯｸM-PRO" w:hAnsi="ＭＳ 明朝" w:hint="eastAsia"/>
          <w:szCs w:val="21"/>
        </w:rPr>
        <w:t>（□ 自然交配による採卵・□ 体外受精による採卵）</w:t>
      </w:r>
    </w:p>
    <w:p w14:paraId="7E83F26C" w14:textId="77777777" w:rsidR="00EF1BD3" w:rsidRPr="00EF1BD3" w:rsidRDefault="00EF1BD3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□ 精子凍結保存（マウス）</w:t>
      </w:r>
    </w:p>
    <w:p w14:paraId="26F81086" w14:textId="77777777" w:rsidR="00EF1BD3" w:rsidRPr="00EF1BD3" w:rsidRDefault="00EF1BD3" w:rsidP="00EF1BD3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 xml:space="preserve">□ </w:t>
      </w:r>
      <w:r w:rsidR="008D4055">
        <w:rPr>
          <w:rFonts w:ascii="HG丸ｺﾞｼｯｸM-PRO" w:eastAsia="HG丸ｺﾞｼｯｸM-PRO" w:hAnsi="ＭＳ 明朝" w:hint="eastAsia"/>
          <w:szCs w:val="21"/>
        </w:rPr>
        <w:t>凍結精子・</w:t>
      </w:r>
      <w:r w:rsidRPr="00EF1BD3">
        <w:rPr>
          <w:rFonts w:ascii="HG丸ｺﾞｼｯｸM-PRO" w:eastAsia="HG丸ｺﾞｼｯｸM-PRO" w:hAnsi="ＭＳ 明朝" w:hint="eastAsia"/>
          <w:szCs w:val="21"/>
        </w:rPr>
        <w:t>凍結胚の保管</w:t>
      </w:r>
      <w:r w:rsidR="008D4055" w:rsidRPr="00EF1BD3">
        <w:rPr>
          <w:rFonts w:ascii="HG丸ｺﾞｼｯｸM-PRO" w:eastAsia="HG丸ｺﾞｼｯｸM-PRO" w:hAnsi="ＭＳ 明朝" w:hint="eastAsia"/>
          <w:szCs w:val="21"/>
        </w:rPr>
        <w:t>（</w:t>
      </w:r>
      <w:r w:rsidR="008D4055">
        <w:rPr>
          <w:rFonts w:ascii="HG丸ｺﾞｼｯｸM-PRO" w:eastAsia="HG丸ｺﾞｼｯｸM-PRO" w:hAnsi="ＭＳ 明朝" w:hint="eastAsia"/>
          <w:szCs w:val="21"/>
        </w:rPr>
        <w:t xml:space="preserve">□ マウス・□ </w:t>
      </w:r>
      <w:r w:rsidR="008D4055" w:rsidRPr="00EF1BD3">
        <w:rPr>
          <w:rFonts w:ascii="HG丸ｺﾞｼｯｸM-PRO" w:eastAsia="HG丸ｺﾞｼｯｸM-PRO" w:hAnsi="ＭＳ 明朝" w:hint="eastAsia"/>
          <w:szCs w:val="21"/>
        </w:rPr>
        <w:t>ラット）</w:t>
      </w:r>
      <w:r w:rsidR="008D4055">
        <w:rPr>
          <w:rFonts w:ascii="HG丸ｺﾞｼｯｸM-PRO" w:eastAsia="HG丸ｺﾞｼｯｸM-PRO" w:hAnsi="ＭＳ 明朝" w:hint="eastAsia"/>
          <w:szCs w:val="21"/>
        </w:rPr>
        <w:t>（□ 精子・□ 胚）</w:t>
      </w:r>
    </w:p>
    <w:p w14:paraId="159E9EC1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□</w:t>
      </w:r>
      <w:r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8D4055">
        <w:rPr>
          <w:rFonts w:ascii="HG丸ｺﾞｼｯｸM-PRO" w:eastAsia="HG丸ｺﾞｼｯｸM-PRO" w:hAnsi="ＭＳ 明朝" w:hint="eastAsia"/>
          <w:szCs w:val="21"/>
        </w:rPr>
        <w:t>ゲノム編集ラット</w:t>
      </w:r>
      <w:bookmarkStart w:id="0" w:name="_GoBack"/>
      <w:bookmarkEnd w:id="0"/>
    </w:p>
    <w:p w14:paraId="013CFCD4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 xml:space="preserve">□ </w:t>
      </w:r>
      <w:r w:rsidRPr="008D4055">
        <w:rPr>
          <w:rFonts w:ascii="HG丸ｺﾞｼｯｸM-PRO" w:eastAsia="HG丸ｺﾞｼｯｸM-PRO" w:hAnsi="ＭＳ 明朝" w:hint="eastAsia"/>
          <w:szCs w:val="21"/>
        </w:rPr>
        <w:t>TGラット</w:t>
      </w:r>
    </w:p>
    <w:p w14:paraId="1BBBF2A9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□</w:t>
      </w:r>
      <w:r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8D4055">
        <w:rPr>
          <w:rFonts w:ascii="HG丸ｺﾞｼｯｸM-PRO" w:eastAsia="HG丸ｺﾞｼｯｸM-PRO" w:hAnsi="ＭＳ 明朝" w:hint="eastAsia"/>
          <w:szCs w:val="21"/>
        </w:rPr>
        <w:t>キメララット</w:t>
      </w:r>
    </w:p>
    <w:p w14:paraId="1459063B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□</w:t>
      </w:r>
      <w:r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8D4055">
        <w:rPr>
          <w:rFonts w:ascii="HG丸ｺﾞｼｯｸM-PRO" w:eastAsia="HG丸ｺﾞｼｯｸM-PRO" w:hAnsi="ＭＳ 明朝" w:hint="eastAsia"/>
          <w:szCs w:val="21"/>
        </w:rPr>
        <w:t>ゲノム編集マウス</w:t>
      </w:r>
    </w:p>
    <w:p w14:paraId="3650B354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 xml:space="preserve">□ </w:t>
      </w:r>
      <w:r w:rsidRPr="008D4055">
        <w:rPr>
          <w:rFonts w:ascii="HG丸ｺﾞｼｯｸM-PRO" w:eastAsia="HG丸ｺﾞｼｯｸM-PRO" w:hAnsi="ＭＳ 明朝" w:hint="eastAsia"/>
          <w:szCs w:val="21"/>
        </w:rPr>
        <w:t>TGマウス</w:t>
      </w:r>
    </w:p>
    <w:p w14:paraId="50FC6DF3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>□</w:t>
      </w:r>
      <w:r>
        <w:rPr>
          <w:rFonts w:ascii="HG丸ｺﾞｼｯｸM-PRO" w:eastAsia="HG丸ｺﾞｼｯｸM-PRO" w:hAnsi="ＭＳ 明朝" w:hint="eastAsia"/>
          <w:szCs w:val="21"/>
        </w:rPr>
        <w:t xml:space="preserve"> </w:t>
      </w:r>
      <w:r w:rsidRPr="008D4055">
        <w:rPr>
          <w:rFonts w:ascii="HG丸ｺﾞｼｯｸM-PRO" w:eastAsia="HG丸ｺﾞｼｯｸM-PRO" w:hAnsi="ＭＳ 明朝" w:hint="eastAsia"/>
          <w:szCs w:val="21"/>
        </w:rPr>
        <w:t>キメラマウス</w:t>
      </w:r>
    </w:p>
    <w:p w14:paraId="7F12EFEB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 xml:space="preserve">□ </w:t>
      </w:r>
      <w:r w:rsidRPr="008D4055">
        <w:rPr>
          <w:rFonts w:ascii="HG丸ｺﾞｼｯｸM-PRO" w:eastAsia="HG丸ｺﾞｼｯｸM-PRO" w:hAnsi="ＭＳ 明朝" w:hint="eastAsia"/>
          <w:szCs w:val="21"/>
        </w:rPr>
        <w:t>F1ヘテロマウス</w:t>
      </w:r>
    </w:p>
    <w:p w14:paraId="148B191D" w14:textId="77777777" w:rsidR="008D4055" w:rsidRP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 xml:space="preserve">□ </w:t>
      </w:r>
      <w:r w:rsidRPr="008D4055">
        <w:rPr>
          <w:rFonts w:ascii="HG丸ｺﾞｼｯｸM-PRO" w:eastAsia="HG丸ｺﾞｼｯｸM-PRO" w:hAnsi="ＭＳ 明朝" w:hint="eastAsia"/>
          <w:szCs w:val="21"/>
        </w:rPr>
        <w:t>ICSI（細胞質内精子注入）</w:t>
      </w:r>
      <w:r>
        <w:rPr>
          <w:rFonts w:ascii="HG丸ｺﾞｼｯｸM-PRO" w:eastAsia="HG丸ｺﾞｼｯｸM-PRO" w:hAnsi="ＭＳ 明朝" w:hint="eastAsia"/>
          <w:szCs w:val="21"/>
        </w:rPr>
        <w:t>マウス</w:t>
      </w:r>
    </w:p>
    <w:p w14:paraId="374F2210" w14:textId="77777777" w:rsidR="008D4055" w:rsidRDefault="008D4055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 w:rsidRPr="00EF1BD3">
        <w:rPr>
          <w:rFonts w:ascii="HG丸ｺﾞｼｯｸM-PRO" w:eastAsia="HG丸ｺﾞｼｯｸM-PRO" w:hAnsi="ＭＳ 明朝" w:hint="eastAsia"/>
          <w:szCs w:val="21"/>
        </w:rPr>
        <w:t xml:space="preserve">□ </w:t>
      </w:r>
      <w:r w:rsidRPr="008D4055">
        <w:rPr>
          <w:rFonts w:ascii="HG丸ｺﾞｼｯｸM-PRO" w:eastAsia="HG丸ｺﾞｼｯｸM-PRO" w:hAnsi="ＭＳ 明朝" w:hint="eastAsia"/>
          <w:szCs w:val="21"/>
        </w:rPr>
        <w:t>ES細胞培養</w:t>
      </w:r>
    </w:p>
    <w:p w14:paraId="71DA7FF3" w14:textId="77777777" w:rsidR="003D44DD" w:rsidRPr="008D4055" w:rsidRDefault="003D44DD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□ 遺伝子解析（□ ゲノムの精製　・　□ PCRによるgenotyping）</w:t>
      </w:r>
    </w:p>
    <w:p w14:paraId="666B79B2" w14:textId="77777777" w:rsidR="00FA2827" w:rsidRDefault="00FA2827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</w:p>
    <w:p w14:paraId="44289B93" w14:textId="77777777" w:rsidR="009C3EA9" w:rsidRPr="009C3EA9" w:rsidRDefault="009C3EA9" w:rsidP="009C3EA9">
      <w:pPr>
        <w:spacing w:line="360" w:lineRule="auto"/>
        <w:rPr>
          <w:rFonts w:ascii="HG丸ｺﾞｼｯｸM-PRO" w:eastAsia="HG丸ｺﾞｼｯｸM-PRO" w:hAnsi="ＭＳ ゴシック"/>
          <w:sz w:val="20"/>
          <w:szCs w:val="24"/>
        </w:rPr>
      </w:pPr>
      <w:r w:rsidRPr="00C250B8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Pr="009C3EA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系統名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9C3EA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系統数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9C3EA9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その他</w:t>
      </w:r>
      <w:r w:rsidRPr="009C3EA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9C3EA9">
        <w:rPr>
          <w:rFonts w:ascii="HG丸ｺﾞｼｯｸM-PRO" w:eastAsia="HG丸ｺﾞｼｯｸM-PRO" w:hAnsi="ＭＳ ゴシック" w:hint="eastAsia"/>
          <w:szCs w:val="21"/>
        </w:rPr>
        <w:t>関連する情報があればご記入ください。</w:t>
      </w:r>
      <w:r w:rsidRPr="009C3EA9">
        <w:rPr>
          <w:rFonts w:ascii="HG丸ｺﾞｼｯｸM-PRO" w:eastAsia="HG丸ｺﾞｼｯｸM-PRO" w:hAnsi="ＭＳ ゴシック" w:hint="eastAsia"/>
          <w:sz w:val="20"/>
          <w:szCs w:val="24"/>
        </w:rPr>
        <w:t>）</w:t>
      </w:r>
    </w:p>
    <w:p w14:paraId="64E51E2F" w14:textId="77777777" w:rsidR="009C3EA9" w:rsidRPr="009C3EA9" w:rsidRDefault="007801F7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/>
          <w:szCs w:val="21"/>
        </w:rPr>
      </w:r>
      <w:r>
        <w:rPr>
          <w:rFonts w:ascii="HG丸ｺﾞｼｯｸM-PRO" w:eastAsia="HG丸ｺﾞｼｯｸM-PRO" w:hAnsi="ＭＳ 明朝"/>
          <w:szCs w:val="21"/>
        </w:rPr>
        <w:pict w14:anchorId="3C16F66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6pt;height:45.4pt;mso-left-percent:-10001;mso-top-percent:-10001;mso-position-horizontal:absolute;mso-position-horizontal-relative:char;mso-position-vertical:absolute;mso-position-vertical-relative:line;mso-left-percent:-10001;mso-top-percent:-10001">
            <v:textbox inset="5.85pt,.7pt,5.85pt,.7pt">
              <w:txbxContent>
                <w:p w14:paraId="22CD47C2" w14:textId="77777777" w:rsidR="009C3EA9" w:rsidRDefault="009C3EA9" w:rsidP="009C3EA9">
                  <w:pPr>
                    <w:rPr>
                      <w:rFonts w:ascii="HG丸ｺﾞｼｯｸM-PRO" w:eastAsia="HG丸ｺﾞｼｯｸM-PRO"/>
                    </w:rPr>
                  </w:pPr>
                </w:p>
                <w:p w14:paraId="3846948D" w14:textId="77777777" w:rsidR="00CF49D3" w:rsidRDefault="00CF49D3" w:rsidP="009C3EA9">
                  <w:pPr>
                    <w:rPr>
                      <w:rFonts w:ascii="HG丸ｺﾞｼｯｸM-PRO" w:eastAsia="HG丸ｺﾞｼｯｸM-PRO"/>
                    </w:rPr>
                  </w:pPr>
                </w:p>
                <w:p w14:paraId="06BDAC1C" w14:textId="77777777" w:rsidR="00CF49D3" w:rsidRPr="009C3EA9" w:rsidRDefault="00CF49D3" w:rsidP="009C3EA9">
                  <w:pPr>
                    <w:rPr>
                      <w:rFonts w:ascii="HG丸ｺﾞｼｯｸM-PRO" w:eastAsia="HG丸ｺﾞｼｯｸM-PRO"/>
                    </w:rPr>
                  </w:pPr>
                </w:p>
              </w:txbxContent>
            </v:textbox>
            <w10:anchorlock/>
          </v:shape>
        </w:pict>
      </w:r>
    </w:p>
    <w:p w14:paraId="44C3CB5D" w14:textId="77777777" w:rsidR="009C3EA9" w:rsidRPr="008D4055" w:rsidRDefault="009C3EA9" w:rsidP="008D4055">
      <w:pPr>
        <w:ind w:leftChars="135" w:left="283"/>
        <w:rPr>
          <w:rFonts w:ascii="HG丸ｺﾞｼｯｸM-PRO" w:eastAsia="HG丸ｺﾞｼｯｸM-PRO" w:hAnsi="ＭＳ 明朝"/>
          <w:szCs w:val="21"/>
        </w:rPr>
      </w:pPr>
    </w:p>
    <w:p w14:paraId="265D83E8" w14:textId="4A9D96A4" w:rsidR="009C3EA9" w:rsidRPr="00CF49D3" w:rsidRDefault="00784E0C" w:rsidP="00784E0C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0"/>
          <w:szCs w:val="20"/>
          <w:u w:val="single"/>
        </w:rPr>
      </w:pPr>
      <w:r w:rsidRPr="00C250B8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Pr="00C250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支援</w:t>
      </w:r>
      <w:r w:rsidR="008D405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（納品）希望日</w:t>
      </w:r>
      <w:r w:rsidR="00CF49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：</w:t>
      </w:r>
      <w:r w:rsidR="00320FC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令和</w:t>
      </w:r>
      <w:r w:rsidR="00CF49D3" w:rsidRPr="00CF49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年　　月　　日</w:t>
      </w:r>
    </w:p>
    <w:p w14:paraId="6C9A1BF1" w14:textId="77777777" w:rsidR="00141C7A" w:rsidRPr="008765FB" w:rsidRDefault="00141C7A" w:rsidP="00B84DD1">
      <w:pPr>
        <w:rPr>
          <w:rFonts w:ascii="HG丸ｺﾞｼｯｸM-PRO" w:eastAsia="HG丸ｺﾞｼｯｸM-PRO" w:hAnsi="ＭＳ 明朝"/>
          <w:szCs w:val="21"/>
        </w:rPr>
      </w:pPr>
    </w:p>
    <w:p w14:paraId="6F2EE362" w14:textId="77777777" w:rsidR="004A173E" w:rsidRPr="00C250B8" w:rsidRDefault="00784E0C" w:rsidP="00784E0C">
      <w:pPr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sectPr w:rsidR="004A173E" w:rsidRPr="00C250B8" w:rsidSect="00467155">
          <w:pgSz w:w="11906" w:h="16838"/>
          <w:pgMar w:top="1418" w:right="1418" w:bottom="567" w:left="1418" w:header="851" w:footer="454" w:gutter="0"/>
          <w:cols w:space="425"/>
          <w:docGrid w:type="lines" w:linePitch="360"/>
        </w:sectPr>
      </w:pPr>
      <w:r w:rsidRPr="00C250B8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Pr="00C250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依頼者</w:t>
      </w:r>
      <w:r w:rsidR="00C250B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情報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751"/>
      </w:tblGrid>
      <w:tr w:rsidR="00784E0C" w:rsidRPr="00C250B8" w14:paraId="1A6E2DC1" w14:textId="77777777" w:rsidTr="009C3EA9">
        <w:tc>
          <w:tcPr>
            <w:tcW w:w="1843" w:type="dxa"/>
          </w:tcPr>
          <w:p w14:paraId="74D62A19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C250B8">
              <w:rPr>
                <w:rFonts w:ascii="HG丸ｺﾞｼｯｸM-PRO" w:eastAsia="HG丸ｺﾞｼｯｸM-PRO" w:hAnsi="ＭＳ 明朝" w:hint="eastAsia"/>
                <w:szCs w:val="21"/>
              </w:rPr>
              <w:t>機関等名</w:t>
            </w:r>
          </w:p>
        </w:tc>
        <w:tc>
          <w:tcPr>
            <w:tcW w:w="6751" w:type="dxa"/>
          </w:tcPr>
          <w:p w14:paraId="5719F8E4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784E0C" w:rsidRPr="00C250B8" w14:paraId="75A1D12B" w14:textId="77777777" w:rsidTr="009C3EA9">
        <w:tc>
          <w:tcPr>
            <w:tcW w:w="1843" w:type="dxa"/>
          </w:tcPr>
          <w:p w14:paraId="0FDE004F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C250B8">
              <w:rPr>
                <w:rFonts w:ascii="HG丸ｺﾞｼｯｸM-PRO" w:eastAsia="HG丸ｺﾞｼｯｸM-PRO" w:hAnsi="ＭＳ 明朝" w:hint="eastAsia"/>
                <w:szCs w:val="21"/>
              </w:rPr>
              <w:t>氏名</w:t>
            </w:r>
          </w:p>
        </w:tc>
        <w:tc>
          <w:tcPr>
            <w:tcW w:w="6751" w:type="dxa"/>
          </w:tcPr>
          <w:p w14:paraId="52BE9D35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784E0C" w:rsidRPr="00C250B8" w14:paraId="7F33C807" w14:textId="77777777" w:rsidTr="009C3EA9">
        <w:tc>
          <w:tcPr>
            <w:tcW w:w="1843" w:type="dxa"/>
          </w:tcPr>
          <w:p w14:paraId="5BE2536F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C250B8">
              <w:rPr>
                <w:rFonts w:ascii="HG丸ｺﾞｼｯｸM-PRO" w:eastAsia="HG丸ｺﾞｼｯｸM-PRO" w:hAnsi="ＭＳ 明朝" w:hint="eastAsia"/>
                <w:szCs w:val="21"/>
              </w:rPr>
              <w:t>電話番号</w:t>
            </w:r>
          </w:p>
        </w:tc>
        <w:tc>
          <w:tcPr>
            <w:tcW w:w="6751" w:type="dxa"/>
          </w:tcPr>
          <w:p w14:paraId="14A7AA0F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784E0C" w:rsidRPr="00C250B8" w14:paraId="3BE6AFCF" w14:textId="77777777" w:rsidTr="009C3EA9">
        <w:tc>
          <w:tcPr>
            <w:tcW w:w="1843" w:type="dxa"/>
          </w:tcPr>
          <w:p w14:paraId="008DB8CC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C250B8">
              <w:rPr>
                <w:rFonts w:ascii="HG丸ｺﾞｼｯｸM-PRO" w:eastAsia="HG丸ｺﾞｼｯｸM-PRO" w:hAnsi="ＭＳ 明朝" w:hint="eastAsia"/>
                <w:szCs w:val="21"/>
              </w:rPr>
              <w:t>E-mail</w:t>
            </w:r>
          </w:p>
        </w:tc>
        <w:tc>
          <w:tcPr>
            <w:tcW w:w="6751" w:type="dxa"/>
          </w:tcPr>
          <w:p w14:paraId="57F70E26" w14:textId="77777777" w:rsidR="00784E0C" w:rsidRPr="00C250B8" w:rsidRDefault="00784E0C" w:rsidP="00B84DD1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784E0C" w:rsidRPr="00C250B8" w14:paraId="5D5AE39B" w14:textId="77777777" w:rsidTr="009C3EA9">
        <w:tc>
          <w:tcPr>
            <w:tcW w:w="1843" w:type="dxa"/>
            <w:vAlign w:val="center"/>
          </w:tcPr>
          <w:p w14:paraId="1BF35BA3" w14:textId="77777777" w:rsidR="00C250B8" w:rsidRDefault="00784E0C" w:rsidP="00C250B8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C250B8">
              <w:rPr>
                <w:rFonts w:ascii="HG丸ｺﾞｼｯｸM-PRO" w:eastAsia="HG丸ｺﾞｼｯｸM-PRO" w:hAnsi="ＭＳ 明朝" w:hint="eastAsia"/>
                <w:szCs w:val="21"/>
              </w:rPr>
              <w:t>窓口担当者</w:t>
            </w:r>
          </w:p>
          <w:p w14:paraId="620F41F9" w14:textId="77777777" w:rsidR="00784E0C" w:rsidRPr="00C250B8" w:rsidRDefault="00C250B8" w:rsidP="00C250B8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C250B8">
              <w:rPr>
                <w:rFonts w:ascii="HG丸ｺﾞｼｯｸM-PRO" w:eastAsia="HG丸ｺﾞｼｯｸM-PRO" w:hAnsi="ＭＳ 明朝" w:hint="eastAsia"/>
                <w:szCs w:val="21"/>
              </w:rPr>
              <w:t>氏名</w:t>
            </w:r>
          </w:p>
        </w:tc>
        <w:tc>
          <w:tcPr>
            <w:tcW w:w="6751" w:type="dxa"/>
          </w:tcPr>
          <w:p w14:paraId="7E62CB6A" w14:textId="77777777" w:rsidR="00C250B8" w:rsidRPr="00C250B8" w:rsidRDefault="00C250B8" w:rsidP="00C250B8">
            <w:pPr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250B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（大学連携研究設備ネットワークに「窓口担当」として登録されている方）</w:t>
            </w:r>
          </w:p>
          <w:p w14:paraId="2F22992B" w14:textId="77777777" w:rsidR="00C250B8" w:rsidRPr="00C250B8" w:rsidRDefault="00C250B8" w:rsidP="00C250B8">
            <w:pPr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14:paraId="02DA9B1D" w14:textId="77777777" w:rsidR="00531A1B" w:rsidRPr="00B84DD1" w:rsidRDefault="00531A1B" w:rsidP="00467155">
      <w:pPr>
        <w:rPr>
          <w:rFonts w:ascii="HG丸ｺﾞｼｯｸM-PRO" w:eastAsia="HG丸ｺﾞｼｯｸM-PRO" w:hAnsi="ＭＳ 明朝"/>
          <w:color w:val="FF0000"/>
          <w:sz w:val="20"/>
          <w:szCs w:val="20"/>
        </w:rPr>
      </w:pPr>
    </w:p>
    <w:sectPr w:rsidR="00531A1B" w:rsidRPr="00B84DD1" w:rsidSect="004A173E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180E0" w14:textId="77777777" w:rsidR="007801F7" w:rsidRDefault="007801F7" w:rsidP="00816634">
      <w:r>
        <w:separator/>
      </w:r>
    </w:p>
  </w:endnote>
  <w:endnote w:type="continuationSeparator" w:id="0">
    <w:p w14:paraId="22EC53A6" w14:textId="77777777" w:rsidR="007801F7" w:rsidRDefault="007801F7" w:rsidP="008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12021" w14:textId="77777777" w:rsidR="007801F7" w:rsidRDefault="007801F7" w:rsidP="00816634">
      <w:r>
        <w:separator/>
      </w:r>
    </w:p>
  </w:footnote>
  <w:footnote w:type="continuationSeparator" w:id="0">
    <w:p w14:paraId="378B96FB" w14:textId="77777777" w:rsidR="007801F7" w:rsidRDefault="007801F7" w:rsidP="0081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9BD"/>
    <w:rsid w:val="00035FE3"/>
    <w:rsid w:val="00044041"/>
    <w:rsid w:val="00141C7A"/>
    <w:rsid w:val="001C661E"/>
    <w:rsid w:val="00256845"/>
    <w:rsid w:val="00283331"/>
    <w:rsid w:val="002D05E0"/>
    <w:rsid w:val="00300167"/>
    <w:rsid w:val="003106FD"/>
    <w:rsid w:val="00320FC7"/>
    <w:rsid w:val="00343A48"/>
    <w:rsid w:val="003D44DD"/>
    <w:rsid w:val="00467155"/>
    <w:rsid w:val="004A173E"/>
    <w:rsid w:val="005108A4"/>
    <w:rsid w:val="00531A1B"/>
    <w:rsid w:val="005839BD"/>
    <w:rsid w:val="005C43D0"/>
    <w:rsid w:val="006A26FC"/>
    <w:rsid w:val="006D5127"/>
    <w:rsid w:val="007801F7"/>
    <w:rsid w:val="00784E0C"/>
    <w:rsid w:val="00816634"/>
    <w:rsid w:val="008765FB"/>
    <w:rsid w:val="008B6956"/>
    <w:rsid w:val="008D4055"/>
    <w:rsid w:val="0095753D"/>
    <w:rsid w:val="009644F0"/>
    <w:rsid w:val="0097676D"/>
    <w:rsid w:val="00986CC3"/>
    <w:rsid w:val="009C3EA9"/>
    <w:rsid w:val="00A41688"/>
    <w:rsid w:val="00B024FF"/>
    <w:rsid w:val="00B5089E"/>
    <w:rsid w:val="00B84DD1"/>
    <w:rsid w:val="00B97FAC"/>
    <w:rsid w:val="00BA1A6D"/>
    <w:rsid w:val="00C065DB"/>
    <w:rsid w:val="00C250B8"/>
    <w:rsid w:val="00CF49D3"/>
    <w:rsid w:val="00D172EF"/>
    <w:rsid w:val="00DF3801"/>
    <w:rsid w:val="00E256E8"/>
    <w:rsid w:val="00EA3266"/>
    <w:rsid w:val="00EF1BD3"/>
    <w:rsid w:val="00FA2827"/>
    <w:rsid w:val="00FC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7E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6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634"/>
  </w:style>
  <w:style w:type="paragraph" w:styleId="a5">
    <w:name w:val="footer"/>
    <w:basedOn w:val="a"/>
    <w:link w:val="a6"/>
    <w:uiPriority w:val="99"/>
    <w:unhideWhenUsed/>
    <w:rsid w:val="008166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634"/>
  </w:style>
  <w:style w:type="table" w:styleId="a7">
    <w:name w:val="Table Grid"/>
    <w:basedOn w:val="a1"/>
    <w:uiPriority w:val="59"/>
    <w:rsid w:val="00784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2018-03-30T00:46:00Z</dcterms:created>
  <dcterms:modified xsi:type="dcterms:W3CDTF">2020-02-18T00:29:00Z</dcterms:modified>
</cp:coreProperties>
</file>